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8D" w:rsidRDefault="00B6688D" w:rsidP="00B6688D">
      <w:pPr>
        <w:pStyle w:val="af3"/>
      </w:pPr>
      <w:r>
        <w:t>МУНИЦИПАЛЬНОЕ БЮДЖЕТНОЕ ОБРАЗОВАТЕЛЬНОЕ УЧРЕЖДЕНИЕ</w:t>
      </w:r>
    </w:p>
    <w:p w:rsidR="00B6688D" w:rsidRDefault="00B6688D" w:rsidP="00B6688D">
      <w:pPr>
        <w:jc w:val="center"/>
        <w:rPr>
          <w:rFonts w:ascii="Times New Roman" w:hAnsi="Times New Roman" w:cs="Times New Roman"/>
          <w:b/>
          <w:sz w:val="24"/>
          <w:szCs w:val="24"/>
        </w:rPr>
      </w:pPr>
      <w:r>
        <w:rPr>
          <w:rFonts w:ascii="Times New Roman" w:hAnsi="Times New Roman" w:cs="Times New Roman"/>
          <w:b/>
          <w:sz w:val="24"/>
          <w:szCs w:val="24"/>
        </w:rPr>
        <w:t>«ТУРАТСКАЯ ООШ»</w:t>
      </w:r>
    </w:p>
    <w:p w:rsidR="00B6688D" w:rsidRDefault="00B6688D" w:rsidP="00B6688D">
      <w:pPr>
        <w:jc w:val="center"/>
        <w:rPr>
          <w:rFonts w:ascii="Times New Roman" w:hAnsi="Times New Roman" w:cs="Times New Roman"/>
          <w:b/>
          <w:sz w:val="24"/>
          <w:szCs w:val="24"/>
        </w:rPr>
      </w:pPr>
    </w:p>
    <w:p w:rsidR="00B6688D" w:rsidRDefault="00B6688D" w:rsidP="00B6688D">
      <w:pPr>
        <w:rPr>
          <w:rFonts w:ascii="Times New Roman" w:hAnsi="Times New Roman" w:cs="Times New Roman"/>
          <w:b/>
          <w:sz w:val="24"/>
          <w:szCs w:val="24"/>
        </w:rPr>
      </w:pPr>
    </w:p>
    <w:p w:rsidR="00B6688D" w:rsidRDefault="00B6688D" w:rsidP="00B6688D">
      <w:pPr>
        <w:rPr>
          <w:rFonts w:ascii="Times New Roman" w:hAnsi="Times New Roman" w:cs="Times New Roman"/>
          <w:b/>
          <w:sz w:val="24"/>
          <w:szCs w:val="24"/>
        </w:rPr>
      </w:pPr>
    </w:p>
    <w:p w:rsidR="00B6688D" w:rsidRDefault="00B6688D" w:rsidP="00B6688D">
      <w:pPr>
        <w:rPr>
          <w:rFonts w:ascii="Times New Roman" w:hAnsi="Times New Roman" w:cs="Times New Roman"/>
          <w:b/>
          <w:sz w:val="24"/>
          <w:szCs w:val="24"/>
        </w:rPr>
      </w:pPr>
    </w:p>
    <w:p w:rsidR="00B6688D" w:rsidRDefault="00B6688D" w:rsidP="00B6688D">
      <w:pPr>
        <w:rPr>
          <w:rFonts w:ascii="Times New Roman" w:hAnsi="Times New Roman" w:cs="Times New Roman"/>
          <w:b/>
          <w:sz w:val="24"/>
          <w:szCs w:val="24"/>
        </w:rPr>
      </w:pPr>
    </w:p>
    <w:p w:rsidR="00B6688D" w:rsidRDefault="00B6688D" w:rsidP="00B6688D">
      <w:pPr>
        <w:jc w:val="center"/>
        <w:rPr>
          <w:rFonts w:ascii="Times New Roman" w:hAnsi="Times New Roman" w:cs="Times New Roman"/>
          <w:b/>
          <w:sz w:val="24"/>
          <w:szCs w:val="24"/>
        </w:rPr>
      </w:pPr>
      <w:r>
        <w:rPr>
          <w:rFonts w:ascii="Times New Roman" w:hAnsi="Times New Roman" w:cs="Times New Roman"/>
          <w:b/>
          <w:sz w:val="24"/>
          <w:szCs w:val="24"/>
        </w:rPr>
        <w:t xml:space="preserve">Публичный доклад   </w:t>
      </w:r>
    </w:p>
    <w:p w:rsidR="00B6688D" w:rsidRDefault="00B6688D" w:rsidP="00B6688D">
      <w:pPr>
        <w:jc w:val="center"/>
        <w:rPr>
          <w:rFonts w:ascii="Times New Roman" w:hAnsi="Times New Roman" w:cs="Times New Roman"/>
          <w:b/>
          <w:sz w:val="24"/>
          <w:szCs w:val="24"/>
        </w:rPr>
      </w:pPr>
      <w:r>
        <w:rPr>
          <w:rFonts w:ascii="Times New Roman" w:hAnsi="Times New Roman" w:cs="Times New Roman"/>
          <w:b/>
          <w:sz w:val="24"/>
          <w:szCs w:val="24"/>
        </w:rPr>
        <w:t>директора школы</w:t>
      </w:r>
    </w:p>
    <w:p w:rsidR="00B6688D" w:rsidRDefault="00B6688D" w:rsidP="00B6688D">
      <w:pPr>
        <w:jc w:val="center"/>
        <w:rPr>
          <w:rFonts w:ascii="Times New Roman" w:hAnsi="Times New Roman" w:cs="Times New Roman"/>
          <w:b/>
          <w:sz w:val="24"/>
          <w:szCs w:val="24"/>
        </w:rPr>
      </w:pPr>
      <w:r>
        <w:rPr>
          <w:rFonts w:ascii="Times New Roman" w:hAnsi="Times New Roman" w:cs="Times New Roman"/>
          <w:b/>
          <w:sz w:val="24"/>
          <w:szCs w:val="24"/>
        </w:rPr>
        <w:t>за 2022— 2023</w:t>
      </w:r>
    </w:p>
    <w:p w:rsidR="00B6688D" w:rsidRDefault="00B6688D" w:rsidP="00B6688D">
      <w:pPr>
        <w:jc w:val="center"/>
        <w:rPr>
          <w:rFonts w:ascii="Times New Roman" w:hAnsi="Times New Roman" w:cs="Times New Roman"/>
          <w:b/>
          <w:sz w:val="24"/>
          <w:szCs w:val="24"/>
        </w:rPr>
      </w:pPr>
      <w:r>
        <w:rPr>
          <w:rFonts w:ascii="Times New Roman" w:hAnsi="Times New Roman" w:cs="Times New Roman"/>
          <w:b/>
          <w:sz w:val="24"/>
          <w:szCs w:val="24"/>
        </w:rPr>
        <w:t>учебный год</w:t>
      </w:r>
    </w:p>
    <w:p w:rsidR="00B6688D" w:rsidRDefault="00B6688D" w:rsidP="00B6688D">
      <w:pPr>
        <w:jc w:val="center"/>
        <w:rPr>
          <w:rFonts w:ascii="Times New Roman" w:hAnsi="Times New Roman" w:cs="Times New Roman"/>
          <w:b/>
          <w:sz w:val="24"/>
          <w:szCs w:val="24"/>
        </w:rPr>
      </w:pPr>
    </w:p>
    <w:p w:rsidR="00B6688D" w:rsidRDefault="00B6688D" w:rsidP="00B6688D">
      <w:pPr>
        <w:jc w:val="center"/>
        <w:rPr>
          <w:rFonts w:ascii="Times New Roman" w:hAnsi="Times New Roman" w:cs="Times New Roman"/>
          <w:b/>
          <w:sz w:val="24"/>
          <w:szCs w:val="24"/>
        </w:rPr>
      </w:pPr>
    </w:p>
    <w:p w:rsidR="00B6688D" w:rsidRDefault="00B6688D" w:rsidP="00B6688D">
      <w:pPr>
        <w:jc w:val="center"/>
        <w:rPr>
          <w:rFonts w:ascii="Times New Roman" w:hAnsi="Times New Roman" w:cs="Times New Roman"/>
          <w:b/>
          <w:sz w:val="24"/>
          <w:szCs w:val="24"/>
        </w:rPr>
      </w:pPr>
    </w:p>
    <w:p w:rsidR="00B6688D" w:rsidRDefault="00B6688D" w:rsidP="00B6688D">
      <w:pPr>
        <w:jc w:val="center"/>
        <w:rPr>
          <w:rFonts w:ascii="Times New Roman" w:hAnsi="Times New Roman" w:cs="Times New Roman"/>
          <w:b/>
          <w:sz w:val="24"/>
          <w:szCs w:val="24"/>
        </w:rPr>
      </w:pPr>
    </w:p>
    <w:p w:rsidR="00B6688D" w:rsidRDefault="00B6688D" w:rsidP="00B6688D">
      <w:pPr>
        <w:jc w:val="center"/>
        <w:rPr>
          <w:rFonts w:ascii="Times New Roman" w:hAnsi="Times New Roman" w:cs="Times New Roman"/>
          <w:b/>
          <w:sz w:val="24"/>
          <w:szCs w:val="24"/>
        </w:rPr>
      </w:pPr>
    </w:p>
    <w:p w:rsidR="00B6688D" w:rsidRDefault="00B6688D" w:rsidP="00B6688D">
      <w:pPr>
        <w:jc w:val="center"/>
        <w:rPr>
          <w:rFonts w:ascii="Times New Roman" w:hAnsi="Times New Roman" w:cs="Times New Roman"/>
          <w:b/>
          <w:sz w:val="24"/>
          <w:szCs w:val="24"/>
        </w:rPr>
      </w:pPr>
    </w:p>
    <w:p w:rsidR="00B6688D" w:rsidRDefault="00B6688D" w:rsidP="00B6688D">
      <w:pPr>
        <w:jc w:val="center"/>
        <w:rPr>
          <w:rFonts w:ascii="Times New Roman" w:hAnsi="Times New Roman" w:cs="Times New Roman"/>
          <w:b/>
          <w:sz w:val="24"/>
          <w:szCs w:val="24"/>
        </w:rPr>
      </w:pPr>
    </w:p>
    <w:p w:rsidR="00B6688D" w:rsidRDefault="00B6688D" w:rsidP="00B6688D">
      <w:pPr>
        <w:jc w:val="center"/>
        <w:rPr>
          <w:rFonts w:ascii="Times New Roman" w:hAnsi="Times New Roman" w:cs="Times New Roman"/>
          <w:b/>
          <w:sz w:val="24"/>
          <w:szCs w:val="24"/>
        </w:rPr>
      </w:pPr>
    </w:p>
    <w:p w:rsidR="00B6688D" w:rsidRDefault="00B6688D" w:rsidP="00B6688D">
      <w:pPr>
        <w:jc w:val="center"/>
        <w:rPr>
          <w:rFonts w:ascii="Times New Roman" w:hAnsi="Times New Roman" w:cs="Times New Roman"/>
          <w:b/>
          <w:sz w:val="24"/>
          <w:szCs w:val="24"/>
        </w:rPr>
      </w:pPr>
    </w:p>
    <w:p w:rsidR="00B6688D" w:rsidRDefault="00B6688D" w:rsidP="00B6688D">
      <w:pPr>
        <w:jc w:val="center"/>
        <w:rPr>
          <w:rFonts w:ascii="Times New Roman" w:hAnsi="Times New Roman" w:cs="Times New Roman"/>
          <w:b/>
          <w:sz w:val="24"/>
          <w:szCs w:val="24"/>
        </w:rPr>
      </w:pPr>
    </w:p>
    <w:p w:rsidR="00B6688D" w:rsidRDefault="00B6688D" w:rsidP="00B6688D">
      <w:pPr>
        <w:jc w:val="center"/>
        <w:rPr>
          <w:rFonts w:ascii="Times New Roman" w:hAnsi="Times New Roman" w:cs="Times New Roman"/>
          <w:b/>
          <w:sz w:val="24"/>
          <w:szCs w:val="24"/>
        </w:rPr>
      </w:pPr>
    </w:p>
    <w:p w:rsidR="00B6688D" w:rsidRDefault="00B6688D" w:rsidP="00B6688D">
      <w:pPr>
        <w:jc w:val="center"/>
        <w:rPr>
          <w:rFonts w:ascii="Times New Roman" w:hAnsi="Times New Roman" w:cs="Times New Roman"/>
          <w:b/>
          <w:sz w:val="24"/>
          <w:szCs w:val="24"/>
        </w:rPr>
      </w:pPr>
    </w:p>
    <w:p w:rsidR="00B6688D" w:rsidRDefault="00B6688D" w:rsidP="00B6688D">
      <w:pPr>
        <w:jc w:val="center"/>
        <w:rPr>
          <w:rFonts w:ascii="Times New Roman" w:hAnsi="Times New Roman" w:cs="Times New Roman"/>
          <w:b/>
          <w:sz w:val="24"/>
          <w:szCs w:val="24"/>
        </w:rPr>
      </w:pPr>
    </w:p>
    <w:p w:rsidR="00B6688D" w:rsidRDefault="00B6688D" w:rsidP="00B6688D">
      <w:pPr>
        <w:jc w:val="center"/>
        <w:rPr>
          <w:rFonts w:ascii="Times New Roman" w:hAnsi="Times New Roman" w:cs="Times New Roman"/>
          <w:b/>
          <w:sz w:val="24"/>
          <w:szCs w:val="24"/>
        </w:rPr>
      </w:pPr>
      <w:r>
        <w:rPr>
          <w:rFonts w:ascii="Times New Roman" w:hAnsi="Times New Roman" w:cs="Times New Roman"/>
          <w:b/>
          <w:sz w:val="24"/>
          <w:szCs w:val="24"/>
        </w:rPr>
        <w:t>п. Турат</w:t>
      </w:r>
    </w:p>
    <w:p w:rsidR="00B6688D" w:rsidRDefault="00B6688D" w:rsidP="00B6688D">
      <w:pPr>
        <w:jc w:val="center"/>
        <w:rPr>
          <w:rFonts w:ascii="Times New Roman" w:hAnsi="Times New Roman" w:cs="Times New Roman"/>
          <w:b/>
          <w:sz w:val="24"/>
          <w:szCs w:val="24"/>
        </w:rPr>
      </w:pPr>
    </w:p>
    <w:p w:rsidR="00B6688D" w:rsidRDefault="00B6688D" w:rsidP="00B6688D">
      <w:pPr>
        <w:jc w:val="center"/>
        <w:rPr>
          <w:rFonts w:ascii="Times New Roman" w:hAnsi="Times New Roman" w:cs="Times New Roman"/>
          <w:b/>
          <w:sz w:val="24"/>
          <w:szCs w:val="24"/>
        </w:rPr>
      </w:pPr>
      <w:r>
        <w:rPr>
          <w:rFonts w:ascii="Times New Roman" w:hAnsi="Times New Roman" w:cs="Times New Roman"/>
          <w:b/>
          <w:sz w:val="24"/>
          <w:szCs w:val="24"/>
        </w:rPr>
        <w:t>2023</w:t>
      </w:r>
    </w:p>
    <w:p w:rsidR="00B6688D" w:rsidRDefault="00B6688D" w:rsidP="00B6688D">
      <w:pPr>
        <w:jc w:val="center"/>
        <w:rPr>
          <w:rFonts w:ascii="Times New Roman" w:hAnsi="Times New Roman" w:cs="Times New Roman"/>
          <w:b/>
          <w:sz w:val="24"/>
          <w:szCs w:val="24"/>
        </w:rPr>
      </w:pPr>
    </w:p>
    <w:p w:rsidR="00B6688D" w:rsidRDefault="00B6688D" w:rsidP="00B6688D">
      <w:pPr>
        <w:jc w:val="center"/>
        <w:rPr>
          <w:rFonts w:ascii="Times New Roman" w:hAnsi="Times New Roman" w:cs="Times New Roman"/>
          <w:b/>
          <w:sz w:val="24"/>
          <w:szCs w:val="24"/>
        </w:rPr>
      </w:pPr>
    </w:p>
    <w:p w:rsidR="00B6688D" w:rsidRDefault="00B6688D" w:rsidP="00B6688D">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Содержание </w:t>
      </w:r>
    </w:p>
    <w:p w:rsidR="00B6688D" w:rsidRDefault="00B6688D" w:rsidP="00B6688D">
      <w:pPr>
        <w:rPr>
          <w:rFonts w:ascii="Times New Roman" w:hAnsi="Times New Roman" w:cs="Times New Roman"/>
          <w:b/>
          <w:sz w:val="24"/>
          <w:szCs w:val="24"/>
        </w:rPr>
      </w:pPr>
    </w:p>
    <w:tbl>
      <w:tblPr>
        <w:tblW w:w="0" w:type="auto"/>
        <w:tblLook w:val="04A0"/>
      </w:tblPr>
      <w:tblGrid>
        <w:gridCol w:w="1242"/>
        <w:gridCol w:w="6379"/>
        <w:gridCol w:w="1950"/>
      </w:tblGrid>
      <w:tr w:rsidR="00B6688D" w:rsidTr="00B6688D">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B6688D" w:rsidRDefault="00B668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п/п</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Название раздела</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Стр.</w:t>
            </w:r>
          </w:p>
        </w:tc>
      </w:tr>
      <w:tr w:rsidR="00B6688D" w:rsidTr="00B6688D">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88D" w:rsidRDefault="00B6688D">
            <w:pPr>
              <w:spacing w:after="0" w:line="240" w:lineRule="auto"/>
              <w:jc w:val="center"/>
              <w:rPr>
                <w:rFonts w:ascii="Times New Roman" w:hAnsi="Times New Roman" w:cs="Times New Roman"/>
                <w:b/>
                <w:sz w:val="24"/>
                <w:szCs w:val="24"/>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rPr>
                <w:rFonts w:ascii="Times New Roman" w:hAnsi="Times New Roman" w:cs="Times New Roman"/>
                <w:sz w:val="24"/>
                <w:szCs w:val="24"/>
              </w:rPr>
            </w:pPr>
            <w:r>
              <w:rPr>
                <w:rFonts w:ascii="Times New Roman" w:hAnsi="Times New Roman" w:cs="Times New Roman"/>
                <w:sz w:val="24"/>
                <w:szCs w:val="24"/>
              </w:rPr>
              <w:t>Введение</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B6688D" w:rsidRDefault="00B6688D">
            <w:pPr>
              <w:spacing w:after="0" w:line="240" w:lineRule="auto"/>
              <w:jc w:val="center"/>
              <w:rPr>
                <w:rFonts w:ascii="Times New Roman" w:hAnsi="Times New Roman" w:cs="Times New Roman"/>
                <w:b/>
                <w:sz w:val="24"/>
                <w:szCs w:val="24"/>
                <w:highlight w:val="yellow"/>
              </w:rPr>
            </w:pPr>
            <w:r w:rsidRPr="00B6688D">
              <w:rPr>
                <w:rFonts w:ascii="Times New Roman" w:hAnsi="Times New Roman" w:cs="Times New Roman"/>
                <w:b/>
                <w:sz w:val="24"/>
                <w:szCs w:val="24"/>
                <w:highlight w:val="yellow"/>
              </w:rPr>
              <w:t>2</w:t>
            </w:r>
          </w:p>
        </w:tc>
      </w:tr>
      <w:tr w:rsidR="00B6688D" w:rsidTr="00B6688D">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rPr>
                <w:rFonts w:ascii="Times New Roman" w:hAnsi="Times New Roman" w:cs="Times New Roman"/>
                <w:sz w:val="24"/>
                <w:szCs w:val="24"/>
              </w:rPr>
            </w:pPr>
            <w:r>
              <w:rPr>
                <w:rFonts w:ascii="Times New Roman" w:hAnsi="Times New Roman" w:cs="Times New Roman"/>
                <w:sz w:val="24"/>
                <w:szCs w:val="24"/>
              </w:rPr>
              <w:t>Общие сведения об образовательной организации</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B6688D" w:rsidRDefault="00B6688D">
            <w:pPr>
              <w:spacing w:after="0" w:line="240" w:lineRule="auto"/>
              <w:jc w:val="center"/>
              <w:rPr>
                <w:rFonts w:ascii="Times New Roman" w:hAnsi="Times New Roman" w:cs="Times New Roman"/>
                <w:b/>
                <w:sz w:val="24"/>
                <w:szCs w:val="24"/>
                <w:highlight w:val="yellow"/>
              </w:rPr>
            </w:pPr>
            <w:r w:rsidRPr="00B6688D">
              <w:rPr>
                <w:rFonts w:ascii="Times New Roman" w:hAnsi="Times New Roman" w:cs="Times New Roman"/>
                <w:b/>
                <w:sz w:val="24"/>
                <w:szCs w:val="24"/>
                <w:highlight w:val="yellow"/>
              </w:rPr>
              <w:t>2</w:t>
            </w:r>
          </w:p>
        </w:tc>
      </w:tr>
      <w:tr w:rsidR="00B6688D" w:rsidTr="00B6688D">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rPr>
                <w:rFonts w:ascii="Times New Roman" w:hAnsi="Times New Roman" w:cs="Times New Roman"/>
                <w:sz w:val="24"/>
                <w:szCs w:val="24"/>
              </w:rPr>
            </w:pPr>
            <w:r>
              <w:rPr>
                <w:rFonts w:ascii="Times New Roman" w:hAnsi="Times New Roman" w:cs="Times New Roman"/>
                <w:sz w:val="24"/>
                <w:szCs w:val="24"/>
              </w:rPr>
              <w:t>Состав учащихся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B6688D" w:rsidRDefault="00B6688D">
            <w:pPr>
              <w:spacing w:after="0" w:line="240" w:lineRule="auto"/>
              <w:jc w:val="center"/>
              <w:rPr>
                <w:rFonts w:ascii="Times New Roman" w:hAnsi="Times New Roman" w:cs="Times New Roman"/>
                <w:b/>
                <w:sz w:val="24"/>
                <w:szCs w:val="24"/>
                <w:highlight w:val="yellow"/>
              </w:rPr>
            </w:pPr>
            <w:r w:rsidRPr="00B6688D">
              <w:rPr>
                <w:rFonts w:ascii="Times New Roman" w:hAnsi="Times New Roman" w:cs="Times New Roman"/>
                <w:b/>
                <w:sz w:val="24"/>
                <w:szCs w:val="24"/>
                <w:highlight w:val="yellow"/>
              </w:rPr>
              <w:t>4</w:t>
            </w:r>
          </w:p>
        </w:tc>
      </w:tr>
      <w:tr w:rsidR="00B6688D" w:rsidTr="00B6688D">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Структура управления школой.</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B6688D" w:rsidRDefault="00B6688D">
            <w:pPr>
              <w:spacing w:after="0" w:line="240" w:lineRule="auto"/>
              <w:jc w:val="center"/>
              <w:rPr>
                <w:rFonts w:ascii="Times New Roman" w:hAnsi="Times New Roman" w:cs="Times New Roman"/>
                <w:b/>
                <w:sz w:val="24"/>
                <w:szCs w:val="24"/>
                <w:highlight w:val="yellow"/>
              </w:rPr>
            </w:pPr>
            <w:r w:rsidRPr="00B6688D">
              <w:rPr>
                <w:rFonts w:ascii="Times New Roman" w:hAnsi="Times New Roman" w:cs="Times New Roman"/>
                <w:b/>
                <w:sz w:val="24"/>
                <w:szCs w:val="24"/>
                <w:highlight w:val="yellow"/>
              </w:rPr>
              <w:t>6</w:t>
            </w:r>
          </w:p>
        </w:tc>
      </w:tr>
      <w:tr w:rsidR="00B6688D" w:rsidTr="00B6688D">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rPr>
                <w:rFonts w:ascii="Times New Roman" w:hAnsi="Times New Roman" w:cs="Times New Roman"/>
                <w:b/>
                <w:sz w:val="24"/>
                <w:szCs w:val="24"/>
              </w:rPr>
            </w:pPr>
            <w:r>
              <w:rPr>
                <w:rFonts w:ascii="Times New Roman" w:hAnsi="Times New Roman" w:cs="Times New Roman"/>
                <w:sz w:val="24"/>
                <w:szCs w:val="24"/>
              </w:rPr>
              <w:t>Условия осуществления образовательного процесса</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B6688D" w:rsidRDefault="00B6688D">
            <w:pPr>
              <w:spacing w:after="0" w:line="240" w:lineRule="auto"/>
              <w:jc w:val="center"/>
              <w:rPr>
                <w:rFonts w:ascii="Times New Roman" w:hAnsi="Times New Roman" w:cs="Times New Roman"/>
                <w:b/>
                <w:sz w:val="24"/>
                <w:szCs w:val="24"/>
                <w:highlight w:val="yellow"/>
              </w:rPr>
            </w:pPr>
            <w:r w:rsidRPr="00B6688D">
              <w:rPr>
                <w:rFonts w:ascii="Times New Roman" w:hAnsi="Times New Roman" w:cs="Times New Roman"/>
                <w:b/>
                <w:sz w:val="24"/>
                <w:szCs w:val="24"/>
                <w:highlight w:val="yellow"/>
              </w:rPr>
              <w:t>7</w:t>
            </w:r>
          </w:p>
        </w:tc>
      </w:tr>
      <w:tr w:rsidR="00B6688D" w:rsidTr="00B6688D">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rPr>
                <w:rFonts w:ascii="Times New Roman" w:hAnsi="Times New Roman" w:cs="Times New Roman"/>
                <w:sz w:val="24"/>
                <w:szCs w:val="24"/>
              </w:rPr>
            </w:pPr>
            <w:r>
              <w:rPr>
                <w:rFonts w:ascii="Times New Roman" w:hAnsi="Times New Roman" w:cs="Times New Roman"/>
                <w:sz w:val="24"/>
                <w:szCs w:val="24"/>
              </w:rPr>
              <w:t>Режим работы общеобразовательного учреждения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B6688D" w:rsidRDefault="00B6688D">
            <w:pPr>
              <w:spacing w:after="0" w:line="240" w:lineRule="auto"/>
              <w:jc w:val="center"/>
              <w:rPr>
                <w:rFonts w:ascii="Times New Roman" w:hAnsi="Times New Roman" w:cs="Times New Roman"/>
                <w:b/>
                <w:sz w:val="24"/>
                <w:szCs w:val="24"/>
                <w:highlight w:val="yellow"/>
              </w:rPr>
            </w:pPr>
            <w:r w:rsidRPr="00B6688D">
              <w:rPr>
                <w:rFonts w:ascii="Times New Roman" w:hAnsi="Times New Roman" w:cs="Times New Roman"/>
                <w:b/>
                <w:sz w:val="24"/>
                <w:szCs w:val="24"/>
                <w:highlight w:val="yellow"/>
              </w:rPr>
              <w:t>11</w:t>
            </w:r>
          </w:p>
        </w:tc>
      </w:tr>
      <w:tr w:rsidR="00B6688D" w:rsidTr="00B6688D">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rPr>
                <w:rFonts w:ascii="Times New Roman" w:hAnsi="Times New Roman" w:cs="Times New Roman"/>
                <w:b/>
                <w:sz w:val="24"/>
                <w:szCs w:val="24"/>
              </w:rPr>
            </w:pPr>
            <w:r>
              <w:rPr>
                <w:rFonts w:ascii="Times New Roman" w:hAnsi="Times New Roman" w:cs="Times New Roman"/>
                <w:sz w:val="24"/>
                <w:szCs w:val="24"/>
              </w:rPr>
              <w:t>Учебный план</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B6688D" w:rsidRDefault="00B6688D">
            <w:pPr>
              <w:spacing w:after="0" w:line="240" w:lineRule="auto"/>
              <w:jc w:val="center"/>
              <w:rPr>
                <w:rFonts w:ascii="Times New Roman" w:hAnsi="Times New Roman" w:cs="Times New Roman"/>
                <w:b/>
                <w:sz w:val="24"/>
                <w:szCs w:val="24"/>
                <w:highlight w:val="yellow"/>
              </w:rPr>
            </w:pPr>
            <w:r w:rsidRPr="00B6688D">
              <w:rPr>
                <w:rFonts w:ascii="Times New Roman" w:hAnsi="Times New Roman" w:cs="Times New Roman"/>
                <w:b/>
                <w:sz w:val="24"/>
                <w:szCs w:val="24"/>
                <w:highlight w:val="yellow"/>
              </w:rPr>
              <w:t>12</w:t>
            </w:r>
          </w:p>
        </w:tc>
      </w:tr>
      <w:tr w:rsidR="00B6688D" w:rsidTr="00B6688D">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rPr>
                <w:rFonts w:ascii="Times New Roman" w:hAnsi="Times New Roman" w:cs="Times New Roman"/>
                <w:sz w:val="24"/>
                <w:szCs w:val="24"/>
              </w:rPr>
            </w:pPr>
            <w:r>
              <w:rPr>
                <w:rFonts w:ascii="Times New Roman" w:hAnsi="Times New Roman" w:cs="Times New Roman"/>
                <w:sz w:val="24"/>
                <w:szCs w:val="24"/>
              </w:rPr>
              <w:t>Кадровое обеспечение образовательного процесса</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B6688D" w:rsidRDefault="00B6688D">
            <w:pPr>
              <w:spacing w:after="0" w:line="240" w:lineRule="auto"/>
              <w:jc w:val="center"/>
              <w:rPr>
                <w:rFonts w:ascii="Times New Roman" w:hAnsi="Times New Roman" w:cs="Times New Roman"/>
                <w:b/>
                <w:sz w:val="24"/>
                <w:szCs w:val="24"/>
                <w:highlight w:val="yellow"/>
              </w:rPr>
            </w:pPr>
            <w:r w:rsidRPr="00B6688D">
              <w:rPr>
                <w:rFonts w:ascii="Times New Roman" w:hAnsi="Times New Roman" w:cs="Times New Roman"/>
                <w:b/>
                <w:sz w:val="24"/>
                <w:szCs w:val="24"/>
                <w:highlight w:val="yellow"/>
              </w:rPr>
              <w:t>21</w:t>
            </w:r>
          </w:p>
        </w:tc>
      </w:tr>
      <w:tr w:rsidR="00B6688D" w:rsidTr="00B6688D">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rPr>
                <w:rFonts w:ascii="Times New Roman" w:hAnsi="Times New Roman" w:cs="Times New Roman"/>
                <w:sz w:val="24"/>
                <w:szCs w:val="24"/>
              </w:rPr>
            </w:pPr>
            <w:r>
              <w:rPr>
                <w:rFonts w:ascii="Times New Roman" w:hAnsi="Times New Roman" w:cs="Times New Roman"/>
                <w:sz w:val="24"/>
                <w:szCs w:val="24"/>
              </w:rPr>
              <w:t>Финансовое обеспечение функционирования и развития общеобразовательного учреждения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B6688D" w:rsidRDefault="00B6688D">
            <w:pPr>
              <w:spacing w:after="0" w:line="240" w:lineRule="auto"/>
              <w:jc w:val="center"/>
              <w:rPr>
                <w:rFonts w:ascii="Times New Roman" w:hAnsi="Times New Roman" w:cs="Times New Roman"/>
                <w:b/>
                <w:sz w:val="24"/>
                <w:szCs w:val="24"/>
                <w:highlight w:val="yellow"/>
              </w:rPr>
            </w:pPr>
            <w:r w:rsidRPr="00B6688D">
              <w:rPr>
                <w:rFonts w:ascii="Times New Roman" w:hAnsi="Times New Roman" w:cs="Times New Roman"/>
                <w:b/>
                <w:sz w:val="24"/>
                <w:szCs w:val="24"/>
                <w:highlight w:val="yellow"/>
              </w:rPr>
              <w:t>22</w:t>
            </w:r>
          </w:p>
        </w:tc>
      </w:tr>
      <w:tr w:rsidR="00B6688D" w:rsidTr="00B6688D">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88D" w:rsidRDefault="00B668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Результаты образовательной деятельности. Результаты воспитания школьников. </w:t>
            </w:r>
          </w:p>
          <w:p w:rsidR="00B6688D" w:rsidRDefault="00B6688D">
            <w:pPr>
              <w:spacing w:after="0" w:line="240" w:lineRule="auto"/>
              <w:rPr>
                <w:rFonts w:ascii="Times New Roman" w:hAnsi="Times New Roman" w:cs="Times New Roman"/>
                <w:sz w:val="24"/>
                <w:szCs w:val="24"/>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B6688D" w:rsidRDefault="00B6688D">
            <w:pPr>
              <w:spacing w:after="0" w:line="240" w:lineRule="auto"/>
              <w:jc w:val="center"/>
              <w:rPr>
                <w:rFonts w:ascii="Times New Roman" w:hAnsi="Times New Roman" w:cs="Times New Roman"/>
                <w:b/>
                <w:sz w:val="24"/>
                <w:szCs w:val="24"/>
                <w:highlight w:val="yellow"/>
              </w:rPr>
            </w:pPr>
            <w:r w:rsidRPr="00B6688D">
              <w:rPr>
                <w:rFonts w:ascii="Times New Roman" w:hAnsi="Times New Roman" w:cs="Times New Roman"/>
                <w:b/>
                <w:sz w:val="24"/>
                <w:szCs w:val="24"/>
                <w:highlight w:val="yellow"/>
              </w:rPr>
              <w:t>22</w:t>
            </w:r>
          </w:p>
        </w:tc>
      </w:tr>
      <w:tr w:rsidR="00B6688D" w:rsidTr="00B6688D">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питания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B6688D" w:rsidRDefault="00B6688D">
            <w:pPr>
              <w:spacing w:after="0" w:line="240" w:lineRule="auto"/>
              <w:jc w:val="center"/>
              <w:rPr>
                <w:rFonts w:ascii="Times New Roman" w:hAnsi="Times New Roman" w:cs="Times New Roman"/>
                <w:b/>
                <w:sz w:val="24"/>
                <w:szCs w:val="24"/>
                <w:highlight w:val="yellow"/>
              </w:rPr>
            </w:pPr>
            <w:r w:rsidRPr="00B6688D">
              <w:rPr>
                <w:rFonts w:ascii="Times New Roman" w:hAnsi="Times New Roman" w:cs="Times New Roman"/>
                <w:b/>
                <w:sz w:val="24"/>
                <w:szCs w:val="24"/>
                <w:highlight w:val="yellow"/>
              </w:rPr>
              <w:t>26</w:t>
            </w:r>
          </w:p>
        </w:tc>
      </w:tr>
      <w:tr w:rsidR="00B6688D" w:rsidTr="00B6688D">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rPr>
                <w:rFonts w:ascii="Times New Roman" w:hAnsi="Times New Roman" w:cs="Times New Roman"/>
                <w:sz w:val="24"/>
                <w:szCs w:val="24"/>
              </w:rPr>
            </w:pPr>
            <w:r>
              <w:rPr>
                <w:rFonts w:ascii="Times New Roman" w:hAnsi="Times New Roman" w:cs="Times New Roman"/>
                <w:sz w:val="24"/>
                <w:szCs w:val="24"/>
              </w:rPr>
              <w:t>Состояние здоровья школьников, меры по охране и укреплению здоровья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B6688D" w:rsidRDefault="00B6688D">
            <w:pPr>
              <w:spacing w:after="0" w:line="240" w:lineRule="auto"/>
              <w:jc w:val="center"/>
              <w:rPr>
                <w:rFonts w:ascii="Times New Roman" w:hAnsi="Times New Roman" w:cs="Times New Roman"/>
                <w:b/>
                <w:sz w:val="24"/>
                <w:szCs w:val="24"/>
                <w:highlight w:val="yellow"/>
              </w:rPr>
            </w:pPr>
            <w:r w:rsidRPr="00B6688D">
              <w:rPr>
                <w:rFonts w:ascii="Times New Roman" w:hAnsi="Times New Roman" w:cs="Times New Roman"/>
                <w:b/>
                <w:sz w:val="24"/>
                <w:szCs w:val="24"/>
                <w:highlight w:val="yellow"/>
              </w:rPr>
              <w:t>27</w:t>
            </w:r>
          </w:p>
        </w:tc>
      </w:tr>
      <w:tr w:rsidR="00B6688D" w:rsidTr="00B6688D">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безопасности, поддержка и сохранение здоровья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B6688D" w:rsidRDefault="00B6688D">
            <w:pPr>
              <w:spacing w:after="0" w:line="240" w:lineRule="auto"/>
              <w:jc w:val="center"/>
              <w:rPr>
                <w:rFonts w:ascii="Times New Roman" w:hAnsi="Times New Roman" w:cs="Times New Roman"/>
                <w:b/>
                <w:sz w:val="24"/>
                <w:szCs w:val="24"/>
                <w:highlight w:val="yellow"/>
              </w:rPr>
            </w:pPr>
            <w:r w:rsidRPr="00B6688D">
              <w:rPr>
                <w:rFonts w:ascii="Times New Roman" w:hAnsi="Times New Roman" w:cs="Times New Roman"/>
                <w:b/>
                <w:sz w:val="24"/>
                <w:szCs w:val="24"/>
                <w:highlight w:val="yellow"/>
              </w:rPr>
              <w:t>28</w:t>
            </w:r>
          </w:p>
        </w:tc>
      </w:tr>
      <w:tr w:rsidR="00B6688D" w:rsidTr="00B6688D">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Воспитательная работа</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B6688D" w:rsidRDefault="00B6688D">
            <w:pPr>
              <w:spacing w:after="0" w:line="240" w:lineRule="auto"/>
              <w:jc w:val="center"/>
              <w:rPr>
                <w:rFonts w:ascii="Times New Roman" w:hAnsi="Times New Roman" w:cs="Times New Roman"/>
                <w:b/>
                <w:sz w:val="24"/>
                <w:szCs w:val="24"/>
                <w:highlight w:val="yellow"/>
              </w:rPr>
            </w:pPr>
            <w:r w:rsidRPr="00B6688D">
              <w:rPr>
                <w:rFonts w:ascii="Times New Roman" w:hAnsi="Times New Roman" w:cs="Times New Roman"/>
                <w:b/>
                <w:sz w:val="24"/>
                <w:szCs w:val="24"/>
                <w:highlight w:val="yellow"/>
              </w:rPr>
              <w:t>29</w:t>
            </w:r>
          </w:p>
        </w:tc>
      </w:tr>
      <w:tr w:rsidR="00B6688D" w:rsidTr="00B6688D">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направления ближайшего развития. Задачи на новый учебный год</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B6688D" w:rsidRDefault="00B6688D">
            <w:pPr>
              <w:spacing w:after="0" w:line="240" w:lineRule="auto"/>
              <w:jc w:val="center"/>
              <w:rPr>
                <w:rFonts w:ascii="Times New Roman" w:hAnsi="Times New Roman" w:cs="Times New Roman"/>
                <w:b/>
                <w:sz w:val="24"/>
                <w:szCs w:val="24"/>
                <w:highlight w:val="yellow"/>
              </w:rPr>
            </w:pPr>
            <w:r w:rsidRPr="00B6688D">
              <w:rPr>
                <w:rFonts w:ascii="Times New Roman" w:hAnsi="Times New Roman" w:cs="Times New Roman"/>
                <w:b/>
                <w:sz w:val="24"/>
                <w:szCs w:val="24"/>
                <w:highlight w:val="yellow"/>
              </w:rPr>
              <w:t>34</w:t>
            </w:r>
          </w:p>
        </w:tc>
      </w:tr>
    </w:tbl>
    <w:p w:rsidR="00B6688D" w:rsidRDefault="00B6688D" w:rsidP="00B6688D">
      <w:pPr>
        <w:jc w:val="both"/>
        <w:rPr>
          <w:rFonts w:ascii="Times New Roman" w:hAnsi="Times New Roman" w:cs="Times New Roman"/>
          <w:b/>
          <w:sz w:val="24"/>
          <w:szCs w:val="24"/>
        </w:rPr>
      </w:pPr>
    </w:p>
    <w:p w:rsidR="00B6688D" w:rsidRDefault="00B6688D" w:rsidP="00B6688D">
      <w:pPr>
        <w:jc w:val="both"/>
        <w:rPr>
          <w:rFonts w:ascii="Times New Roman" w:hAnsi="Times New Roman" w:cs="Times New Roman"/>
          <w:b/>
          <w:sz w:val="24"/>
          <w:szCs w:val="24"/>
        </w:rPr>
      </w:pPr>
    </w:p>
    <w:p w:rsidR="00B6688D" w:rsidRDefault="00B6688D" w:rsidP="00B6688D">
      <w:pPr>
        <w:jc w:val="both"/>
        <w:rPr>
          <w:rFonts w:ascii="Times New Roman" w:hAnsi="Times New Roman" w:cs="Times New Roman"/>
          <w:b/>
          <w:sz w:val="24"/>
          <w:szCs w:val="24"/>
        </w:rPr>
      </w:pPr>
    </w:p>
    <w:p w:rsidR="00B6688D" w:rsidRDefault="00B6688D" w:rsidP="00B6688D">
      <w:pPr>
        <w:jc w:val="both"/>
        <w:rPr>
          <w:rFonts w:ascii="Times New Roman" w:hAnsi="Times New Roman" w:cs="Times New Roman"/>
          <w:b/>
          <w:sz w:val="24"/>
          <w:szCs w:val="24"/>
        </w:rPr>
      </w:pPr>
    </w:p>
    <w:p w:rsidR="00B6688D" w:rsidRDefault="00B6688D" w:rsidP="00B6688D">
      <w:pPr>
        <w:jc w:val="both"/>
        <w:rPr>
          <w:rFonts w:ascii="Times New Roman" w:hAnsi="Times New Roman" w:cs="Times New Roman"/>
          <w:b/>
          <w:sz w:val="24"/>
          <w:szCs w:val="24"/>
        </w:rPr>
      </w:pPr>
    </w:p>
    <w:p w:rsidR="00B6688D" w:rsidRDefault="00B6688D" w:rsidP="00B6688D">
      <w:pPr>
        <w:jc w:val="both"/>
        <w:rPr>
          <w:rFonts w:ascii="Times New Roman" w:hAnsi="Times New Roman" w:cs="Times New Roman"/>
          <w:b/>
          <w:sz w:val="24"/>
          <w:szCs w:val="24"/>
        </w:rPr>
      </w:pPr>
    </w:p>
    <w:p w:rsidR="00B6688D" w:rsidRDefault="00B6688D" w:rsidP="00B6688D">
      <w:pPr>
        <w:jc w:val="both"/>
        <w:rPr>
          <w:rFonts w:ascii="Times New Roman" w:hAnsi="Times New Roman" w:cs="Times New Roman"/>
          <w:b/>
          <w:sz w:val="24"/>
          <w:szCs w:val="24"/>
        </w:rPr>
      </w:pPr>
    </w:p>
    <w:p w:rsidR="00B6688D" w:rsidRDefault="00B6688D" w:rsidP="00B6688D">
      <w:pPr>
        <w:jc w:val="both"/>
        <w:rPr>
          <w:rFonts w:ascii="Times New Roman" w:hAnsi="Times New Roman" w:cs="Times New Roman"/>
          <w:b/>
          <w:sz w:val="24"/>
          <w:szCs w:val="24"/>
        </w:rPr>
      </w:pPr>
    </w:p>
    <w:p w:rsidR="00B6688D" w:rsidRDefault="00B6688D" w:rsidP="00B6688D">
      <w:pPr>
        <w:jc w:val="both"/>
        <w:rPr>
          <w:rFonts w:ascii="Times New Roman" w:hAnsi="Times New Roman" w:cs="Times New Roman"/>
          <w:b/>
          <w:sz w:val="24"/>
          <w:szCs w:val="24"/>
        </w:rPr>
      </w:pPr>
    </w:p>
    <w:p w:rsidR="00B6688D" w:rsidRDefault="00B6688D" w:rsidP="00B6688D">
      <w:pPr>
        <w:jc w:val="both"/>
        <w:rPr>
          <w:rFonts w:ascii="Times New Roman" w:hAnsi="Times New Roman" w:cs="Times New Roman"/>
          <w:b/>
          <w:sz w:val="24"/>
          <w:szCs w:val="24"/>
        </w:rPr>
      </w:pPr>
    </w:p>
    <w:p w:rsidR="00B6688D" w:rsidRDefault="00B6688D" w:rsidP="00B6688D">
      <w:pPr>
        <w:jc w:val="both"/>
        <w:rPr>
          <w:rFonts w:ascii="Times New Roman" w:hAnsi="Times New Roman" w:cs="Times New Roman"/>
          <w:b/>
          <w:sz w:val="24"/>
          <w:szCs w:val="24"/>
        </w:rPr>
      </w:pPr>
    </w:p>
    <w:p w:rsidR="00B6688D" w:rsidRDefault="00B6688D" w:rsidP="00B6688D">
      <w:pPr>
        <w:jc w:val="both"/>
        <w:rPr>
          <w:rFonts w:ascii="Times New Roman" w:hAnsi="Times New Roman" w:cs="Times New Roman"/>
          <w:b/>
          <w:sz w:val="24"/>
          <w:szCs w:val="24"/>
        </w:rPr>
      </w:pPr>
    </w:p>
    <w:p w:rsidR="00B6688D" w:rsidRDefault="00B6688D" w:rsidP="00B6688D">
      <w:pPr>
        <w:jc w:val="both"/>
        <w:rPr>
          <w:rFonts w:ascii="Times New Roman" w:hAnsi="Times New Roman" w:cs="Times New Roman"/>
          <w:b/>
          <w:sz w:val="24"/>
          <w:szCs w:val="24"/>
        </w:rPr>
      </w:pPr>
    </w:p>
    <w:p w:rsidR="00B6688D" w:rsidRDefault="00B6688D" w:rsidP="00B6688D">
      <w:pPr>
        <w:jc w:val="both"/>
        <w:rPr>
          <w:rFonts w:ascii="Times New Roman" w:hAnsi="Times New Roman" w:cs="Times New Roman"/>
          <w:b/>
          <w:sz w:val="24"/>
          <w:szCs w:val="24"/>
        </w:rPr>
      </w:pPr>
    </w:p>
    <w:p w:rsidR="00B6688D" w:rsidRDefault="00B6688D" w:rsidP="00B6688D">
      <w:pPr>
        <w:jc w:val="center"/>
        <w:rPr>
          <w:rFonts w:ascii="Times New Roman" w:hAnsi="Times New Roman" w:cs="Times New Roman"/>
          <w:b/>
          <w:sz w:val="24"/>
          <w:szCs w:val="24"/>
        </w:rPr>
      </w:pPr>
      <w:r>
        <w:rPr>
          <w:rFonts w:ascii="Times New Roman" w:hAnsi="Times New Roman" w:cs="Times New Roman"/>
          <w:b/>
          <w:sz w:val="24"/>
          <w:szCs w:val="24"/>
        </w:rPr>
        <w:lastRenderedPageBreak/>
        <w:t>Введение</w:t>
      </w:r>
    </w:p>
    <w:p w:rsidR="00B6688D" w:rsidRDefault="00B6688D" w:rsidP="00B6688D">
      <w:pPr>
        <w:spacing w:line="235"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Публичный доклад Тимофеевой Светланы Владимировны, директора муниципального бюджетного общеобразовательного учреждения «Туратская  основная общеобразовательная школа» Яйского района Кемеровской  области содержит информацию о результатах работы школы за 2022- 2023 учебный год и перспективах развития образовательного учреждения.</w:t>
      </w:r>
    </w:p>
    <w:p w:rsidR="00B6688D" w:rsidRDefault="00B6688D" w:rsidP="00B6688D">
      <w:pPr>
        <w:spacing w:line="235"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Подготовлен рабочей группой в составе: директора школы, заместителя директора по УВР. В работе по подготовке доклада принимали участие педагоги школы, руководители школьных методических объединений.</w:t>
      </w:r>
    </w:p>
    <w:p w:rsidR="00B6688D" w:rsidRDefault="00B6688D" w:rsidP="00B6688D">
      <w:pPr>
        <w:spacing w:line="14" w:lineRule="exact"/>
        <w:rPr>
          <w:rFonts w:ascii="Times New Roman" w:hAnsi="Times New Roman" w:cs="Times New Roman"/>
          <w:sz w:val="24"/>
          <w:szCs w:val="24"/>
        </w:rPr>
      </w:pPr>
    </w:p>
    <w:p w:rsidR="00B6688D" w:rsidRDefault="00B6688D" w:rsidP="00B6688D">
      <w:pPr>
        <w:tabs>
          <w:tab w:val="left" w:pos="802"/>
        </w:tabs>
        <w:spacing w:line="232" w:lineRule="auto"/>
        <w:ind w:left="560"/>
        <w:jc w:val="both"/>
        <w:rPr>
          <w:rFonts w:ascii="Times New Roman" w:hAnsi="Times New Roman" w:cs="Times New Roman"/>
          <w:sz w:val="24"/>
          <w:szCs w:val="24"/>
        </w:rPr>
      </w:pPr>
      <w:r>
        <w:rPr>
          <w:rFonts w:ascii="Times New Roman" w:eastAsia="Times New Roman" w:hAnsi="Times New Roman" w:cs="Times New Roman"/>
          <w:sz w:val="24"/>
          <w:szCs w:val="24"/>
        </w:rPr>
        <w:t xml:space="preserve">В докладе представлены статистические данные, аналитические материалы и мониторинговые исследования образовательной организации. </w:t>
      </w:r>
    </w:p>
    <w:p w:rsidR="00B6688D" w:rsidRDefault="00B6688D" w:rsidP="00B6688D">
      <w:pPr>
        <w:overflowPunct w:val="0"/>
        <w:autoSpaceDE w:val="0"/>
        <w:autoSpaceDN w:val="0"/>
        <w:adjustRightInd w:val="0"/>
        <w:spacing w:line="254" w:lineRule="auto"/>
        <w:ind w:firstLine="708"/>
        <w:jc w:val="both"/>
        <w:rPr>
          <w:rFonts w:ascii="Times New Roman" w:hAnsi="Times New Roman" w:cs="Times New Roman"/>
          <w:sz w:val="24"/>
          <w:szCs w:val="24"/>
        </w:rPr>
      </w:pPr>
      <w:r>
        <w:rPr>
          <w:rFonts w:ascii="Times New Roman" w:hAnsi="Times New Roman" w:cs="Times New Roman"/>
          <w:sz w:val="24"/>
          <w:szCs w:val="24"/>
        </w:rPr>
        <w:t>Содержание доклада адресуется членам коллектива школы и родительской общественности школы и обеспечивает информационную открытость нашего образовательного учреждения.</w:t>
      </w:r>
    </w:p>
    <w:p w:rsidR="00B6688D" w:rsidRDefault="00B6688D" w:rsidP="00B6688D">
      <w:pPr>
        <w:jc w:val="both"/>
        <w:rPr>
          <w:rFonts w:ascii="Times New Roman" w:hAnsi="Times New Roman" w:cs="Times New Roman"/>
          <w:b/>
          <w:sz w:val="24"/>
          <w:szCs w:val="24"/>
        </w:rPr>
      </w:pPr>
    </w:p>
    <w:p w:rsidR="00B6688D" w:rsidRDefault="00B6688D" w:rsidP="00B6688D">
      <w:pPr>
        <w:jc w:val="center"/>
        <w:rPr>
          <w:rFonts w:ascii="Times New Roman" w:hAnsi="Times New Roman" w:cs="Times New Roman"/>
          <w:b/>
          <w:bCs/>
          <w:sz w:val="24"/>
          <w:szCs w:val="24"/>
        </w:rPr>
      </w:pPr>
      <w:r>
        <w:rPr>
          <w:rFonts w:ascii="Times New Roman" w:hAnsi="Times New Roman" w:cs="Times New Roman"/>
          <w:b/>
          <w:bCs/>
          <w:sz w:val="24"/>
          <w:szCs w:val="24"/>
        </w:rPr>
        <w:t>1.Общая характеристика школы</w:t>
      </w:r>
    </w:p>
    <w:p w:rsidR="00B6688D" w:rsidRDefault="00B6688D" w:rsidP="00B6688D">
      <w:pPr>
        <w:jc w:val="both"/>
        <w:rPr>
          <w:rFonts w:ascii="Times New Roman" w:hAnsi="Times New Roman" w:cs="Times New Roman"/>
          <w:sz w:val="24"/>
          <w:szCs w:val="24"/>
          <w:u w:val="single"/>
        </w:rPr>
      </w:pPr>
    </w:p>
    <w:p w:rsidR="00B6688D" w:rsidRDefault="00B6688D" w:rsidP="00B6688D">
      <w:pPr>
        <w:jc w:val="both"/>
        <w:rPr>
          <w:rFonts w:ascii="Times New Roman" w:hAnsi="Times New Roman" w:cs="Times New Roman"/>
          <w:sz w:val="24"/>
          <w:szCs w:val="24"/>
        </w:rPr>
      </w:pPr>
      <w:r>
        <w:rPr>
          <w:rFonts w:ascii="Times New Roman" w:hAnsi="Times New Roman" w:cs="Times New Roman"/>
          <w:sz w:val="24"/>
          <w:szCs w:val="24"/>
          <w:u w:val="single"/>
        </w:rPr>
        <w:t>Полное наименование ОУ:</w:t>
      </w:r>
    </w:p>
    <w:p w:rsidR="00B6688D" w:rsidRDefault="00B6688D" w:rsidP="00B6688D">
      <w:pPr>
        <w:ind w:left="720"/>
        <w:jc w:val="both"/>
        <w:rPr>
          <w:rFonts w:ascii="Times New Roman" w:hAnsi="Times New Roman" w:cs="Times New Roman"/>
          <w:sz w:val="24"/>
          <w:szCs w:val="24"/>
        </w:rPr>
      </w:pPr>
      <w:r>
        <w:rPr>
          <w:rFonts w:ascii="Times New Roman" w:hAnsi="Times New Roman" w:cs="Times New Roman"/>
          <w:b/>
          <w:bCs/>
          <w:sz w:val="24"/>
          <w:szCs w:val="24"/>
        </w:rPr>
        <w:t>Муниципальное бюджетное общеобразовательное учреждение «Туратская основная общеобразовательная школа»</w:t>
      </w:r>
    </w:p>
    <w:p w:rsidR="00B6688D" w:rsidRDefault="00B6688D" w:rsidP="00B6688D">
      <w:pPr>
        <w:jc w:val="both"/>
        <w:rPr>
          <w:rFonts w:ascii="Times New Roman" w:hAnsi="Times New Roman" w:cs="Times New Roman"/>
          <w:b/>
          <w:bCs/>
          <w:sz w:val="24"/>
          <w:szCs w:val="24"/>
        </w:rPr>
      </w:pPr>
      <w:r>
        <w:rPr>
          <w:rFonts w:ascii="Times New Roman" w:hAnsi="Times New Roman" w:cs="Times New Roman"/>
          <w:sz w:val="24"/>
          <w:szCs w:val="24"/>
          <w:u w:val="single"/>
        </w:rPr>
        <w:t>Сокращенное наименование ОУ:</w:t>
      </w:r>
      <w:r>
        <w:rPr>
          <w:rFonts w:ascii="Times New Roman" w:hAnsi="Times New Roman" w:cs="Times New Roman"/>
          <w:b/>
          <w:bCs/>
          <w:sz w:val="24"/>
          <w:szCs w:val="24"/>
        </w:rPr>
        <w:t>МБОУ «Туратская ООШ»</w:t>
      </w:r>
    </w:p>
    <w:p w:rsidR="00B6688D" w:rsidRDefault="00B6688D" w:rsidP="00086A29">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Лицензия </w:t>
      </w:r>
      <w:r w:rsidRPr="00086A29">
        <w:rPr>
          <w:rFonts w:ascii="Times New Roman" w:hAnsi="Times New Roman" w:cs="Times New Roman"/>
          <w:sz w:val="24"/>
          <w:szCs w:val="24"/>
          <w:u w:val="single"/>
        </w:rPr>
        <w:t>№</w:t>
      </w:r>
      <w:r w:rsidR="00086A29">
        <w:rPr>
          <w:rFonts w:ascii="Times New Roman" w:hAnsi="Times New Roman" w:cs="Times New Roman"/>
          <w:sz w:val="24"/>
          <w:szCs w:val="24"/>
          <w:u w:val="single"/>
        </w:rPr>
        <w:t>15363</w:t>
      </w:r>
      <w:r w:rsidRPr="00086A29">
        <w:rPr>
          <w:rFonts w:ascii="Times New Roman" w:hAnsi="Times New Roman" w:cs="Times New Roman"/>
          <w:sz w:val="24"/>
          <w:szCs w:val="24"/>
          <w:u w:val="single"/>
        </w:rPr>
        <w:t>от  «</w:t>
      </w:r>
      <w:r w:rsidR="00086A29">
        <w:rPr>
          <w:rFonts w:ascii="Times New Roman" w:hAnsi="Times New Roman" w:cs="Times New Roman"/>
          <w:sz w:val="24"/>
          <w:szCs w:val="24"/>
          <w:u w:val="single"/>
        </w:rPr>
        <w:t>01</w:t>
      </w:r>
      <w:r w:rsidRPr="00086A29">
        <w:rPr>
          <w:rFonts w:ascii="Times New Roman" w:hAnsi="Times New Roman" w:cs="Times New Roman"/>
          <w:sz w:val="24"/>
          <w:szCs w:val="24"/>
          <w:u w:val="single"/>
        </w:rPr>
        <w:t xml:space="preserve">» </w:t>
      </w:r>
      <w:r w:rsidR="00086A29">
        <w:rPr>
          <w:rFonts w:ascii="Times New Roman" w:hAnsi="Times New Roman" w:cs="Times New Roman"/>
          <w:sz w:val="24"/>
          <w:szCs w:val="24"/>
          <w:u w:val="single"/>
        </w:rPr>
        <w:t xml:space="preserve">октября </w:t>
      </w:r>
      <w:r w:rsidRPr="00086A29">
        <w:rPr>
          <w:rFonts w:ascii="Times New Roman" w:hAnsi="Times New Roman" w:cs="Times New Roman"/>
          <w:sz w:val="24"/>
          <w:szCs w:val="24"/>
          <w:u w:val="single"/>
        </w:rPr>
        <w:t>201</w:t>
      </w:r>
      <w:r w:rsidR="00086A29">
        <w:rPr>
          <w:rFonts w:ascii="Times New Roman" w:hAnsi="Times New Roman" w:cs="Times New Roman"/>
          <w:sz w:val="24"/>
          <w:szCs w:val="24"/>
          <w:u w:val="single"/>
        </w:rPr>
        <w:t>5</w:t>
      </w:r>
      <w:r w:rsidRPr="00086A29">
        <w:rPr>
          <w:rFonts w:ascii="Times New Roman" w:hAnsi="Times New Roman" w:cs="Times New Roman"/>
          <w:sz w:val="24"/>
          <w:szCs w:val="24"/>
          <w:u w:val="single"/>
        </w:rPr>
        <w:t xml:space="preserve"> г.</w:t>
      </w:r>
      <w:r w:rsidR="00086A29">
        <w:rPr>
          <w:rFonts w:ascii="Times New Roman" w:hAnsi="Times New Roman" w:cs="Times New Roman"/>
          <w:sz w:val="24"/>
          <w:szCs w:val="24"/>
          <w:u w:val="single"/>
        </w:rPr>
        <w:t>бессрочно</w:t>
      </w:r>
    </w:p>
    <w:p w:rsidR="00B6688D" w:rsidRDefault="00B6688D" w:rsidP="00086A29">
      <w:pPr>
        <w:jc w:val="both"/>
        <w:rPr>
          <w:rFonts w:ascii="Times New Roman" w:hAnsi="Times New Roman" w:cs="Times New Roman"/>
          <w:bCs/>
          <w:sz w:val="24"/>
          <w:szCs w:val="24"/>
        </w:rPr>
      </w:pPr>
      <w:r w:rsidRPr="00086A29">
        <w:rPr>
          <w:rFonts w:ascii="Times New Roman" w:hAnsi="Times New Roman" w:cs="Times New Roman"/>
          <w:sz w:val="24"/>
          <w:szCs w:val="24"/>
          <w:u w:val="single"/>
        </w:rPr>
        <w:t xml:space="preserve">Свидетельство о государственной аккредитации № </w:t>
      </w:r>
      <w:r w:rsidR="00086A29" w:rsidRPr="00086A29">
        <w:rPr>
          <w:rFonts w:ascii="Times New Roman" w:hAnsi="Times New Roman" w:cs="Times New Roman"/>
          <w:bCs/>
          <w:sz w:val="24"/>
          <w:szCs w:val="24"/>
        </w:rPr>
        <w:t>3561</w:t>
      </w:r>
      <w:r w:rsidRPr="00086A29">
        <w:rPr>
          <w:rFonts w:ascii="Times New Roman" w:hAnsi="Times New Roman" w:cs="Times New Roman"/>
          <w:bCs/>
          <w:sz w:val="24"/>
          <w:szCs w:val="24"/>
        </w:rPr>
        <w:t xml:space="preserve"> от 1</w:t>
      </w:r>
      <w:r w:rsidR="00086A29" w:rsidRPr="00086A29">
        <w:rPr>
          <w:rFonts w:ascii="Times New Roman" w:hAnsi="Times New Roman" w:cs="Times New Roman"/>
          <w:bCs/>
          <w:sz w:val="24"/>
          <w:szCs w:val="24"/>
        </w:rPr>
        <w:t>9.</w:t>
      </w:r>
      <w:r w:rsidRPr="00086A29">
        <w:rPr>
          <w:rFonts w:ascii="Times New Roman" w:hAnsi="Times New Roman" w:cs="Times New Roman"/>
          <w:bCs/>
          <w:sz w:val="24"/>
          <w:szCs w:val="24"/>
        </w:rPr>
        <w:t>0</w:t>
      </w:r>
      <w:r w:rsidR="00086A29" w:rsidRPr="00086A29">
        <w:rPr>
          <w:rFonts w:ascii="Times New Roman" w:hAnsi="Times New Roman" w:cs="Times New Roman"/>
          <w:bCs/>
          <w:sz w:val="24"/>
          <w:szCs w:val="24"/>
        </w:rPr>
        <w:t>5</w:t>
      </w:r>
      <w:r w:rsidRPr="00086A29">
        <w:rPr>
          <w:rFonts w:ascii="Times New Roman" w:hAnsi="Times New Roman" w:cs="Times New Roman"/>
          <w:bCs/>
          <w:sz w:val="24"/>
          <w:szCs w:val="24"/>
        </w:rPr>
        <w:t>.20</w:t>
      </w:r>
      <w:r w:rsidR="00086A29" w:rsidRPr="00086A29">
        <w:rPr>
          <w:rFonts w:ascii="Times New Roman" w:hAnsi="Times New Roman" w:cs="Times New Roman"/>
          <w:bCs/>
          <w:sz w:val="24"/>
          <w:szCs w:val="24"/>
        </w:rPr>
        <w:t>22</w:t>
      </w:r>
      <w:r w:rsidRPr="00086A29">
        <w:rPr>
          <w:rFonts w:ascii="Times New Roman" w:hAnsi="Times New Roman" w:cs="Times New Roman"/>
          <w:bCs/>
          <w:sz w:val="24"/>
          <w:szCs w:val="24"/>
        </w:rPr>
        <w:t xml:space="preserve"> года</w:t>
      </w:r>
      <w:r w:rsidR="00086A29">
        <w:rPr>
          <w:rFonts w:ascii="Times New Roman" w:hAnsi="Times New Roman" w:cs="Times New Roman"/>
          <w:bCs/>
          <w:sz w:val="24"/>
          <w:szCs w:val="24"/>
        </w:rPr>
        <w:t xml:space="preserve"> бессрочно</w:t>
      </w:r>
    </w:p>
    <w:p w:rsidR="00B6688D" w:rsidRDefault="00B6688D" w:rsidP="00B6688D">
      <w:pPr>
        <w:spacing w:after="150" w:line="254"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Устав Муниципального </w:t>
      </w:r>
      <w:r w:rsidR="00086A29">
        <w:rPr>
          <w:rFonts w:ascii="Times New Roman" w:eastAsia="Times New Roman" w:hAnsi="Times New Roman" w:cs="Times New Roman"/>
          <w:sz w:val="24"/>
          <w:szCs w:val="24"/>
          <w:shd w:val="clear" w:color="auto" w:fill="FFFFFF"/>
        </w:rPr>
        <w:t>бюджетного</w:t>
      </w:r>
      <w:r>
        <w:rPr>
          <w:rFonts w:ascii="Times New Roman" w:eastAsia="Times New Roman" w:hAnsi="Times New Roman" w:cs="Times New Roman"/>
          <w:sz w:val="24"/>
          <w:szCs w:val="24"/>
          <w:shd w:val="clear" w:color="auto" w:fill="FFFFFF"/>
        </w:rPr>
        <w:t xml:space="preserve"> образовательного учреждения «Туратская основная общеобразовательная школа» зарегистрирован </w:t>
      </w:r>
      <w:r w:rsidR="00086A29">
        <w:rPr>
          <w:rFonts w:ascii="Times New Roman" w:eastAsia="Times New Roman" w:hAnsi="Times New Roman" w:cs="Times New Roman"/>
          <w:sz w:val="24"/>
          <w:szCs w:val="24"/>
          <w:shd w:val="clear" w:color="auto" w:fill="FFFFFF"/>
        </w:rPr>
        <w:t>25.11.2021</w:t>
      </w:r>
      <w:r>
        <w:rPr>
          <w:rFonts w:ascii="Times New Roman" w:eastAsia="Times New Roman" w:hAnsi="Times New Roman" w:cs="Times New Roman"/>
          <w:sz w:val="24"/>
          <w:szCs w:val="24"/>
          <w:shd w:val="clear" w:color="auto" w:fill="FFFFFF"/>
        </w:rPr>
        <w:t>г. за государственным регистрационным № 2</w:t>
      </w:r>
      <w:r w:rsidR="00086A29">
        <w:rPr>
          <w:rFonts w:ascii="Times New Roman" w:eastAsia="Times New Roman" w:hAnsi="Times New Roman" w:cs="Times New Roman"/>
          <w:sz w:val="24"/>
          <w:szCs w:val="24"/>
          <w:shd w:val="clear" w:color="auto" w:fill="FFFFFF"/>
        </w:rPr>
        <w:t>74</w:t>
      </w:r>
      <w:r>
        <w:rPr>
          <w:rFonts w:ascii="Times New Roman" w:eastAsia="Times New Roman" w:hAnsi="Times New Roman" w:cs="Times New Roman"/>
          <w:sz w:val="24"/>
          <w:szCs w:val="24"/>
          <w:shd w:val="clear" w:color="auto" w:fill="FFFFFF"/>
        </w:rPr>
        <w:t xml:space="preserve"> инспекцией Федеральной налоговой службы</w:t>
      </w:r>
    </w:p>
    <w:p w:rsidR="00B6688D" w:rsidRDefault="00B6688D" w:rsidP="00B668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вправе от своего имени заключать договоры, сделки, приобретать имущественные и личные неимущественные права, нести обязанности, выступать истцом и ответчиком в суде.</w:t>
      </w:r>
    </w:p>
    <w:p w:rsidR="00B6688D" w:rsidRDefault="00B6688D" w:rsidP="00B668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проходит государственную аккредитацию в порядке, установленном Законом РФ «Об образовании в Российской Федерации».</w:t>
      </w:r>
    </w:p>
    <w:p w:rsidR="00B6688D" w:rsidRDefault="00B6688D" w:rsidP="00B6688D">
      <w:pPr>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Педагогический коллектив руководствуется нормативно-правовыми документами:</w:t>
      </w:r>
    </w:p>
    <w:p w:rsidR="00B6688D" w:rsidRDefault="00B6688D" w:rsidP="00B6688D">
      <w:pPr>
        <w:tabs>
          <w:tab w:val="left" w:pos="1260"/>
          <w:tab w:val="left" w:pos="1880"/>
          <w:tab w:val="left" w:pos="2300"/>
          <w:tab w:val="left" w:pos="3920"/>
          <w:tab w:val="left" w:pos="5060"/>
        </w:tabs>
        <w:rPr>
          <w:rFonts w:ascii="Times New Roman" w:hAnsi="Times New Roman" w:cs="Times New Roman"/>
          <w:sz w:val="24"/>
          <w:szCs w:val="24"/>
        </w:rPr>
      </w:pPr>
      <w:r>
        <w:rPr>
          <w:rFonts w:ascii="Times New Roman" w:eastAsia="Times New Roman" w:hAnsi="Times New Roman" w:cs="Times New Roman"/>
          <w:sz w:val="24"/>
          <w:szCs w:val="24"/>
        </w:rPr>
        <w:t>Законами РФ и Кемеровской области «Об образовании»,  Конвенцией ООН о правах ребенка, документами Министерства образования РФ, департамента образования и науки Кемеровской области, Уставом ОУ, локальными правовыми актами Школы и внутренними приказами.</w:t>
      </w:r>
    </w:p>
    <w:p w:rsidR="00B6688D" w:rsidRDefault="00B6688D" w:rsidP="00B6688D">
      <w:pPr>
        <w:jc w:val="both"/>
        <w:rPr>
          <w:rFonts w:ascii="Times New Roman" w:hAnsi="Times New Roman" w:cs="Times New Roman"/>
          <w:sz w:val="24"/>
          <w:szCs w:val="24"/>
          <w:u w:val="single"/>
        </w:rPr>
      </w:pPr>
      <w:r>
        <w:rPr>
          <w:rFonts w:ascii="Times New Roman" w:eastAsia="Times New Roman" w:hAnsi="Times New Roman" w:cs="Times New Roman"/>
          <w:spacing w:val="3"/>
          <w:sz w:val="24"/>
          <w:szCs w:val="24"/>
        </w:rPr>
        <w:lastRenderedPageBreak/>
        <w:t>По своему статусу, установленному при государственной аккредитации, школа является:</w:t>
      </w:r>
    </w:p>
    <w:p w:rsidR="00B6688D" w:rsidRDefault="00B6688D" w:rsidP="00B6688D">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Тип - </w:t>
      </w:r>
      <w:r>
        <w:rPr>
          <w:rFonts w:ascii="Times New Roman" w:hAnsi="Times New Roman" w:cs="Times New Roman"/>
          <w:sz w:val="24"/>
          <w:szCs w:val="24"/>
        </w:rPr>
        <w:t>общеобразовательное учреждение.</w:t>
      </w:r>
    </w:p>
    <w:p w:rsidR="00B6688D" w:rsidRDefault="00B6688D" w:rsidP="00B6688D">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Вид – </w:t>
      </w:r>
      <w:r>
        <w:rPr>
          <w:rFonts w:ascii="Times New Roman" w:hAnsi="Times New Roman" w:cs="Times New Roman"/>
          <w:sz w:val="24"/>
          <w:szCs w:val="24"/>
        </w:rPr>
        <w:t>основная общеобразовательная школа.</w:t>
      </w:r>
    </w:p>
    <w:p w:rsidR="00B6688D" w:rsidRDefault="00B6688D" w:rsidP="00B6688D">
      <w:pPr>
        <w:jc w:val="both"/>
        <w:rPr>
          <w:rFonts w:ascii="Times New Roman" w:hAnsi="Times New Roman" w:cs="Times New Roman"/>
          <w:sz w:val="24"/>
          <w:szCs w:val="24"/>
        </w:rPr>
      </w:pPr>
      <w:r>
        <w:rPr>
          <w:rFonts w:ascii="Times New Roman" w:hAnsi="Times New Roman" w:cs="Times New Roman"/>
          <w:sz w:val="24"/>
          <w:szCs w:val="24"/>
        </w:rPr>
        <w:t>По своему статусу Учреждение является некоммерческой организацией.</w:t>
      </w:r>
    </w:p>
    <w:p w:rsidR="00B6688D" w:rsidRDefault="00B6688D" w:rsidP="00B6688D">
      <w:pPr>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Юридический адрес образовательного учреждения:</w:t>
      </w:r>
      <w:r>
        <w:rPr>
          <w:rFonts w:ascii="Times New Roman" w:eastAsia="Times New Roman" w:hAnsi="Times New Roman" w:cs="Times New Roman"/>
          <w:sz w:val="24"/>
          <w:szCs w:val="24"/>
        </w:rPr>
        <w:t xml:space="preserve"> 652104 Кемеровская область, Яйский район, п. Турат, ул. Молодёжная,10</w:t>
      </w:r>
    </w:p>
    <w:p w:rsidR="00B6688D" w:rsidRDefault="00B6688D" w:rsidP="00B6688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Контактная информация:</w:t>
      </w:r>
      <w:r>
        <w:rPr>
          <w:rFonts w:ascii="Times New Roman" w:eastAsia="Times New Roman" w:hAnsi="Times New Roman" w:cs="Times New Roman"/>
          <w:sz w:val="24"/>
          <w:szCs w:val="24"/>
        </w:rPr>
        <w:t xml:space="preserve"> Телефон: (838441) 2 – 68 – 24  </w:t>
      </w:r>
    </w:p>
    <w:p w:rsidR="00B6688D" w:rsidRDefault="00B6688D" w:rsidP="00B6688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Сайт:</w:t>
      </w:r>
      <w:r>
        <w:rPr>
          <w:rFonts w:ascii="Times New Roman" w:eastAsia="Times New Roman" w:hAnsi="Times New Roman" w:cs="Times New Roman"/>
          <w:sz w:val="24"/>
          <w:szCs w:val="24"/>
          <w:lang w:val="en-US"/>
        </w:rPr>
        <w:t>  </w:t>
      </w:r>
      <w:r w:rsidRPr="00086A29">
        <w:rPr>
          <w:rFonts w:ascii="Times New Roman" w:eastAsia="Times New Roman" w:hAnsi="Times New Roman" w:cs="Times New Roman"/>
          <w:b/>
          <w:sz w:val="24"/>
          <w:szCs w:val="24"/>
          <w:lang w:val="en-US"/>
        </w:rPr>
        <w:t>turatschoolyaya</w:t>
      </w:r>
      <w:r w:rsidRPr="00086A29">
        <w:rPr>
          <w:rFonts w:ascii="Times New Roman" w:eastAsia="Times New Roman" w:hAnsi="Times New Roman" w:cs="Times New Roman"/>
          <w:b/>
          <w:sz w:val="24"/>
          <w:szCs w:val="24"/>
        </w:rPr>
        <w:t>.</w:t>
      </w:r>
      <w:r w:rsidRPr="00086A29">
        <w:rPr>
          <w:rFonts w:ascii="Times New Roman" w:eastAsia="Times New Roman" w:hAnsi="Times New Roman" w:cs="Times New Roman"/>
          <w:b/>
          <w:sz w:val="24"/>
          <w:szCs w:val="24"/>
          <w:lang w:val="en-US"/>
        </w:rPr>
        <w:t>kuz</w:t>
      </w:r>
      <w:r w:rsidRPr="00086A29">
        <w:rPr>
          <w:rFonts w:ascii="Times New Roman" w:eastAsia="Times New Roman" w:hAnsi="Times New Roman" w:cs="Times New Roman"/>
          <w:b/>
          <w:sz w:val="24"/>
          <w:szCs w:val="24"/>
        </w:rPr>
        <w:t>-</w:t>
      </w:r>
      <w:r w:rsidRPr="00086A29">
        <w:rPr>
          <w:rFonts w:ascii="Times New Roman" w:eastAsia="Times New Roman" w:hAnsi="Times New Roman" w:cs="Times New Roman"/>
          <w:b/>
          <w:sz w:val="24"/>
          <w:szCs w:val="24"/>
          <w:lang w:val="en-US"/>
        </w:rPr>
        <w:t>edu</w:t>
      </w:r>
      <w:r w:rsidRPr="00086A29">
        <w:rPr>
          <w:rFonts w:ascii="Times New Roman" w:eastAsia="Times New Roman" w:hAnsi="Times New Roman" w:cs="Times New Roman"/>
          <w:b/>
          <w:sz w:val="24"/>
          <w:szCs w:val="24"/>
        </w:rPr>
        <w:t>.</w:t>
      </w:r>
      <w:r w:rsidRPr="00086A29">
        <w:rPr>
          <w:rFonts w:ascii="Times New Roman" w:eastAsia="Times New Roman" w:hAnsi="Times New Roman" w:cs="Times New Roman"/>
          <w:b/>
          <w:sz w:val="24"/>
          <w:szCs w:val="24"/>
          <w:lang w:val="en-US"/>
        </w:rPr>
        <w:t>ru</w:t>
      </w:r>
    </w:p>
    <w:p w:rsidR="00B6688D" w:rsidRDefault="00B6688D" w:rsidP="00B6688D">
      <w:pPr>
        <w:ind w:left="360"/>
        <w:jc w:val="both"/>
        <w:rPr>
          <w:rFonts w:ascii="Times New Roman" w:eastAsia="Times New Roman" w:hAnsi="Times New Roman" w:cs="Times New Roman"/>
          <w:b/>
          <w:color w:val="323E4F" w:themeColor="text2" w:themeShade="BF"/>
          <w:sz w:val="24"/>
          <w:szCs w:val="24"/>
          <w:u w:val="single"/>
        </w:rPr>
      </w:pPr>
      <w:r>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hyperlink r:id="rId6" w:history="1">
        <w:r>
          <w:rPr>
            <w:rStyle w:val="a3"/>
            <w:rFonts w:ascii="Times New Roman" w:eastAsia="Times New Roman" w:hAnsi="Times New Roman" w:cs="Times New Roman"/>
            <w:b/>
            <w:sz w:val="24"/>
            <w:szCs w:val="24"/>
            <w:lang w:val="en-US"/>
          </w:rPr>
          <w:t>turat</w:t>
        </w:r>
        <w:r>
          <w:rPr>
            <w:rStyle w:val="a3"/>
            <w:rFonts w:ascii="Times New Roman" w:eastAsia="Times New Roman" w:hAnsi="Times New Roman" w:cs="Times New Roman"/>
            <w:b/>
            <w:vanish/>
            <w:sz w:val="24"/>
            <w:szCs w:val="24"/>
            <w:lang w:val="en-US"/>
          </w:rPr>
          <w:t>HYPERLINK</w:t>
        </w:r>
        <w:r>
          <w:rPr>
            <w:rStyle w:val="a3"/>
            <w:rFonts w:ascii="Times New Roman" w:eastAsia="Times New Roman" w:hAnsi="Times New Roman" w:cs="Times New Roman"/>
            <w:b/>
            <w:vanish/>
            <w:sz w:val="24"/>
            <w:szCs w:val="24"/>
          </w:rPr>
          <w:t xml:space="preserve"> "</w:t>
        </w:r>
        <w:r>
          <w:rPr>
            <w:rStyle w:val="a3"/>
            <w:rFonts w:ascii="Times New Roman" w:eastAsia="Times New Roman" w:hAnsi="Times New Roman" w:cs="Times New Roman"/>
            <w:b/>
            <w:vanish/>
            <w:sz w:val="24"/>
            <w:szCs w:val="24"/>
            <w:lang w:val="en-US"/>
          </w:rPr>
          <w:t>mailto</w:t>
        </w:r>
        <w:r>
          <w:rPr>
            <w:rStyle w:val="a3"/>
            <w:rFonts w:ascii="Times New Roman" w:eastAsia="Times New Roman" w:hAnsi="Times New Roman" w:cs="Times New Roman"/>
            <w:b/>
            <w:vanish/>
            <w:sz w:val="24"/>
            <w:szCs w:val="24"/>
          </w:rPr>
          <w:t>:</w:t>
        </w:r>
        <w:r>
          <w:rPr>
            <w:rStyle w:val="a3"/>
            <w:rFonts w:ascii="Times New Roman" w:eastAsia="Times New Roman" w:hAnsi="Times New Roman" w:cs="Times New Roman"/>
            <w:b/>
            <w:vanish/>
            <w:sz w:val="24"/>
            <w:szCs w:val="24"/>
            <w:lang w:val="en-US"/>
          </w:rPr>
          <w:t>turat</w:t>
        </w:r>
        <w:r>
          <w:rPr>
            <w:rStyle w:val="a3"/>
            <w:rFonts w:ascii="Times New Roman" w:eastAsia="Times New Roman" w:hAnsi="Times New Roman" w:cs="Times New Roman"/>
            <w:b/>
            <w:vanish/>
            <w:sz w:val="24"/>
            <w:szCs w:val="24"/>
          </w:rPr>
          <w:t>-</w:t>
        </w:r>
        <w:r>
          <w:rPr>
            <w:rStyle w:val="a3"/>
            <w:rFonts w:ascii="Times New Roman" w:eastAsia="Times New Roman" w:hAnsi="Times New Roman" w:cs="Times New Roman"/>
            <w:b/>
            <w:vanish/>
            <w:sz w:val="24"/>
            <w:szCs w:val="24"/>
            <w:lang w:val="en-US"/>
          </w:rPr>
          <w:t>school</w:t>
        </w:r>
        <w:r>
          <w:rPr>
            <w:rStyle w:val="a3"/>
            <w:rFonts w:ascii="Times New Roman" w:eastAsia="Times New Roman" w:hAnsi="Times New Roman" w:cs="Times New Roman"/>
            <w:b/>
            <w:vanish/>
            <w:sz w:val="24"/>
            <w:szCs w:val="24"/>
          </w:rPr>
          <w:t>@</w:t>
        </w:r>
        <w:r>
          <w:rPr>
            <w:rStyle w:val="a3"/>
            <w:rFonts w:ascii="Times New Roman" w:eastAsia="Times New Roman" w:hAnsi="Times New Roman" w:cs="Times New Roman"/>
            <w:b/>
            <w:vanish/>
            <w:sz w:val="24"/>
            <w:szCs w:val="24"/>
            <w:lang w:val="en-US"/>
          </w:rPr>
          <w:t>yandex</w:t>
        </w:r>
        <w:r>
          <w:rPr>
            <w:rStyle w:val="a3"/>
            <w:rFonts w:ascii="Times New Roman" w:eastAsia="Times New Roman" w:hAnsi="Times New Roman" w:cs="Times New Roman"/>
            <w:b/>
            <w:vanish/>
            <w:sz w:val="24"/>
            <w:szCs w:val="24"/>
          </w:rPr>
          <w:t>.</w:t>
        </w:r>
        <w:r>
          <w:rPr>
            <w:rStyle w:val="a3"/>
            <w:rFonts w:ascii="Times New Roman" w:eastAsia="Times New Roman" w:hAnsi="Times New Roman" w:cs="Times New Roman"/>
            <w:b/>
            <w:vanish/>
            <w:sz w:val="24"/>
            <w:szCs w:val="24"/>
            <w:lang w:val="en-US"/>
          </w:rPr>
          <w:t>ru</w:t>
        </w:r>
        <w:r>
          <w:rPr>
            <w:rStyle w:val="a3"/>
            <w:rFonts w:ascii="Times New Roman" w:eastAsia="Times New Roman" w:hAnsi="Times New Roman" w:cs="Times New Roman"/>
            <w:b/>
            <w:vanish/>
            <w:sz w:val="24"/>
            <w:szCs w:val="24"/>
          </w:rPr>
          <w:t>"</w:t>
        </w:r>
        <w:r>
          <w:rPr>
            <w:rStyle w:val="a3"/>
            <w:rFonts w:ascii="Times New Roman" w:eastAsia="Times New Roman" w:hAnsi="Times New Roman" w:cs="Times New Roman"/>
            <w:b/>
            <w:vanish/>
            <w:sz w:val="24"/>
            <w:szCs w:val="24"/>
            <w:lang w:val="en-US"/>
          </w:rPr>
          <w:t>HYPERLINK</w:t>
        </w:r>
        <w:r>
          <w:rPr>
            <w:rStyle w:val="a3"/>
            <w:rFonts w:ascii="Times New Roman" w:eastAsia="Times New Roman" w:hAnsi="Times New Roman" w:cs="Times New Roman"/>
            <w:b/>
            <w:vanish/>
            <w:sz w:val="24"/>
            <w:szCs w:val="24"/>
          </w:rPr>
          <w:t xml:space="preserve"> "</w:t>
        </w:r>
        <w:r>
          <w:rPr>
            <w:rStyle w:val="a3"/>
            <w:rFonts w:ascii="Times New Roman" w:eastAsia="Times New Roman" w:hAnsi="Times New Roman" w:cs="Times New Roman"/>
            <w:b/>
            <w:vanish/>
            <w:sz w:val="24"/>
            <w:szCs w:val="24"/>
            <w:lang w:val="en-US"/>
          </w:rPr>
          <w:t>mailto</w:t>
        </w:r>
        <w:r>
          <w:rPr>
            <w:rStyle w:val="a3"/>
            <w:rFonts w:ascii="Times New Roman" w:eastAsia="Times New Roman" w:hAnsi="Times New Roman" w:cs="Times New Roman"/>
            <w:b/>
            <w:vanish/>
            <w:sz w:val="24"/>
            <w:szCs w:val="24"/>
          </w:rPr>
          <w:t>:</w:t>
        </w:r>
        <w:r>
          <w:rPr>
            <w:rStyle w:val="a3"/>
            <w:rFonts w:ascii="Times New Roman" w:eastAsia="Times New Roman" w:hAnsi="Times New Roman" w:cs="Times New Roman"/>
            <w:b/>
            <w:vanish/>
            <w:sz w:val="24"/>
            <w:szCs w:val="24"/>
            <w:lang w:val="en-US"/>
          </w:rPr>
          <w:t>turat</w:t>
        </w:r>
        <w:r>
          <w:rPr>
            <w:rStyle w:val="a3"/>
            <w:rFonts w:ascii="Times New Roman" w:eastAsia="Times New Roman" w:hAnsi="Times New Roman" w:cs="Times New Roman"/>
            <w:b/>
            <w:vanish/>
            <w:sz w:val="24"/>
            <w:szCs w:val="24"/>
          </w:rPr>
          <w:t>-</w:t>
        </w:r>
        <w:r>
          <w:rPr>
            <w:rStyle w:val="a3"/>
            <w:rFonts w:ascii="Times New Roman" w:eastAsia="Times New Roman" w:hAnsi="Times New Roman" w:cs="Times New Roman"/>
            <w:b/>
            <w:vanish/>
            <w:sz w:val="24"/>
            <w:szCs w:val="24"/>
            <w:lang w:val="en-US"/>
          </w:rPr>
          <w:t>school</w:t>
        </w:r>
        <w:r>
          <w:rPr>
            <w:rStyle w:val="a3"/>
            <w:rFonts w:ascii="Times New Roman" w:eastAsia="Times New Roman" w:hAnsi="Times New Roman" w:cs="Times New Roman"/>
            <w:b/>
            <w:vanish/>
            <w:sz w:val="24"/>
            <w:szCs w:val="24"/>
          </w:rPr>
          <w:t>@</w:t>
        </w:r>
        <w:r>
          <w:rPr>
            <w:rStyle w:val="a3"/>
            <w:rFonts w:ascii="Times New Roman" w:eastAsia="Times New Roman" w:hAnsi="Times New Roman" w:cs="Times New Roman"/>
            <w:b/>
            <w:vanish/>
            <w:sz w:val="24"/>
            <w:szCs w:val="24"/>
            <w:lang w:val="en-US"/>
          </w:rPr>
          <w:t>yandex</w:t>
        </w:r>
        <w:r>
          <w:rPr>
            <w:rStyle w:val="a3"/>
            <w:rFonts w:ascii="Times New Roman" w:eastAsia="Times New Roman" w:hAnsi="Times New Roman" w:cs="Times New Roman"/>
            <w:b/>
            <w:vanish/>
            <w:sz w:val="24"/>
            <w:szCs w:val="24"/>
          </w:rPr>
          <w:t>.</w:t>
        </w:r>
        <w:r>
          <w:rPr>
            <w:rStyle w:val="a3"/>
            <w:rFonts w:ascii="Times New Roman" w:eastAsia="Times New Roman" w:hAnsi="Times New Roman" w:cs="Times New Roman"/>
            <w:b/>
            <w:vanish/>
            <w:sz w:val="24"/>
            <w:szCs w:val="24"/>
            <w:lang w:val="en-US"/>
          </w:rPr>
          <w:t>ru</w:t>
        </w:r>
        <w:r>
          <w:rPr>
            <w:rStyle w:val="a3"/>
            <w:rFonts w:ascii="Times New Roman" w:eastAsia="Times New Roman" w:hAnsi="Times New Roman" w:cs="Times New Roman"/>
            <w:b/>
            <w:vanish/>
            <w:sz w:val="24"/>
            <w:szCs w:val="24"/>
          </w:rPr>
          <w:t>"</w:t>
        </w:r>
        <w:r>
          <w:rPr>
            <w:rStyle w:val="a3"/>
            <w:rFonts w:ascii="Times New Roman" w:eastAsia="Times New Roman" w:hAnsi="Times New Roman" w:cs="Times New Roman"/>
            <w:b/>
            <w:sz w:val="24"/>
            <w:szCs w:val="24"/>
            <w:lang w:val="en-US"/>
          </w:rPr>
          <w:t>skaya</w:t>
        </w:r>
        <w:r>
          <w:rPr>
            <w:rStyle w:val="a3"/>
            <w:rFonts w:ascii="Times New Roman" w:eastAsia="Times New Roman" w:hAnsi="Times New Roman" w:cs="Times New Roman"/>
            <w:b/>
            <w:sz w:val="24"/>
            <w:szCs w:val="24"/>
          </w:rPr>
          <w:t>-</w:t>
        </w:r>
        <w:r>
          <w:rPr>
            <w:rStyle w:val="a3"/>
            <w:rFonts w:ascii="Times New Roman" w:eastAsia="Times New Roman" w:hAnsi="Times New Roman" w:cs="Times New Roman"/>
            <w:b/>
            <w:sz w:val="24"/>
            <w:szCs w:val="24"/>
            <w:lang w:val="en-US"/>
          </w:rPr>
          <w:t>oosh</w:t>
        </w:r>
        <w:r>
          <w:rPr>
            <w:rStyle w:val="a3"/>
            <w:rFonts w:ascii="Times New Roman" w:eastAsia="Times New Roman" w:hAnsi="Times New Roman" w:cs="Times New Roman"/>
            <w:b/>
            <w:vanish/>
            <w:sz w:val="24"/>
            <w:szCs w:val="24"/>
            <w:lang w:val="en-US"/>
          </w:rPr>
          <w:t>HYPERLINK</w:t>
        </w:r>
        <w:r>
          <w:rPr>
            <w:rStyle w:val="a3"/>
            <w:rFonts w:ascii="Times New Roman" w:eastAsia="Times New Roman" w:hAnsi="Times New Roman" w:cs="Times New Roman"/>
            <w:b/>
            <w:vanish/>
            <w:sz w:val="24"/>
            <w:szCs w:val="24"/>
          </w:rPr>
          <w:t xml:space="preserve"> "</w:t>
        </w:r>
        <w:r>
          <w:rPr>
            <w:rStyle w:val="a3"/>
            <w:rFonts w:ascii="Times New Roman" w:eastAsia="Times New Roman" w:hAnsi="Times New Roman" w:cs="Times New Roman"/>
            <w:b/>
            <w:vanish/>
            <w:sz w:val="24"/>
            <w:szCs w:val="24"/>
            <w:lang w:val="en-US"/>
          </w:rPr>
          <w:t>mailto</w:t>
        </w:r>
        <w:r>
          <w:rPr>
            <w:rStyle w:val="a3"/>
            <w:rFonts w:ascii="Times New Roman" w:eastAsia="Times New Roman" w:hAnsi="Times New Roman" w:cs="Times New Roman"/>
            <w:b/>
            <w:vanish/>
            <w:sz w:val="24"/>
            <w:szCs w:val="24"/>
          </w:rPr>
          <w:t>:</w:t>
        </w:r>
        <w:r>
          <w:rPr>
            <w:rStyle w:val="a3"/>
            <w:rFonts w:ascii="Times New Roman" w:eastAsia="Times New Roman" w:hAnsi="Times New Roman" w:cs="Times New Roman"/>
            <w:b/>
            <w:vanish/>
            <w:sz w:val="24"/>
            <w:szCs w:val="24"/>
            <w:lang w:val="en-US"/>
          </w:rPr>
          <w:t>turat</w:t>
        </w:r>
        <w:r>
          <w:rPr>
            <w:rStyle w:val="a3"/>
            <w:rFonts w:ascii="Times New Roman" w:eastAsia="Times New Roman" w:hAnsi="Times New Roman" w:cs="Times New Roman"/>
            <w:b/>
            <w:vanish/>
            <w:sz w:val="24"/>
            <w:szCs w:val="24"/>
          </w:rPr>
          <w:t>-</w:t>
        </w:r>
        <w:r>
          <w:rPr>
            <w:rStyle w:val="a3"/>
            <w:rFonts w:ascii="Times New Roman" w:eastAsia="Times New Roman" w:hAnsi="Times New Roman" w:cs="Times New Roman"/>
            <w:b/>
            <w:vanish/>
            <w:sz w:val="24"/>
            <w:szCs w:val="24"/>
            <w:lang w:val="en-US"/>
          </w:rPr>
          <w:t>school</w:t>
        </w:r>
        <w:r>
          <w:rPr>
            <w:rStyle w:val="a3"/>
            <w:rFonts w:ascii="Times New Roman" w:eastAsia="Times New Roman" w:hAnsi="Times New Roman" w:cs="Times New Roman"/>
            <w:b/>
            <w:vanish/>
            <w:sz w:val="24"/>
            <w:szCs w:val="24"/>
          </w:rPr>
          <w:t>@</w:t>
        </w:r>
        <w:r>
          <w:rPr>
            <w:rStyle w:val="a3"/>
            <w:rFonts w:ascii="Times New Roman" w:eastAsia="Times New Roman" w:hAnsi="Times New Roman" w:cs="Times New Roman"/>
            <w:b/>
            <w:vanish/>
            <w:sz w:val="24"/>
            <w:szCs w:val="24"/>
            <w:lang w:val="en-US"/>
          </w:rPr>
          <w:t>yandex</w:t>
        </w:r>
        <w:r>
          <w:rPr>
            <w:rStyle w:val="a3"/>
            <w:rFonts w:ascii="Times New Roman" w:eastAsia="Times New Roman" w:hAnsi="Times New Roman" w:cs="Times New Roman"/>
            <w:b/>
            <w:vanish/>
            <w:sz w:val="24"/>
            <w:szCs w:val="24"/>
          </w:rPr>
          <w:t>.</w:t>
        </w:r>
        <w:r>
          <w:rPr>
            <w:rStyle w:val="a3"/>
            <w:rFonts w:ascii="Times New Roman" w:eastAsia="Times New Roman" w:hAnsi="Times New Roman" w:cs="Times New Roman"/>
            <w:b/>
            <w:vanish/>
            <w:sz w:val="24"/>
            <w:szCs w:val="24"/>
            <w:lang w:val="en-US"/>
          </w:rPr>
          <w:t>ru</w:t>
        </w:r>
        <w:r>
          <w:rPr>
            <w:rStyle w:val="a3"/>
            <w:rFonts w:ascii="Times New Roman" w:eastAsia="Times New Roman" w:hAnsi="Times New Roman" w:cs="Times New Roman"/>
            <w:b/>
            <w:vanish/>
            <w:sz w:val="24"/>
            <w:szCs w:val="24"/>
          </w:rPr>
          <w:t>"</w:t>
        </w:r>
        <w:r>
          <w:rPr>
            <w:rStyle w:val="a3"/>
            <w:rFonts w:ascii="Times New Roman" w:eastAsia="Times New Roman" w:hAnsi="Times New Roman" w:cs="Times New Roman"/>
            <w:b/>
            <w:sz w:val="24"/>
            <w:szCs w:val="24"/>
          </w:rPr>
          <w:t>@</w:t>
        </w:r>
        <w:r>
          <w:rPr>
            <w:rStyle w:val="a3"/>
            <w:rFonts w:ascii="Times New Roman" w:eastAsia="Times New Roman" w:hAnsi="Times New Roman" w:cs="Times New Roman"/>
            <w:b/>
            <w:vanish/>
            <w:sz w:val="24"/>
            <w:szCs w:val="24"/>
            <w:lang w:val="en-US"/>
          </w:rPr>
          <w:t>HYPERLINK</w:t>
        </w:r>
        <w:r>
          <w:rPr>
            <w:rStyle w:val="a3"/>
            <w:rFonts w:ascii="Times New Roman" w:eastAsia="Times New Roman" w:hAnsi="Times New Roman" w:cs="Times New Roman"/>
            <w:b/>
            <w:vanish/>
            <w:sz w:val="24"/>
            <w:szCs w:val="24"/>
          </w:rPr>
          <w:t xml:space="preserve"> "</w:t>
        </w:r>
        <w:r>
          <w:rPr>
            <w:rStyle w:val="a3"/>
            <w:rFonts w:ascii="Times New Roman" w:eastAsia="Times New Roman" w:hAnsi="Times New Roman" w:cs="Times New Roman"/>
            <w:b/>
            <w:vanish/>
            <w:sz w:val="24"/>
            <w:szCs w:val="24"/>
            <w:lang w:val="en-US"/>
          </w:rPr>
          <w:t>mailto</w:t>
        </w:r>
        <w:r>
          <w:rPr>
            <w:rStyle w:val="a3"/>
            <w:rFonts w:ascii="Times New Roman" w:eastAsia="Times New Roman" w:hAnsi="Times New Roman" w:cs="Times New Roman"/>
            <w:b/>
            <w:vanish/>
            <w:sz w:val="24"/>
            <w:szCs w:val="24"/>
          </w:rPr>
          <w:t>:</w:t>
        </w:r>
        <w:r>
          <w:rPr>
            <w:rStyle w:val="a3"/>
            <w:rFonts w:ascii="Times New Roman" w:eastAsia="Times New Roman" w:hAnsi="Times New Roman" w:cs="Times New Roman"/>
            <w:b/>
            <w:vanish/>
            <w:sz w:val="24"/>
            <w:szCs w:val="24"/>
            <w:lang w:val="en-US"/>
          </w:rPr>
          <w:t>turat</w:t>
        </w:r>
        <w:r>
          <w:rPr>
            <w:rStyle w:val="a3"/>
            <w:rFonts w:ascii="Times New Roman" w:eastAsia="Times New Roman" w:hAnsi="Times New Roman" w:cs="Times New Roman"/>
            <w:b/>
            <w:vanish/>
            <w:sz w:val="24"/>
            <w:szCs w:val="24"/>
          </w:rPr>
          <w:t>-</w:t>
        </w:r>
        <w:r>
          <w:rPr>
            <w:rStyle w:val="a3"/>
            <w:rFonts w:ascii="Times New Roman" w:eastAsia="Times New Roman" w:hAnsi="Times New Roman" w:cs="Times New Roman"/>
            <w:b/>
            <w:vanish/>
            <w:sz w:val="24"/>
            <w:szCs w:val="24"/>
            <w:lang w:val="en-US"/>
          </w:rPr>
          <w:t>school</w:t>
        </w:r>
        <w:r>
          <w:rPr>
            <w:rStyle w:val="a3"/>
            <w:rFonts w:ascii="Times New Roman" w:eastAsia="Times New Roman" w:hAnsi="Times New Roman" w:cs="Times New Roman"/>
            <w:b/>
            <w:vanish/>
            <w:sz w:val="24"/>
            <w:szCs w:val="24"/>
          </w:rPr>
          <w:t>@</w:t>
        </w:r>
        <w:r>
          <w:rPr>
            <w:rStyle w:val="a3"/>
            <w:rFonts w:ascii="Times New Roman" w:eastAsia="Times New Roman" w:hAnsi="Times New Roman" w:cs="Times New Roman"/>
            <w:b/>
            <w:vanish/>
            <w:sz w:val="24"/>
            <w:szCs w:val="24"/>
            <w:lang w:val="en-US"/>
          </w:rPr>
          <w:t>yandex</w:t>
        </w:r>
        <w:r>
          <w:rPr>
            <w:rStyle w:val="a3"/>
            <w:rFonts w:ascii="Times New Roman" w:eastAsia="Times New Roman" w:hAnsi="Times New Roman" w:cs="Times New Roman"/>
            <w:b/>
            <w:vanish/>
            <w:sz w:val="24"/>
            <w:szCs w:val="24"/>
          </w:rPr>
          <w:t>.</w:t>
        </w:r>
        <w:r>
          <w:rPr>
            <w:rStyle w:val="a3"/>
            <w:rFonts w:ascii="Times New Roman" w:eastAsia="Times New Roman" w:hAnsi="Times New Roman" w:cs="Times New Roman"/>
            <w:b/>
            <w:vanish/>
            <w:sz w:val="24"/>
            <w:szCs w:val="24"/>
            <w:lang w:val="en-US"/>
          </w:rPr>
          <w:t>ru</w:t>
        </w:r>
        <w:r>
          <w:rPr>
            <w:rStyle w:val="a3"/>
            <w:rFonts w:ascii="Times New Roman" w:eastAsia="Times New Roman" w:hAnsi="Times New Roman" w:cs="Times New Roman"/>
            <w:b/>
            <w:vanish/>
            <w:sz w:val="24"/>
            <w:szCs w:val="24"/>
          </w:rPr>
          <w:t>"</w:t>
        </w:r>
        <w:r>
          <w:rPr>
            <w:rStyle w:val="a3"/>
            <w:rFonts w:ascii="Times New Roman" w:eastAsia="Times New Roman" w:hAnsi="Times New Roman" w:cs="Times New Roman"/>
            <w:b/>
            <w:sz w:val="24"/>
            <w:szCs w:val="24"/>
            <w:lang w:val="en-US"/>
          </w:rPr>
          <w:t>yandex</w:t>
        </w:r>
        <w:r>
          <w:rPr>
            <w:rStyle w:val="a3"/>
            <w:rFonts w:ascii="Times New Roman" w:eastAsia="Times New Roman" w:hAnsi="Times New Roman" w:cs="Times New Roman"/>
            <w:b/>
            <w:vanish/>
            <w:sz w:val="24"/>
            <w:szCs w:val="24"/>
            <w:lang w:val="en-US"/>
          </w:rPr>
          <w:t>HYPERLINK</w:t>
        </w:r>
        <w:r>
          <w:rPr>
            <w:rStyle w:val="a3"/>
            <w:rFonts w:ascii="Times New Roman" w:eastAsia="Times New Roman" w:hAnsi="Times New Roman" w:cs="Times New Roman"/>
            <w:b/>
            <w:vanish/>
            <w:sz w:val="24"/>
            <w:szCs w:val="24"/>
          </w:rPr>
          <w:t xml:space="preserve"> "</w:t>
        </w:r>
        <w:r>
          <w:rPr>
            <w:rStyle w:val="a3"/>
            <w:rFonts w:ascii="Times New Roman" w:eastAsia="Times New Roman" w:hAnsi="Times New Roman" w:cs="Times New Roman"/>
            <w:b/>
            <w:vanish/>
            <w:sz w:val="24"/>
            <w:szCs w:val="24"/>
            <w:lang w:val="en-US"/>
          </w:rPr>
          <w:t>mailto</w:t>
        </w:r>
        <w:r>
          <w:rPr>
            <w:rStyle w:val="a3"/>
            <w:rFonts w:ascii="Times New Roman" w:eastAsia="Times New Roman" w:hAnsi="Times New Roman" w:cs="Times New Roman"/>
            <w:b/>
            <w:vanish/>
            <w:sz w:val="24"/>
            <w:szCs w:val="24"/>
          </w:rPr>
          <w:t>:</w:t>
        </w:r>
        <w:r>
          <w:rPr>
            <w:rStyle w:val="a3"/>
            <w:rFonts w:ascii="Times New Roman" w:eastAsia="Times New Roman" w:hAnsi="Times New Roman" w:cs="Times New Roman"/>
            <w:b/>
            <w:vanish/>
            <w:sz w:val="24"/>
            <w:szCs w:val="24"/>
            <w:lang w:val="en-US"/>
          </w:rPr>
          <w:t>turat</w:t>
        </w:r>
        <w:r>
          <w:rPr>
            <w:rStyle w:val="a3"/>
            <w:rFonts w:ascii="Times New Roman" w:eastAsia="Times New Roman" w:hAnsi="Times New Roman" w:cs="Times New Roman"/>
            <w:b/>
            <w:vanish/>
            <w:sz w:val="24"/>
            <w:szCs w:val="24"/>
          </w:rPr>
          <w:t>-</w:t>
        </w:r>
        <w:r>
          <w:rPr>
            <w:rStyle w:val="a3"/>
            <w:rFonts w:ascii="Times New Roman" w:eastAsia="Times New Roman" w:hAnsi="Times New Roman" w:cs="Times New Roman"/>
            <w:b/>
            <w:vanish/>
            <w:sz w:val="24"/>
            <w:szCs w:val="24"/>
            <w:lang w:val="en-US"/>
          </w:rPr>
          <w:t>school</w:t>
        </w:r>
        <w:r>
          <w:rPr>
            <w:rStyle w:val="a3"/>
            <w:rFonts w:ascii="Times New Roman" w:eastAsia="Times New Roman" w:hAnsi="Times New Roman" w:cs="Times New Roman"/>
            <w:b/>
            <w:vanish/>
            <w:sz w:val="24"/>
            <w:szCs w:val="24"/>
          </w:rPr>
          <w:t>@</w:t>
        </w:r>
        <w:r>
          <w:rPr>
            <w:rStyle w:val="a3"/>
            <w:rFonts w:ascii="Times New Roman" w:eastAsia="Times New Roman" w:hAnsi="Times New Roman" w:cs="Times New Roman"/>
            <w:b/>
            <w:vanish/>
            <w:sz w:val="24"/>
            <w:szCs w:val="24"/>
            <w:lang w:val="en-US"/>
          </w:rPr>
          <w:t>yandex</w:t>
        </w:r>
        <w:r>
          <w:rPr>
            <w:rStyle w:val="a3"/>
            <w:rFonts w:ascii="Times New Roman" w:eastAsia="Times New Roman" w:hAnsi="Times New Roman" w:cs="Times New Roman"/>
            <w:b/>
            <w:vanish/>
            <w:sz w:val="24"/>
            <w:szCs w:val="24"/>
          </w:rPr>
          <w:t>.</w:t>
        </w:r>
        <w:r>
          <w:rPr>
            <w:rStyle w:val="a3"/>
            <w:rFonts w:ascii="Times New Roman" w:eastAsia="Times New Roman" w:hAnsi="Times New Roman" w:cs="Times New Roman"/>
            <w:b/>
            <w:vanish/>
            <w:sz w:val="24"/>
            <w:szCs w:val="24"/>
            <w:lang w:val="en-US"/>
          </w:rPr>
          <w:t>ru</w:t>
        </w:r>
        <w:r>
          <w:rPr>
            <w:rStyle w:val="a3"/>
            <w:rFonts w:ascii="Times New Roman" w:eastAsia="Times New Roman" w:hAnsi="Times New Roman" w:cs="Times New Roman"/>
            <w:b/>
            <w:vanish/>
            <w:sz w:val="24"/>
            <w:szCs w:val="24"/>
          </w:rPr>
          <w:t>"</w:t>
        </w:r>
        <w:r>
          <w:rPr>
            <w:rStyle w:val="a3"/>
            <w:rFonts w:ascii="Times New Roman" w:eastAsia="Times New Roman" w:hAnsi="Times New Roman" w:cs="Times New Roman"/>
            <w:b/>
            <w:sz w:val="24"/>
            <w:szCs w:val="24"/>
          </w:rPr>
          <w:t>.</w:t>
        </w:r>
        <w:r>
          <w:rPr>
            <w:rStyle w:val="a3"/>
            <w:rFonts w:ascii="Times New Roman" w:eastAsia="Times New Roman" w:hAnsi="Times New Roman" w:cs="Times New Roman"/>
            <w:b/>
            <w:vanish/>
            <w:sz w:val="24"/>
            <w:szCs w:val="24"/>
            <w:lang w:val="en-US"/>
          </w:rPr>
          <w:t>HYPERLINK</w:t>
        </w:r>
        <w:r>
          <w:rPr>
            <w:rStyle w:val="a3"/>
            <w:rFonts w:ascii="Times New Roman" w:eastAsia="Times New Roman" w:hAnsi="Times New Roman" w:cs="Times New Roman"/>
            <w:b/>
            <w:vanish/>
            <w:sz w:val="24"/>
            <w:szCs w:val="24"/>
          </w:rPr>
          <w:t xml:space="preserve"> "</w:t>
        </w:r>
        <w:r>
          <w:rPr>
            <w:rStyle w:val="a3"/>
            <w:rFonts w:ascii="Times New Roman" w:eastAsia="Times New Roman" w:hAnsi="Times New Roman" w:cs="Times New Roman"/>
            <w:b/>
            <w:vanish/>
            <w:sz w:val="24"/>
            <w:szCs w:val="24"/>
            <w:lang w:val="en-US"/>
          </w:rPr>
          <w:t>mailto</w:t>
        </w:r>
        <w:r>
          <w:rPr>
            <w:rStyle w:val="a3"/>
            <w:rFonts w:ascii="Times New Roman" w:eastAsia="Times New Roman" w:hAnsi="Times New Roman" w:cs="Times New Roman"/>
            <w:b/>
            <w:vanish/>
            <w:sz w:val="24"/>
            <w:szCs w:val="24"/>
          </w:rPr>
          <w:t>:</w:t>
        </w:r>
        <w:r>
          <w:rPr>
            <w:rStyle w:val="a3"/>
            <w:rFonts w:ascii="Times New Roman" w:eastAsia="Times New Roman" w:hAnsi="Times New Roman" w:cs="Times New Roman"/>
            <w:b/>
            <w:vanish/>
            <w:sz w:val="24"/>
            <w:szCs w:val="24"/>
            <w:lang w:val="en-US"/>
          </w:rPr>
          <w:t>turat</w:t>
        </w:r>
        <w:r>
          <w:rPr>
            <w:rStyle w:val="a3"/>
            <w:rFonts w:ascii="Times New Roman" w:eastAsia="Times New Roman" w:hAnsi="Times New Roman" w:cs="Times New Roman"/>
            <w:b/>
            <w:vanish/>
            <w:sz w:val="24"/>
            <w:szCs w:val="24"/>
          </w:rPr>
          <w:t>-</w:t>
        </w:r>
        <w:r>
          <w:rPr>
            <w:rStyle w:val="a3"/>
            <w:rFonts w:ascii="Times New Roman" w:eastAsia="Times New Roman" w:hAnsi="Times New Roman" w:cs="Times New Roman"/>
            <w:b/>
            <w:vanish/>
            <w:sz w:val="24"/>
            <w:szCs w:val="24"/>
            <w:lang w:val="en-US"/>
          </w:rPr>
          <w:t>school</w:t>
        </w:r>
        <w:r>
          <w:rPr>
            <w:rStyle w:val="a3"/>
            <w:rFonts w:ascii="Times New Roman" w:eastAsia="Times New Roman" w:hAnsi="Times New Roman" w:cs="Times New Roman"/>
            <w:b/>
            <w:vanish/>
            <w:sz w:val="24"/>
            <w:szCs w:val="24"/>
          </w:rPr>
          <w:t>@</w:t>
        </w:r>
        <w:r>
          <w:rPr>
            <w:rStyle w:val="a3"/>
            <w:rFonts w:ascii="Times New Roman" w:eastAsia="Times New Roman" w:hAnsi="Times New Roman" w:cs="Times New Roman"/>
            <w:b/>
            <w:vanish/>
            <w:sz w:val="24"/>
            <w:szCs w:val="24"/>
            <w:lang w:val="en-US"/>
          </w:rPr>
          <w:t>yandex</w:t>
        </w:r>
        <w:r>
          <w:rPr>
            <w:rStyle w:val="a3"/>
            <w:rFonts w:ascii="Times New Roman" w:eastAsia="Times New Roman" w:hAnsi="Times New Roman" w:cs="Times New Roman"/>
            <w:b/>
            <w:vanish/>
            <w:sz w:val="24"/>
            <w:szCs w:val="24"/>
          </w:rPr>
          <w:t>.</w:t>
        </w:r>
        <w:r>
          <w:rPr>
            <w:rStyle w:val="a3"/>
            <w:rFonts w:ascii="Times New Roman" w:eastAsia="Times New Roman" w:hAnsi="Times New Roman" w:cs="Times New Roman"/>
            <w:b/>
            <w:vanish/>
            <w:sz w:val="24"/>
            <w:szCs w:val="24"/>
            <w:lang w:val="en-US"/>
          </w:rPr>
          <w:t>ru</w:t>
        </w:r>
        <w:r>
          <w:rPr>
            <w:rStyle w:val="a3"/>
            <w:rFonts w:ascii="Times New Roman" w:eastAsia="Times New Roman" w:hAnsi="Times New Roman" w:cs="Times New Roman"/>
            <w:b/>
            <w:vanish/>
            <w:sz w:val="24"/>
            <w:szCs w:val="24"/>
          </w:rPr>
          <w:t>"</w:t>
        </w:r>
        <w:r>
          <w:rPr>
            <w:rStyle w:val="a3"/>
            <w:rFonts w:ascii="Times New Roman" w:eastAsia="Times New Roman" w:hAnsi="Times New Roman" w:cs="Times New Roman"/>
            <w:b/>
            <w:sz w:val="24"/>
            <w:szCs w:val="24"/>
          </w:rPr>
          <w:t>ru</w:t>
        </w:r>
      </w:hyperlink>
    </w:p>
    <w:p w:rsidR="00B6688D" w:rsidRDefault="00B6688D" w:rsidP="00B6688D">
      <w:pPr>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ФИО руководителя образовательного учреждения:</w:t>
      </w:r>
      <w:r>
        <w:rPr>
          <w:rFonts w:ascii="Times New Roman" w:eastAsia="Times New Roman" w:hAnsi="Times New Roman" w:cs="Times New Roman"/>
          <w:sz w:val="24"/>
          <w:szCs w:val="24"/>
        </w:rPr>
        <w:t xml:space="preserve"> Тимофеева Светлана Владимировна</w:t>
      </w:r>
    </w:p>
    <w:p w:rsidR="00B6688D" w:rsidRDefault="00B6688D" w:rsidP="00B6688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Дата основания школы - </w:t>
      </w:r>
      <w:r>
        <w:rPr>
          <w:rFonts w:ascii="Times New Roman" w:eastAsia="Times New Roman" w:hAnsi="Times New Roman" w:cs="Times New Roman"/>
          <w:sz w:val="24"/>
          <w:szCs w:val="24"/>
          <w:u w:val="single"/>
        </w:rPr>
        <w:t>1989 год</w:t>
      </w:r>
    </w:p>
    <w:p w:rsidR="00B6688D" w:rsidRDefault="00B6688D" w:rsidP="00B6688D">
      <w:pPr>
        <w:jc w:val="both"/>
        <w:rPr>
          <w:rFonts w:ascii="Times New Roman" w:hAnsi="Times New Roman" w:cs="Times New Roman"/>
          <w:sz w:val="24"/>
          <w:szCs w:val="24"/>
          <w:u w:val="single"/>
        </w:rPr>
      </w:pPr>
      <w:r>
        <w:rPr>
          <w:rFonts w:ascii="Times New Roman" w:hAnsi="Times New Roman" w:cs="Times New Roman"/>
          <w:sz w:val="24"/>
          <w:szCs w:val="24"/>
        </w:rPr>
        <w:t>Экономические и социальные условия территории нахождения:</w:t>
      </w:r>
    </w:p>
    <w:p w:rsidR="00B6688D" w:rsidRDefault="00B6688D" w:rsidP="00B6688D">
      <w:pPr>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общеобразовательное учреждение «Туратская основная общеобразовательная школа» расположено на территории поселка Турат по улице Молодёжная д.10. </w:t>
      </w:r>
    </w:p>
    <w:p w:rsidR="00B6688D" w:rsidRDefault="00B6688D" w:rsidP="00B6688D">
      <w:pPr>
        <w:jc w:val="both"/>
        <w:rPr>
          <w:rFonts w:ascii="Times New Roman" w:hAnsi="Times New Roman" w:cs="Times New Roman"/>
          <w:sz w:val="24"/>
          <w:szCs w:val="24"/>
        </w:rPr>
      </w:pPr>
      <w:r>
        <w:rPr>
          <w:rFonts w:ascii="Times New Roman" w:hAnsi="Times New Roman" w:cs="Times New Roman"/>
          <w:sz w:val="24"/>
          <w:szCs w:val="24"/>
        </w:rPr>
        <w:t xml:space="preserve">В  поселке функционируют следующие организации: </w:t>
      </w:r>
    </w:p>
    <w:p w:rsidR="00B6688D" w:rsidRDefault="00B6688D" w:rsidP="00B6688D">
      <w:pPr>
        <w:pStyle w:val="af4"/>
        <w:numPr>
          <w:ilvl w:val="0"/>
          <w:numId w:val="2"/>
        </w:numPr>
        <w:rPr>
          <w:rFonts w:ascii="Times New Roman" w:hAnsi="Times New Roman"/>
          <w:sz w:val="24"/>
          <w:szCs w:val="24"/>
          <w:u w:val="single"/>
        </w:rPr>
      </w:pPr>
      <w:r>
        <w:rPr>
          <w:rFonts w:ascii="Times New Roman" w:hAnsi="Times New Roman"/>
          <w:sz w:val="24"/>
          <w:szCs w:val="24"/>
        </w:rPr>
        <w:t>фельдшерско-акушерский пункт</w:t>
      </w:r>
    </w:p>
    <w:p w:rsidR="00B6688D" w:rsidRDefault="00B6688D" w:rsidP="00B6688D">
      <w:pPr>
        <w:pStyle w:val="af4"/>
        <w:numPr>
          <w:ilvl w:val="0"/>
          <w:numId w:val="2"/>
        </w:numPr>
        <w:rPr>
          <w:rFonts w:ascii="Times New Roman" w:hAnsi="Times New Roman"/>
          <w:sz w:val="24"/>
          <w:szCs w:val="24"/>
        </w:rPr>
      </w:pPr>
      <w:r>
        <w:rPr>
          <w:rFonts w:ascii="Times New Roman" w:hAnsi="Times New Roman"/>
          <w:sz w:val="24"/>
          <w:szCs w:val="24"/>
        </w:rPr>
        <w:t>сельский клуб</w:t>
      </w:r>
    </w:p>
    <w:p w:rsidR="00B6688D" w:rsidRDefault="00B6688D" w:rsidP="00B6688D">
      <w:pPr>
        <w:pStyle w:val="af4"/>
        <w:numPr>
          <w:ilvl w:val="0"/>
          <w:numId w:val="2"/>
        </w:numPr>
        <w:rPr>
          <w:rFonts w:ascii="Times New Roman" w:hAnsi="Times New Roman"/>
          <w:sz w:val="24"/>
          <w:szCs w:val="24"/>
        </w:rPr>
      </w:pPr>
      <w:r>
        <w:rPr>
          <w:rFonts w:ascii="Times New Roman" w:hAnsi="Times New Roman"/>
          <w:sz w:val="24"/>
          <w:szCs w:val="24"/>
        </w:rPr>
        <w:t>сельская библиотека</w:t>
      </w:r>
    </w:p>
    <w:p w:rsidR="00B6688D" w:rsidRDefault="00B6688D" w:rsidP="00B6688D">
      <w:pPr>
        <w:pStyle w:val="af4"/>
        <w:numPr>
          <w:ilvl w:val="0"/>
          <w:numId w:val="2"/>
        </w:numPr>
        <w:rPr>
          <w:rFonts w:ascii="Times New Roman" w:hAnsi="Times New Roman"/>
          <w:sz w:val="24"/>
          <w:szCs w:val="24"/>
        </w:rPr>
      </w:pPr>
      <w:r>
        <w:rPr>
          <w:rFonts w:ascii="Times New Roman" w:hAnsi="Times New Roman"/>
          <w:sz w:val="24"/>
          <w:szCs w:val="24"/>
        </w:rPr>
        <w:t>2 магазина</w:t>
      </w:r>
    </w:p>
    <w:p w:rsidR="00B6688D" w:rsidRDefault="00B6688D" w:rsidP="00B6688D">
      <w:pPr>
        <w:pStyle w:val="af4"/>
        <w:numPr>
          <w:ilvl w:val="0"/>
          <w:numId w:val="2"/>
        </w:numPr>
        <w:rPr>
          <w:rFonts w:ascii="Times New Roman" w:hAnsi="Times New Roman"/>
          <w:sz w:val="24"/>
          <w:szCs w:val="24"/>
        </w:rPr>
      </w:pPr>
      <w:r>
        <w:rPr>
          <w:rFonts w:ascii="Times New Roman" w:hAnsi="Times New Roman"/>
          <w:sz w:val="24"/>
          <w:szCs w:val="24"/>
        </w:rPr>
        <w:t>детский сад</w:t>
      </w:r>
    </w:p>
    <w:p w:rsidR="00B6688D" w:rsidRDefault="00B6688D" w:rsidP="00B6688D">
      <w:pPr>
        <w:rPr>
          <w:rFonts w:ascii="Times New Roman" w:hAnsi="Times New Roman" w:cs="Times New Roman"/>
          <w:sz w:val="24"/>
          <w:szCs w:val="24"/>
        </w:rPr>
      </w:pPr>
      <w:r>
        <w:rPr>
          <w:rFonts w:ascii="Times New Roman" w:hAnsi="Times New Roman" w:cs="Times New Roman"/>
          <w:sz w:val="24"/>
          <w:szCs w:val="24"/>
        </w:rPr>
        <w:t xml:space="preserve">Образовательное учреждение организует обучение по общеобразовательным </w:t>
      </w:r>
    </w:p>
    <w:p w:rsidR="00B6688D" w:rsidRDefault="00B6688D" w:rsidP="00B6688D">
      <w:pPr>
        <w:rPr>
          <w:rFonts w:ascii="Times New Roman" w:hAnsi="Times New Roman" w:cs="Times New Roman"/>
          <w:sz w:val="24"/>
          <w:szCs w:val="24"/>
        </w:rPr>
      </w:pPr>
      <w:r>
        <w:rPr>
          <w:rFonts w:ascii="Times New Roman" w:hAnsi="Times New Roman" w:cs="Times New Roman"/>
          <w:sz w:val="24"/>
          <w:szCs w:val="24"/>
        </w:rPr>
        <w:t>программам начального общего и основного общего образования.</w:t>
      </w:r>
    </w:p>
    <w:p w:rsidR="00B6688D" w:rsidRDefault="00B6688D" w:rsidP="00B6688D">
      <w:pPr>
        <w:pStyle w:val="af4"/>
        <w:spacing w:line="276" w:lineRule="auto"/>
        <w:ind w:left="0"/>
        <w:rPr>
          <w:rFonts w:ascii="Times New Roman" w:hAnsi="Times New Roman"/>
          <w:sz w:val="24"/>
          <w:szCs w:val="24"/>
        </w:rPr>
      </w:pPr>
      <w:r>
        <w:rPr>
          <w:rFonts w:ascii="Times New Roman" w:hAnsi="Times New Roman"/>
          <w:sz w:val="24"/>
          <w:szCs w:val="24"/>
        </w:rPr>
        <w:t xml:space="preserve">Количество классов-комплектов: </w:t>
      </w:r>
    </w:p>
    <w:p w:rsidR="00B6688D" w:rsidRDefault="00B6688D" w:rsidP="00B6688D">
      <w:pPr>
        <w:pStyle w:val="af4"/>
        <w:spacing w:line="276" w:lineRule="auto"/>
        <w:ind w:left="0"/>
        <w:rPr>
          <w:rFonts w:ascii="Times New Roman" w:hAnsi="Times New Roman"/>
          <w:sz w:val="24"/>
          <w:szCs w:val="24"/>
        </w:rPr>
      </w:pPr>
      <w:r>
        <w:rPr>
          <w:rFonts w:ascii="Times New Roman" w:hAnsi="Times New Roman"/>
          <w:sz w:val="24"/>
          <w:szCs w:val="24"/>
        </w:rPr>
        <w:t xml:space="preserve">начальная школа – 4 класса, </w:t>
      </w:r>
    </w:p>
    <w:p w:rsidR="001716AE" w:rsidRDefault="00B6688D" w:rsidP="003E1070">
      <w:pPr>
        <w:pStyle w:val="af4"/>
        <w:spacing w:line="276" w:lineRule="auto"/>
        <w:ind w:left="0"/>
        <w:rPr>
          <w:rFonts w:ascii="Times New Roman" w:hAnsi="Times New Roman"/>
          <w:sz w:val="24"/>
          <w:szCs w:val="24"/>
        </w:rPr>
      </w:pPr>
      <w:r>
        <w:rPr>
          <w:rFonts w:ascii="Times New Roman" w:hAnsi="Times New Roman"/>
          <w:sz w:val="24"/>
          <w:szCs w:val="24"/>
        </w:rPr>
        <w:t>основная школа – 5 классов</w:t>
      </w:r>
      <w:r w:rsidR="001716AE" w:rsidRPr="00E55653">
        <w:rPr>
          <w:rFonts w:ascii="Times New Roman" w:hAnsi="Times New Roman"/>
          <w:sz w:val="24"/>
          <w:szCs w:val="24"/>
        </w:rPr>
        <w:t xml:space="preserve">;  </w:t>
      </w:r>
    </w:p>
    <w:p w:rsidR="00D976B5" w:rsidRPr="00E55653" w:rsidRDefault="00D976B5" w:rsidP="003E1070">
      <w:pPr>
        <w:pStyle w:val="af4"/>
        <w:spacing w:line="276" w:lineRule="auto"/>
        <w:ind w:left="0"/>
        <w:rPr>
          <w:rFonts w:ascii="Times New Roman" w:hAnsi="Times New Roman"/>
          <w:sz w:val="24"/>
          <w:szCs w:val="24"/>
        </w:rPr>
      </w:pPr>
    </w:p>
    <w:p w:rsidR="00B6688D" w:rsidRPr="00D976B5" w:rsidRDefault="00B6688D" w:rsidP="00B6688D">
      <w:pPr>
        <w:pStyle w:val="af4"/>
        <w:spacing w:line="276" w:lineRule="auto"/>
        <w:ind w:left="0"/>
        <w:rPr>
          <w:rFonts w:ascii="Times New Roman" w:eastAsia="Times New Roman" w:hAnsi="Times New Roman"/>
          <w:sz w:val="24"/>
          <w:szCs w:val="24"/>
        </w:rPr>
      </w:pPr>
      <w:r w:rsidRPr="00D976B5">
        <w:rPr>
          <w:rFonts w:ascii="Times New Roman" w:hAnsi="Times New Roman"/>
          <w:sz w:val="24"/>
          <w:szCs w:val="24"/>
        </w:rPr>
        <w:t xml:space="preserve">  </w:t>
      </w:r>
      <w:r w:rsidRPr="00D976B5">
        <w:rPr>
          <w:rFonts w:ascii="Times New Roman" w:eastAsia="Times New Roman" w:hAnsi="Times New Roman"/>
          <w:sz w:val="24"/>
          <w:szCs w:val="24"/>
        </w:rPr>
        <w:t>На 2022- 2023 учебный год были поставлены следующие задачи:</w:t>
      </w:r>
    </w:p>
    <w:p w:rsidR="00B6688D" w:rsidRPr="00D976B5" w:rsidRDefault="00B6688D" w:rsidP="00B6688D">
      <w:pPr>
        <w:tabs>
          <w:tab w:val="left" w:pos="903"/>
        </w:tabs>
        <w:spacing w:line="237" w:lineRule="auto"/>
        <w:rPr>
          <w:rFonts w:ascii="Times New Roman" w:hAnsi="Times New Roman" w:cs="Times New Roman"/>
          <w:b/>
          <w:sz w:val="24"/>
          <w:szCs w:val="24"/>
        </w:rPr>
      </w:pPr>
      <w:r w:rsidRPr="00D976B5">
        <w:rPr>
          <w:rFonts w:ascii="Times New Roman" w:hAnsi="Times New Roman" w:cs="Times New Roman"/>
          <w:sz w:val="24"/>
          <w:szCs w:val="24"/>
        </w:rPr>
        <w:t>- создание благоприятной образовательной среды, способствующей раскрытию индивидуальных особенностей учащихся, обеспечивающей возможности их самоопределения, самореализации, укреплению здоровья.</w:t>
      </w:r>
    </w:p>
    <w:p w:rsidR="00B6688D" w:rsidRPr="00D976B5" w:rsidRDefault="00B6688D" w:rsidP="00B6688D">
      <w:pPr>
        <w:tabs>
          <w:tab w:val="left" w:pos="903"/>
        </w:tabs>
        <w:spacing w:line="237" w:lineRule="auto"/>
        <w:jc w:val="both"/>
        <w:rPr>
          <w:rFonts w:ascii="Times New Roman" w:hAnsi="Times New Roman" w:cs="Times New Roman"/>
          <w:sz w:val="24"/>
          <w:szCs w:val="24"/>
        </w:rPr>
      </w:pPr>
      <w:r w:rsidRPr="00D976B5">
        <w:rPr>
          <w:rFonts w:ascii="Times New Roman" w:hAnsi="Times New Roman" w:cs="Times New Roman"/>
          <w:sz w:val="24"/>
          <w:szCs w:val="24"/>
        </w:rPr>
        <w:t xml:space="preserve">- совершенствовать работу педагогического коллектива по формированию ключевых компетенций для повышения качества образования;  </w:t>
      </w:r>
    </w:p>
    <w:p w:rsidR="00B6688D" w:rsidRPr="00D976B5" w:rsidRDefault="00B6688D" w:rsidP="00B6688D">
      <w:pPr>
        <w:tabs>
          <w:tab w:val="left" w:pos="903"/>
        </w:tabs>
        <w:spacing w:line="237" w:lineRule="auto"/>
        <w:jc w:val="both"/>
        <w:rPr>
          <w:rFonts w:ascii="Times New Roman" w:hAnsi="Times New Roman" w:cs="Times New Roman"/>
          <w:sz w:val="24"/>
          <w:szCs w:val="24"/>
        </w:rPr>
      </w:pPr>
      <w:r w:rsidRPr="00D976B5">
        <w:rPr>
          <w:rFonts w:ascii="Times New Roman" w:hAnsi="Times New Roman" w:cs="Times New Roman"/>
          <w:sz w:val="24"/>
          <w:szCs w:val="24"/>
        </w:rPr>
        <w:t xml:space="preserve">- совершенствовать систему работы с педагогическими кадрами по самооценке деятельности и повышению профессиональной компетенции;  </w:t>
      </w:r>
    </w:p>
    <w:p w:rsidR="00B6688D" w:rsidRPr="00D976B5" w:rsidRDefault="00B6688D" w:rsidP="00B6688D">
      <w:pPr>
        <w:tabs>
          <w:tab w:val="left" w:pos="903"/>
        </w:tabs>
        <w:spacing w:line="237" w:lineRule="auto"/>
        <w:jc w:val="both"/>
        <w:rPr>
          <w:rFonts w:ascii="Times New Roman" w:hAnsi="Times New Roman" w:cs="Times New Roman"/>
          <w:sz w:val="24"/>
          <w:szCs w:val="24"/>
        </w:rPr>
      </w:pPr>
      <w:r w:rsidRPr="00D976B5">
        <w:rPr>
          <w:rFonts w:ascii="Times New Roman" w:hAnsi="Times New Roman" w:cs="Times New Roman"/>
          <w:sz w:val="24"/>
          <w:szCs w:val="24"/>
        </w:rPr>
        <w:lastRenderedPageBreak/>
        <w:t xml:space="preserve">-совершенствовать работу по предпрофильной ориентации учащихся для максимального раскрытия способностей и возможностей самореализации, правильного выбора дальнейшего профиля обучения и профессии;  </w:t>
      </w:r>
    </w:p>
    <w:p w:rsidR="00B6688D" w:rsidRPr="00D976B5" w:rsidRDefault="00B6688D" w:rsidP="00B6688D">
      <w:pPr>
        <w:tabs>
          <w:tab w:val="left" w:pos="903"/>
        </w:tabs>
        <w:spacing w:line="237" w:lineRule="auto"/>
        <w:rPr>
          <w:rFonts w:ascii="Times New Roman" w:hAnsi="Times New Roman" w:cs="Times New Roman"/>
          <w:sz w:val="24"/>
          <w:szCs w:val="24"/>
        </w:rPr>
      </w:pPr>
      <w:r w:rsidRPr="00D976B5">
        <w:rPr>
          <w:rFonts w:ascii="Times New Roman" w:hAnsi="Times New Roman" w:cs="Times New Roman"/>
          <w:sz w:val="24"/>
          <w:szCs w:val="24"/>
        </w:rPr>
        <w:t xml:space="preserve">- совершенствовать систему работы по организации духовно-нравственного и гражданско-патриотического воспитания;  </w:t>
      </w:r>
    </w:p>
    <w:p w:rsidR="00B6688D" w:rsidRPr="00D976B5" w:rsidRDefault="00B6688D" w:rsidP="00B6688D">
      <w:pPr>
        <w:tabs>
          <w:tab w:val="left" w:pos="903"/>
        </w:tabs>
        <w:spacing w:line="237" w:lineRule="auto"/>
        <w:rPr>
          <w:rFonts w:ascii="Times New Roman" w:hAnsi="Times New Roman" w:cs="Times New Roman"/>
          <w:sz w:val="24"/>
          <w:szCs w:val="24"/>
        </w:rPr>
      </w:pPr>
      <w:r w:rsidRPr="00D976B5">
        <w:rPr>
          <w:rFonts w:ascii="Times New Roman" w:hAnsi="Times New Roman" w:cs="Times New Roman"/>
          <w:sz w:val="24"/>
          <w:szCs w:val="24"/>
        </w:rPr>
        <w:t xml:space="preserve">- продолжить работу по формированию культуры здорового образа жизни и созданию целостной системы физкультурно-оздоровительной и спортивно-массовой работы в школе;  </w:t>
      </w:r>
    </w:p>
    <w:p w:rsidR="00B6688D" w:rsidRPr="00D976B5" w:rsidRDefault="00B6688D" w:rsidP="00B6688D">
      <w:pPr>
        <w:tabs>
          <w:tab w:val="left" w:pos="903"/>
        </w:tabs>
        <w:spacing w:line="237" w:lineRule="auto"/>
        <w:rPr>
          <w:rFonts w:ascii="Times New Roman" w:hAnsi="Times New Roman" w:cs="Times New Roman"/>
          <w:sz w:val="24"/>
          <w:szCs w:val="24"/>
        </w:rPr>
      </w:pPr>
      <w:r w:rsidRPr="00D976B5">
        <w:rPr>
          <w:rFonts w:ascii="Times New Roman" w:hAnsi="Times New Roman" w:cs="Times New Roman"/>
          <w:sz w:val="24"/>
          <w:szCs w:val="24"/>
        </w:rPr>
        <w:t xml:space="preserve">- привести материально-техническое обеспечение образовательной деятельности в соответствие с современными требованиями. </w:t>
      </w:r>
    </w:p>
    <w:p w:rsidR="00B6688D" w:rsidRPr="00D976B5" w:rsidRDefault="00B6688D" w:rsidP="00B6688D">
      <w:pPr>
        <w:pStyle w:val="af4"/>
        <w:spacing w:line="276" w:lineRule="auto"/>
        <w:ind w:left="0"/>
        <w:rPr>
          <w:rFonts w:ascii="Times New Roman" w:hAnsi="Times New Roman"/>
          <w:sz w:val="24"/>
          <w:szCs w:val="24"/>
        </w:rPr>
      </w:pPr>
    </w:p>
    <w:p w:rsidR="00B6688D" w:rsidRDefault="00B6688D" w:rsidP="00B6688D">
      <w:pPr>
        <w:spacing w:line="232" w:lineRule="auto"/>
        <w:ind w:left="20" w:right="140"/>
        <w:jc w:val="both"/>
        <w:rPr>
          <w:rFonts w:ascii="Times New Roman" w:hAnsi="Times New Roman" w:cs="Times New Roman"/>
          <w:sz w:val="24"/>
          <w:szCs w:val="24"/>
        </w:rPr>
      </w:pPr>
      <w:r w:rsidRPr="00D976B5">
        <w:rPr>
          <w:rFonts w:ascii="Times New Roman" w:eastAsia="Times New Roman" w:hAnsi="Times New Roman" w:cs="Times New Roman"/>
          <w:sz w:val="24"/>
          <w:szCs w:val="24"/>
        </w:rPr>
        <w:t>Вся деятельность администрации и педагогического коллектива осуществлялась согласно целям и задачам школы.</w:t>
      </w:r>
    </w:p>
    <w:p w:rsidR="00B6688D" w:rsidRDefault="00B6688D" w:rsidP="00B6688D">
      <w:pPr>
        <w:pStyle w:val="af4"/>
        <w:spacing w:line="276" w:lineRule="auto"/>
        <w:ind w:left="0"/>
        <w:rPr>
          <w:rFonts w:ascii="Times New Roman" w:eastAsia="+mn-ea" w:hAnsi="Times New Roman"/>
          <w:bCs/>
          <w:color w:val="000000"/>
          <w:kern w:val="24"/>
          <w:sz w:val="24"/>
          <w:szCs w:val="24"/>
          <w:lang w:eastAsia="ru-RU"/>
        </w:rPr>
      </w:pPr>
    </w:p>
    <w:p w:rsidR="00B6688D" w:rsidRDefault="00B6688D" w:rsidP="00B6688D">
      <w:pPr>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Состав учащихся</w:t>
      </w:r>
    </w:p>
    <w:p w:rsidR="00B6688D" w:rsidRDefault="00B6688D" w:rsidP="00B6688D">
      <w:pPr>
        <w:shd w:val="clear" w:color="auto" w:fill="FEFFFC"/>
        <w:spacing w:before="100" w:beforeAutospacing="1" w:after="100" w:afterAutospacing="1" w:line="223" w:lineRule="atLeast"/>
        <w:jc w:val="both"/>
        <w:rPr>
          <w:rFonts w:ascii="Times New Roman" w:eastAsia="Times New Roman" w:hAnsi="Times New Roman" w:cs="Times New Roman"/>
          <w:spacing w:val="3"/>
          <w:sz w:val="24"/>
          <w:szCs w:val="24"/>
        </w:rPr>
      </w:pPr>
      <w:r>
        <w:rPr>
          <w:rFonts w:ascii="Times New Roman" w:eastAsia="Times New Roman" w:hAnsi="Times New Roman" w:cs="Times New Roman"/>
          <w:iCs/>
          <w:spacing w:val="3"/>
          <w:sz w:val="24"/>
          <w:szCs w:val="24"/>
        </w:rPr>
        <w:t xml:space="preserve">Контингент учащихся школы в </w:t>
      </w:r>
      <w:r>
        <w:rPr>
          <w:rFonts w:ascii="Times New Roman" w:eastAsia="Times New Roman" w:hAnsi="Times New Roman" w:cs="Times New Roman"/>
          <w:sz w:val="24"/>
          <w:szCs w:val="24"/>
        </w:rPr>
        <w:t xml:space="preserve">2022- 2023 </w:t>
      </w:r>
      <w:r>
        <w:rPr>
          <w:rFonts w:ascii="Times New Roman" w:eastAsia="Times New Roman" w:hAnsi="Times New Roman" w:cs="Times New Roman"/>
          <w:iCs/>
          <w:spacing w:val="3"/>
          <w:sz w:val="24"/>
          <w:szCs w:val="24"/>
        </w:rPr>
        <w:t>учебном году</w:t>
      </w:r>
    </w:p>
    <w:p w:rsidR="00B6688D" w:rsidRDefault="00B6688D" w:rsidP="00B6688D">
      <w:pPr>
        <w:shd w:val="clear" w:color="auto" w:fill="FEFFFC"/>
        <w:spacing w:before="100" w:beforeAutospacing="1" w:after="100" w:afterAutospacing="1" w:line="36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Общая численность учащихся на начало учебного года– 53 человека.</w:t>
      </w:r>
    </w:p>
    <w:p w:rsidR="00B6688D" w:rsidRDefault="00B6688D" w:rsidP="00B6688D">
      <w:pPr>
        <w:shd w:val="clear" w:color="auto" w:fill="FEFFFC"/>
        <w:spacing w:before="100" w:beforeAutospacing="1" w:after="100" w:afterAutospacing="1" w:line="36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Общая численность учащихся на конец учебного года– 53 человек.</w:t>
      </w:r>
    </w:p>
    <w:p w:rsidR="00B6688D" w:rsidRDefault="00B6688D" w:rsidP="00B6688D">
      <w:pPr>
        <w:shd w:val="clear" w:color="auto" w:fill="FEFFFC"/>
        <w:spacing w:before="100" w:beforeAutospacing="1" w:after="100" w:afterAutospacing="1" w:line="36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Один ребенок в течение года выбыл - Данилова Варвара ,8 класс</w:t>
      </w:r>
    </w:p>
    <w:p w:rsidR="00B6688D" w:rsidRDefault="00B6688D" w:rsidP="00B6688D">
      <w:pPr>
        <w:shd w:val="clear" w:color="auto" w:fill="FEFFFC"/>
        <w:spacing w:before="100" w:beforeAutospacing="1" w:after="100" w:afterAutospacing="1" w:line="36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Один ребенок прибыл – Багрянцев Егор, 5 класс</w:t>
      </w:r>
    </w:p>
    <w:p w:rsidR="00B6688D" w:rsidRDefault="00B6688D" w:rsidP="00B6688D">
      <w:pPr>
        <w:shd w:val="clear" w:color="auto" w:fill="FEFFFC"/>
        <w:spacing w:before="100" w:beforeAutospacing="1" w:after="100" w:afterAutospacing="1" w:line="223" w:lineRule="atLeas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Всего классов –9</w:t>
      </w:r>
    </w:p>
    <w:p w:rsidR="00B6688D" w:rsidRDefault="00B6688D" w:rsidP="00B6688D">
      <w:pPr>
        <w:shd w:val="clear" w:color="auto" w:fill="FEFFFC"/>
        <w:spacing w:before="100" w:beforeAutospacing="1" w:after="100" w:afterAutospacing="1" w:line="223" w:lineRule="atLeas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Средняя наполняемость классов - 7 человек.</w:t>
      </w:r>
    </w:p>
    <w:p w:rsidR="00B6688D" w:rsidRDefault="00B6688D" w:rsidP="00B6688D">
      <w:pPr>
        <w:spacing w:line="360" w:lineRule="auto"/>
        <w:jc w:val="both"/>
        <w:rPr>
          <w:rFonts w:ascii="Times New Roman" w:hAnsi="Times New Roman" w:cs="Times New Roman"/>
          <w:sz w:val="24"/>
          <w:szCs w:val="24"/>
        </w:rPr>
      </w:pPr>
      <w:r>
        <w:rPr>
          <w:rFonts w:ascii="Times New Roman" w:hAnsi="Times New Roman" w:cs="Times New Roman"/>
          <w:sz w:val="24"/>
          <w:szCs w:val="24"/>
        </w:rPr>
        <w:t>Из 53 учащ</w:t>
      </w:r>
      <w:r w:rsidR="00086A29">
        <w:rPr>
          <w:rFonts w:ascii="Times New Roman" w:hAnsi="Times New Roman" w:cs="Times New Roman"/>
          <w:sz w:val="24"/>
          <w:szCs w:val="24"/>
        </w:rPr>
        <w:t>ихся</w:t>
      </w:r>
      <w:r>
        <w:rPr>
          <w:rFonts w:ascii="Times New Roman" w:hAnsi="Times New Roman" w:cs="Times New Roman"/>
          <w:sz w:val="24"/>
          <w:szCs w:val="24"/>
        </w:rPr>
        <w:t xml:space="preserve">  школы дети из неполных семей составляют </w:t>
      </w:r>
      <w:r w:rsidR="00086A29">
        <w:rPr>
          <w:rFonts w:ascii="Times New Roman" w:hAnsi="Times New Roman" w:cs="Times New Roman"/>
          <w:sz w:val="24"/>
          <w:szCs w:val="24"/>
        </w:rPr>
        <w:t xml:space="preserve">12 </w:t>
      </w:r>
      <w:r>
        <w:rPr>
          <w:rFonts w:ascii="Times New Roman" w:hAnsi="Times New Roman" w:cs="Times New Roman"/>
          <w:sz w:val="24"/>
          <w:szCs w:val="24"/>
        </w:rPr>
        <w:t>человек,</w:t>
      </w:r>
    </w:p>
    <w:p w:rsidR="00B6688D" w:rsidRDefault="00B6688D" w:rsidP="00B6688D">
      <w:pPr>
        <w:spacing w:line="360" w:lineRule="auto"/>
        <w:jc w:val="both"/>
        <w:rPr>
          <w:rFonts w:ascii="Times New Roman" w:hAnsi="Times New Roman" w:cs="Times New Roman"/>
          <w:sz w:val="24"/>
          <w:szCs w:val="24"/>
        </w:rPr>
      </w:pPr>
      <w:r>
        <w:rPr>
          <w:rFonts w:ascii="Times New Roman" w:hAnsi="Times New Roman" w:cs="Times New Roman"/>
          <w:sz w:val="24"/>
          <w:szCs w:val="24"/>
        </w:rPr>
        <w:t>Дети из многодетных семейобучающихся в нашей школе -</w:t>
      </w:r>
      <w:r w:rsidR="00086A29">
        <w:rPr>
          <w:rFonts w:ascii="Times New Roman" w:hAnsi="Times New Roman" w:cs="Times New Roman"/>
          <w:sz w:val="24"/>
          <w:szCs w:val="24"/>
        </w:rPr>
        <w:t xml:space="preserve">15 </w:t>
      </w:r>
      <w:r>
        <w:rPr>
          <w:rFonts w:ascii="Times New Roman" w:hAnsi="Times New Roman" w:cs="Times New Roman"/>
          <w:sz w:val="24"/>
          <w:szCs w:val="24"/>
        </w:rPr>
        <w:t>человек.</w:t>
      </w:r>
    </w:p>
    <w:p w:rsidR="00B6688D" w:rsidRDefault="00B6688D" w:rsidP="00B6688D">
      <w:pPr>
        <w:spacing w:line="360" w:lineRule="auto"/>
        <w:jc w:val="both"/>
        <w:rPr>
          <w:rFonts w:ascii="Times New Roman" w:hAnsi="Times New Roman" w:cs="Times New Roman"/>
          <w:sz w:val="24"/>
          <w:szCs w:val="24"/>
        </w:rPr>
      </w:pPr>
      <w:r>
        <w:rPr>
          <w:rFonts w:ascii="Times New Roman" w:hAnsi="Times New Roman" w:cs="Times New Roman"/>
          <w:sz w:val="24"/>
          <w:szCs w:val="24"/>
        </w:rPr>
        <w:t>Дети из малообеспеченных семей -</w:t>
      </w:r>
      <w:r w:rsidR="00086A29">
        <w:rPr>
          <w:rFonts w:ascii="Times New Roman" w:hAnsi="Times New Roman" w:cs="Times New Roman"/>
          <w:sz w:val="24"/>
          <w:szCs w:val="24"/>
        </w:rPr>
        <w:t>13</w:t>
      </w:r>
      <w:r>
        <w:rPr>
          <w:rFonts w:ascii="Times New Roman" w:hAnsi="Times New Roman" w:cs="Times New Roman"/>
          <w:sz w:val="24"/>
          <w:szCs w:val="24"/>
        </w:rPr>
        <w:t xml:space="preserve"> человек</w:t>
      </w:r>
    </w:p>
    <w:p w:rsidR="00B6688D" w:rsidRDefault="00B6688D" w:rsidP="00B668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Дети находящиеся на опеке – 1 человека, </w:t>
      </w:r>
    </w:p>
    <w:p w:rsidR="00B6688D" w:rsidRDefault="00B6688D" w:rsidP="00B6688D">
      <w:pPr>
        <w:spacing w:line="360" w:lineRule="auto"/>
        <w:jc w:val="both"/>
        <w:rPr>
          <w:rFonts w:ascii="Times New Roman" w:hAnsi="Times New Roman" w:cs="Times New Roman"/>
          <w:sz w:val="24"/>
          <w:szCs w:val="24"/>
        </w:rPr>
      </w:pPr>
      <w:r>
        <w:rPr>
          <w:rFonts w:ascii="Times New Roman" w:hAnsi="Times New Roman" w:cs="Times New Roman"/>
          <w:sz w:val="24"/>
          <w:szCs w:val="24"/>
        </w:rPr>
        <w:t>Детей из неблагополучных семей -</w:t>
      </w:r>
      <w:r w:rsidR="00086A29">
        <w:rPr>
          <w:rFonts w:ascii="Times New Roman" w:hAnsi="Times New Roman" w:cs="Times New Roman"/>
          <w:sz w:val="24"/>
          <w:szCs w:val="24"/>
        </w:rPr>
        <w:t xml:space="preserve">3 </w:t>
      </w:r>
      <w:r>
        <w:rPr>
          <w:rFonts w:ascii="Times New Roman" w:hAnsi="Times New Roman" w:cs="Times New Roman"/>
          <w:sz w:val="24"/>
          <w:szCs w:val="24"/>
        </w:rPr>
        <w:t>человека</w:t>
      </w:r>
    </w:p>
    <w:p w:rsidR="00B6688D" w:rsidRDefault="00B6688D" w:rsidP="00B6688D">
      <w:pPr>
        <w:pStyle w:val="ab"/>
        <w:spacing w:line="360" w:lineRule="auto"/>
        <w:jc w:val="center"/>
        <w:rPr>
          <w:b/>
        </w:rPr>
      </w:pPr>
      <w:r>
        <w:rPr>
          <w:b/>
        </w:rPr>
        <w:t>Социальный статус семей учащихся</w:t>
      </w:r>
    </w:p>
    <w:tbl>
      <w:tblPr>
        <w:tblW w:w="9351" w:type="dxa"/>
        <w:tblLayout w:type="fixed"/>
        <w:tblLook w:val="04A0"/>
      </w:tblPr>
      <w:tblGrid>
        <w:gridCol w:w="2371"/>
        <w:gridCol w:w="1414"/>
        <w:gridCol w:w="1274"/>
        <w:gridCol w:w="1274"/>
        <w:gridCol w:w="1134"/>
        <w:gridCol w:w="1000"/>
        <w:gridCol w:w="884"/>
      </w:tblGrid>
      <w:tr w:rsidR="00DD16C3" w:rsidTr="00DD16C3">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6C3" w:rsidRDefault="00DD16C3">
            <w:pPr>
              <w:pStyle w:val="2"/>
              <w:numPr>
                <w:ilvl w:val="1"/>
                <w:numId w:val="4"/>
              </w:numPr>
              <w:tabs>
                <w:tab w:val="left" w:pos="0"/>
              </w:tabs>
              <w:overflowPunct w:val="0"/>
              <w:snapToGrid w:val="0"/>
              <w:spacing w:before="0" w:after="0"/>
              <w:ind w:left="0" w:right="-6" w:firstLine="0"/>
              <w:jc w:val="center"/>
              <w:textAlignment w:val="baseline"/>
              <w:rPr>
                <w:rFonts w:ascii="Times New Roman" w:hAnsi="Times New Roman" w:cs="Times New Roman"/>
                <w:sz w:val="24"/>
                <w:szCs w:val="24"/>
              </w:rPr>
            </w:pPr>
            <w:r>
              <w:rPr>
                <w:rFonts w:ascii="Times New Roman" w:hAnsi="Times New Roman" w:cs="Times New Roman"/>
                <w:sz w:val="24"/>
                <w:szCs w:val="24"/>
              </w:rPr>
              <w:lastRenderedPageBreak/>
              <w:t>Показатели</w:t>
            </w:r>
          </w:p>
          <w:p w:rsidR="00DD16C3" w:rsidRDefault="00DD16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годы</w:t>
            </w:r>
          </w:p>
          <w:p w:rsidR="00DD16C3" w:rsidRDefault="00DD16C3">
            <w:pPr>
              <w:spacing w:after="0" w:line="240" w:lineRule="auto"/>
              <w:jc w:val="center"/>
              <w:rPr>
                <w:rFonts w:ascii="Times New Roman" w:hAnsi="Times New Roman" w:cs="Times New Roman"/>
                <w:sz w:val="24"/>
                <w:szCs w:val="24"/>
              </w:rPr>
            </w:pP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 семей2017-</w:t>
            </w:r>
          </w:p>
          <w:p w:rsidR="00DD16C3" w:rsidRDefault="00DD16C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2018 </w:t>
            </w:r>
          </w:p>
          <w:p w:rsidR="00DD16C3" w:rsidRDefault="00DD16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обучаю</w:t>
            </w:r>
          </w:p>
          <w:p w:rsidR="00DD16C3" w:rsidRDefault="00DD16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щихся</w:t>
            </w:r>
          </w:p>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–47</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6C3" w:rsidRDefault="00DD16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2018 – </w:t>
            </w:r>
          </w:p>
          <w:p w:rsidR="00DD16C3" w:rsidRDefault="00DD16C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p w:rsidR="00DD16C3" w:rsidRDefault="00DD16C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обучаю</w:t>
            </w:r>
          </w:p>
          <w:p w:rsidR="00DD16C3" w:rsidRDefault="00DD16C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щихся</w:t>
            </w:r>
          </w:p>
          <w:p w:rsidR="00DD16C3" w:rsidRDefault="00DD16C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–46</w:t>
            </w:r>
          </w:p>
          <w:p w:rsidR="00DD16C3" w:rsidRDefault="00DD16C3">
            <w:pPr>
              <w:snapToGrid w:val="0"/>
              <w:spacing w:after="0" w:line="240" w:lineRule="auto"/>
              <w:jc w:val="center"/>
              <w:rPr>
                <w:rFonts w:ascii="Times New Roman" w:hAnsi="Times New Roman" w:cs="Times New Roman"/>
                <w:sz w:val="24"/>
                <w:szCs w:val="24"/>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6C3" w:rsidRDefault="00DD16C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2019-</w:t>
            </w:r>
          </w:p>
          <w:p w:rsidR="00DD16C3" w:rsidRDefault="00DD16C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2020</w:t>
            </w:r>
          </w:p>
          <w:p w:rsidR="00DD16C3" w:rsidRDefault="00DD16C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Всего обучаю</w:t>
            </w:r>
          </w:p>
          <w:p w:rsidR="00DD16C3" w:rsidRDefault="00DD16C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щихся</w:t>
            </w:r>
          </w:p>
          <w:p w:rsidR="00DD16C3" w:rsidRDefault="00DD16C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–48</w:t>
            </w:r>
          </w:p>
          <w:p w:rsidR="00DD16C3" w:rsidRDefault="00DD16C3">
            <w:pPr>
              <w:snapToGrid w:val="0"/>
              <w:spacing w:after="0" w:line="240" w:lineRule="auto"/>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2020-2021</w:t>
            </w:r>
          </w:p>
          <w:p w:rsidR="00DD16C3" w:rsidRDefault="00DD16C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обучающихся -51</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2021-2022</w:t>
            </w:r>
          </w:p>
          <w:p w:rsidR="00DD16C3" w:rsidRDefault="00DD16C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обучающихся - 52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6C3" w:rsidRDefault="00DD16C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2022-2023</w:t>
            </w:r>
          </w:p>
          <w:p w:rsidR="00DD16C3" w:rsidRDefault="00DD16C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обучающихся - 53</w:t>
            </w:r>
          </w:p>
        </w:tc>
      </w:tr>
      <w:tr w:rsidR="00DD16C3" w:rsidTr="00D904EA">
        <w:tc>
          <w:tcPr>
            <w:tcW w:w="935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6C3" w:rsidRDefault="00DD16C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Состав семей</w:t>
            </w:r>
          </w:p>
        </w:tc>
      </w:tr>
      <w:tr w:rsidR="00DD16C3" w:rsidTr="00DD16C3">
        <w:tc>
          <w:tcPr>
            <w:tcW w:w="2371" w:type="dxa"/>
            <w:tcBorders>
              <w:top w:val="single" w:sz="4" w:space="0" w:color="000000" w:themeColor="text1"/>
              <w:left w:val="single" w:sz="4" w:space="0" w:color="000000" w:themeColor="text1"/>
              <w:bottom w:val="single" w:sz="4" w:space="0" w:color="000000" w:themeColor="text1"/>
              <w:right w:val="single" w:sz="4" w:space="0" w:color="auto"/>
            </w:tcBorders>
          </w:tcPr>
          <w:p w:rsidR="00DD16C3" w:rsidRDefault="00DD16C3">
            <w:pPr>
              <w:pStyle w:val="3"/>
              <w:numPr>
                <w:ilvl w:val="2"/>
                <w:numId w:val="4"/>
              </w:numPr>
              <w:tabs>
                <w:tab w:val="left" w:pos="0"/>
              </w:tabs>
              <w:overflowPunct w:val="0"/>
              <w:autoSpaceDE w:val="0"/>
              <w:snapToGrid w:val="0"/>
              <w:spacing w:before="0" w:after="0"/>
              <w:jc w:val="center"/>
              <w:textAlignment w:val="baseline"/>
              <w:rPr>
                <w:rFonts w:ascii="Times New Roman" w:hAnsi="Times New Roman" w:cs="Times New Roman"/>
                <w:sz w:val="24"/>
                <w:szCs w:val="24"/>
              </w:rPr>
            </w:pPr>
            <w:r>
              <w:rPr>
                <w:rFonts w:ascii="Times New Roman" w:hAnsi="Times New Roman" w:cs="Times New Roman"/>
                <w:sz w:val="24"/>
                <w:szCs w:val="24"/>
              </w:rPr>
              <w:t>неполные</w:t>
            </w:r>
          </w:p>
          <w:p w:rsidR="00DD16C3" w:rsidRDefault="00DD16C3">
            <w:pPr>
              <w:snapToGrid w:val="0"/>
              <w:spacing w:after="0" w:line="240" w:lineRule="auto"/>
              <w:jc w:val="center"/>
              <w:rPr>
                <w:rFonts w:ascii="Times New Roman" w:hAnsi="Times New Roman" w:cs="Times New Roman"/>
                <w:sz w:val="24"/>
                <w:szCs w:val="24"/>
              </w:rPr>
            </w:pPr>
          </w:p>
        </w:tc>
        <w:tc>
          <w:tcPr>
            <w:tcW w:w="1414"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6C3" w:rsidRDefault="002D011A">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DD16C3" w:rsidTr="00DD16C3">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6C3" w:rsidRDefault="00DD16C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многодетные</w:t>
            </w:r>
          </w:p>
          <w:p w:rsidR="00DD16C3" w:rsidRDefault="00DD16C3">
            <w:pPr>
              <w:snapToGrid w:val="0"/>
              <w:spacing w:after="0" w:line="240" w:lineRule="auto"/>
              <w:jc w:val="center"/>
              <w:rPr>
                <w:rFonts w:ascii="Times New Roman" w:hAnsi="Times New Roman" w:cs="Times New Roman"/>
                <w:sz w:val="24"/>
                <w:szCs w:val="24"/>
              </w:rPr>
            </w:pP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6C3" w:rsidRDefault="002D011A">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DD16C3" w:rsidTr="00DD16C3">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6C3" w:rsidRDefault="00DD16C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неблагополучные</w:t>
            </w:r>
          </w:p>
          <w:p w:rsidR="00DD16C3" w:rsidRDefault="00DD16C3">
            <w:pPr>
              <w:snapToGrid w:val="0"/>
              <w:spacing w:after="0" w:line="240" w:lineRule="auto"/>
              <w:jc w:val="center"/>
              <w:rPr>
                <w:rFonts w:ascii="Times New Roman" w:hAnsi="Times New Roman" w:cs="Times New Roman"/>
                <w:sz w:val="24"/>
                <w:szCs w:val="24"/>
              </w:rPr>
            </w:pP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6C3" w:rsidRDefault="002D011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D16C3" w:rsidTr="00DD16C3">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Семьи, находящиеся в трудной жизненной ситуации</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6C3" w:rsidRDefault="002D011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D16C3" w:rsidTr="00DD16C3">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Опекаемые дети</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6C3" w:rsidRDefault="002D011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D16C3" w:rsidTr="00DD16C3">
        <w:tc>
          <w:tcPr>
            <w:tcW w:w="237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D16C3" w:rsidRDefault="00DD16C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семьи, переехавшие из ближнего зарубежья </w:t>
            </w:r>
          </w:p>
        </w:tc>
        <w:tc>
          <w:tcPr>
            <w:tcW w:w="1414"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6C3" w:rsidRDefault="002D011A">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D16C3" w:rsidTr="00D904EA">
        <w:tc>
          <w:tcPr>
            <w:tcW w:w="935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6C3" w:rsidRDefault="00DD16C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Образование родителей</w:t>
            </w:r>
          </w:p>
        </w:tc>
      </w:tr>
      <w:tr w:rsidR="00DD16C3" w:rsidTr="00DD16C3">
        <w:tc>
          <w:tcPr>
            <w:tcW w:w="2371" w:type="dxa"/>
            <w:tcBorders>
              <w:top w:val="single" w:sz="4" w:space="0" w:color="000000" w:themeColor="text1"/>
              <w:left w:val="single" w:sz="4" w:space="0" w:color="000000" w:themeColor="text1"/>
              <w:bottom w:val="single" w:sz="4" w:space="0" w:color="000000" w:themeColor="text1"/>
              <w:right w:val="single" w:sz="4" w:space="0" w:color="auto"/>
            </w:tcBorders>
          </w:tcPr>
          <w:p w:rsidR="00DD16C3" w:rsidRDefault="00DD16C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высшее</w:t>
            </w:r>
          </w:p>
          <w:p w:rsidR="00DD16C3" w:rsidRDefault="00DD16C3">
            <w:pPr>
              <w:snapToGrid w:val="0"/>
              <w:spacing w:after="0" w:line="240" w:lineRule="auto"/>
              <w:jc w:val="center"/>
              <w:rPr>
                <w:rFonts w:ascii="Times New Roman" w:hAnsi="Times New Roman" w:cs="Times New Roman"/>
                <w:sz w:val="24"/>
                <w:szCs w:val="24"/>
              </w:rPr>
            </w:pPr>
          </w:p>
        </w:tc>
        <w:tc>
          <w:tcPr>
            <w:tcW w:w="1414" w:type="dxa"/>
            <w:tcBorders>
              <w:left w:val="single" w:sz="4" w:space="0" w:color="auto"/>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274" w:type="dxa"/>
            <w:tcBorders>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6C3" w:rsidRDefault="002D011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DD16C3" w:rsidTr="00DD16C3">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Неоконченное высшее</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6C3" w:rsidRDefault="002D011A">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D16C3" w:rsidTr="00DD16C3">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Средне-техническое</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6C3" w:rsidRDefault="002D011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DD16C3" w:rsidTr="00DD16C3">
        <w:trPr>
          <w:trHeight w:val="507"/>
        </w:trPr>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6C3" w:rsidRDefault="00DD16C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среднее специальное</w:t>
            </w:r>
          </w:p>
          <w:p w:rsidR="00DD16C3" w:rsidRDefault="00DD16C3">
            <w:pPr>
              <w:snapToGrid w:val="0"/>
              <w:spacing w:after="0" w:line="240" w:lineRule="auto"/>
              <w:jc w:val="center"/>
              <w:rPr>
                <w:rFonts w:ascii="Times New Roman" w:hAnsi="Times New Roman" w:cs="Times New Roman"/>
                <w:sz w:val="24"/>
                <w:szCs w:val="24"/>
              </w:rPr>
            </w:pP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6C3" w:rsidRDefault="002D011A">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r>
      <w:tr w:rsidR="00DD16C3" w:rsidTr="00DD16C3">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6C3" w:rsidRDefault="00DD16C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среднее</w:t>
            </w:r>
          </w:p>
          <w:p w:rsidR="00DD16C3" w:rsidRDefault="00DD16C3">
            <w:pPr>
              <w:snapToGrid w:val="0"/>
              <w:spacing w:after="0" w:line="240" w:lineRule="auto"/>
              <w:jc w:val="center"/>
              <w:rPr>
                <w:rFonts w:ascii="Times New Roman" w:hAnsi="Times New Roman" w:cs="Times New Roman"/>
                <w:sz w:val="24"/>
                <w:szCs w:val="24"/>
              </w:rPr>
            </w:pP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7</w:t>
            </w:r>
          </w:p>
          <w:p w:rsidR="00DD16C3" w:rsidRDefault="00DD16C3">
            <w:pPr>
              <w:spacing w:after="0" w:line="240" w:lineRule="auto"/>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6C3" w:rsidRDefault="002D011A">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DD16C3" w:rsidTr="00DD16C3">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6C3" w:rsidRDefault="00DD16C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неполное среднее</w:t>
            </w:r>
          </w:p>
          <w:p w:rsidR="00DD16C3" w:rsidRDefault="00DD16C3">
            <w:pPr>
              <w:snapToGrid w:val="0"/>
              <w:spacing w:after="0" w:line="240" w:lineRule="auto"/>
              <w:jc w:val="center"/>
              <w:rPr>
                <w:rFonts w:ascii="Times New Roman" w:hAnsi="Times New Roman" w:cs="Times New Roman"/>
                <w:sz w:val="24"/>
                <w:szCs w:val="24"/>
              </w:rPr>
            </w:pP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6C3" w:rsidRDefault="002D011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DD16C3" w:rsidTr="00DD16C3">
        <w:tc>
          <w:tcPr>
            <w:tcW w:w="846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Занятость родителей</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6C3" w:rsidRDefault="00DD16C3">
            <w:pPr>
              <w:spacing w:after="0" w:line="240" w:lineRule="auto"/>
              <w:rPr>
                <w:rFonts w:ascii="Times New Roman" w:hAnsi="Times New Roman" w:cs="Times New Roman"/>
                <w:b/>
                <w:sz w:val="24"/>
                <w:szCs w:val="24"/>
              </w:rPr>
            </w:pPr>
          </w:p>
        </w:tc>
      </w:tr>
      <w:tr w:rsidR="00DD16C3" w:rsidTr="00DD16C3">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6C3" w:rsidRDefault="00DD16C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работают</w:t>
            </w:r>
          </w:p>
          <w:p w:rsidR="00DD16C3" w:rsidRDefault="00DD16C3">
            <w:pPr>
              <w:snapToGrid w:val="0"/>
              <w:spacing w:after="0" w:line="240" w:lineRule="auto"/>
              <w:jc w:val="center"/>
              <w:rPr>
                <w:rFonts w:ascii="Times New Roman" w:hAnsi="Times New Roman" w:cs="Times New Roman"/>
                <w:sz w:val="24"/>
                <w:szCs w:val="24"/>
              </w:rPr>
            </w:pP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48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6C3" w:rsidRDefault="002D143F">
            <w:pPr>
              <w:spacing w:after="0" w:line="240" w:lineRule="auto"/>
              <w:rPr>
                <w:rFonts w:ascii="Times New Roman" w:hAnsi="Times New Roman" w:cs="Times New Roman"/>
                <w:sz w:val="24"/>
                <w:szCs w:val="24"/>
              </w:rPr>
            </w:pPr>
            <w:r>
              <w:rPr>
                <w:rFonts w:ascii="Times New Roman" w:hAnsi="Times New Roman" w:cs="Times New Roman"/>
                <w:sz w:val="24"/>
                <w:szCs w:val="24"/>
              </w:rPr>
              <w:t>57</w:t>
            </w:r>
          </w:p>
        </w:tc>
      </w:tr>
      <w:tr w:rsidR="00DD16C3" w:rsidTr="00DD16C3">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6C3" w:rsidRDefault="00DD16C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безработные</w:t>
            </w:r>
          </w:p>
          <w:p w:rsidR="00DD16C3" w:rsidRDefault="00DD16C3">
            <w:pPr>
              <w:snapToGrid w:val="0"/>
              <w:spacing w:after="0" w:line="240" w:lineRule="auto"/>
              <w:jc w:val="center"/>
              <w:rPr>
                <w:rFonts w:ascii="Times New Roman" w:hAnsi="Times New Roman" w:cs="Times New Roman"/>
                <w:sz w:val="24"/>
                <w:szCs w:val="24"/>
              </w:rPr>
            </w:pP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6C3" w:rsidRDefault="00086A29">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DD16C3" w:rsidTr="00DD16C3">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6C3" w:rsidRDefault="00DD16C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пенсионеры</w:t>
            </w:r>
          </w:p>
          <w:p w:rsidR="00DD16C3" w:rsidRDefault="00DD16C3">
            <w:pPr>
              <w:snapToGrid w:val="0"/>
              <w:spacing w:after="0" w:line="240" w:lineRule="auto"/>
              <w:jc w:val="center"/>
              <w:rPr>
                <w:rFonts w:ascii="Times New Roman" w:hAnsi="Times New Roman" w:cs="Times New Roman"/>
                <w:sz w:val="24"/>
                <w:szCs w:val="24"/>
              </w:rPr>
            </w:pP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6C3" w:rsidRDefault="00DD16C3">
            <w:pPr>
              <w:spacing w:after="0" w:line="240" w:lineRule="auto"/>
              <w:rPr>
                <w:rFonts w:ascii="Times New Roman" w:hAnsi="Times New Roman" w:cs="Times New Roman"/>
                <w:sz w:val="24"/>
                <w:szCs w:val="24"/>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6C3" w:rsidRDefault="00DD16C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6C3" w:rsidRDefault="002D011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bl>
    <w:p w:rsidR="00B6688D" w:rsidRDefault="00B6688D" w:rsidP="00B6688D">
      <w:pPr>
        <w:ind w:firstLine="709"/>
        <w:jc w:val="center"/>
        <w:rPr>
          <w:rFonts w:ascii="Times New Roman" w:hAnsi="Times New Roman" w:cs="Times New Roman"/>
          <w:b/>
          <w:sz w:val="24"/>
          <w:szCs w:val="24"/>
        </w:rPr>
      </w:pPr>
    </w:p>
    <w:p w:rsidR="00B6688D" w:rsidRDefault="00B6688D" w:rsidP="00B6688D">
      <w:pPr>
        <w:ind w:firstLine="709"/>
        <w:jc w:val="center"/>
        <w:rPr>
          <w:rFonts w:ascii="Times New Roman" w:hAnsi="Times New Roman" w:cs="Times New Roman"/>
          <w:b/>
          <w:sz w:val="24"/>
          <w:szCs w:val="24"/>
        </w:rPr>
      </w:pPr>
      <w:r>
        <w:rPr>
          <w:rFonts w:ascii="Times New Roman" w:hAnsi="Times New Roman" w:cs="Times New Roman"/>
          <w:b/>
          <w:sz w:val="24"/>
          <w:szCs w:val="24"/>
        </w:rPr>
        <w:t>Численность обучающихся на 1 сентября</w:t>
      </w:r>
    </w:p>
    <w:p w:rsidR="00B6688D" w:rsidRDefault="00B6688D" w:rsidP="00B6688D">
      <w:pPr>
        <w:ind w:firstLine="709"/>
        <w:jc w:val="center"/>
        <w:rPr>
          <w:rFonts w:ascii="Times New Roman" w:hAnsi="Times New Roman" w:cs="Times New Roman"/>
          <w:b/>
          <w:sz w:val="24"/>
          <w:szCs w:val="24"/>
        </w:rPr>
      </w:pPr>
    </w:p>
    <w:p w:rsidR="002D143F" w:rsidRDefault="002D143F" w:rsidP="00B6688D">
      <w:pPr>
        <w:ind w:firstLine="709"/>
        <w:jc w:val="center"/>
        <w:rPr>
          <w:rFonts w:ascii="Times New Roman" w:hAnsi="Times New Roman" w:cs="Times New Roman"/>
          <w:b/>
          <w:sz w:val="24"/>
          <w:szCs w:val="24"/>
        </w:rPr>
      </w:pPr>
    </w:p>
    <w:p w:rsidR="002D143F" w:rsidRDefault="002D143F" w:rsidP="00B6688D">
      <w:pPr>
        <w:ind w:firstLine="709"/>
        <w:jc w:val="center"/>
        <w:rPr>
          <w:rFonts w:ascii="Times New Roman" w:hAnsi="Times New Roman" w:cs="Times New Roman"/>
          <w:b/>
          <w:sz w:val="24"/>
          <w:szCs w:val="24"/>
        </w:rPr>
      </w:pPr>
    </w:p>
    <w:tbl>
      <w:tblPr>
        <w:tblW w:w="9945" w:type="dxa"/>
        <w:tblInd w:w="-759" w:type="dxa"/>
        <w:tblLayout w:type="fixed"/>
        <w:tblLook w:val="04A0"/>
      </w:tblPr>
      <w:tblGrid>
        <w:gridCol w:w="1859"/>
        <w:gridCol w:w="1559"/>
        <w:gridCol w:w="1559"/>
        <w:gridCol w:w="1418"/>
        <w:gridCol w:w="1700"/>
        <w:gridCol w:w="1850"/>
      </w:tblGrid>
      <w:tr w:rsidR="00B6688D" w:rsidTr="002D143F">
        <w:trPr>
          <w:trHeight w:val="629"/>
        </w:trPr>
        <w:tc>
          <w:tcPr>
            <w:tcW w:w="1859" w:type="dxa"/>
            <w:tcBorders>
              <w:top w:val="single" w:sz="4" w:space="0" w:color="000000"/>
              <w:left w:val="single" w:sz="4" w:space="0" w:color="000000"/>
              <w:bottom w:val="single" w:sz="4" w:space="0" w:color="000000"/>
              <w:right w:val="nil"/>
            </w:tcBorders>
            <w:hideMark/>
          </w:tcPr>
          <w:p w:rsidR="00B6688D" w:rsidRDefault="00B6688D">
            <w:pPr>
              <w:snapToGrid w:val="0"/>
              <w:rPr>
                <w:rFonts w:ascii="Times New Roman" w:hAnsi="Times New Roman" w:cs="Times New Roman"/>
                <w:sz w:val="24"/>
                <w:szCs w:val="24"/>
              </w:rPr>
            </w:pPr>
            <w:r>
              <w:rPr>
                <w:rFonts w:ascii="Times New Roman" w:hAnsi="Times New Roman" w:cs="Times New Roman"/>
                <w:sz w:val="24"/>
                <w:szCs w:val="24"/>
              </w:rPr>
              <w:t>Учебные годы</w:t>
            </w:r>
          </w:p>
        </w:tc>
        <w:tc>
          <w:tcPr>
            <w:tcW w:w="1559" w:type="dxa"/>
            <w:tcBorders>
              <w:top w:val="single" w:sz="4" w:space="0" w:color="000000"/>
              <w:left w:val="single" w:sz="4" w:space="0" w:color="000000"/>
              <w:bottom w:val="single" w:sz="4" w:space="0" w:color="000000"/>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 xml:space="preserve">Всего учащихся </w:t>
            </w:r>
          </w:p>
        </w:tc>
        <w:tc>
          <w:tcPr>
            <w:tcW w:w="1559" w:type="dxa"/>
            <w:tcBorders>
              <w:top w:val="single" w:sz="4" w:space="0" w:color="000000"/>
              <w:left w:val="single" w:sz="4" w:space="0" w:color="000000"/>
              <w:bottom w:val="single" w:sz="4" w:space="0" w:color="000000"/>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418" w:type="dxa"/>
            <w:tcBorders>
              <w:top w:val="single" w:sz="4" w:space="0" w:color="000000"/>
              <w:left w:val="single" w:sz="4" w:space="0" w:color="000000"/>
              <w:bottom w:val="single" w:sz="4" w:space="0" w:color="000000"/>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Девочки</w:t>
            </w:r>
          </w:p>
        </w:tc>
        <w:tc>
          <w:tcPr>
            <w:tcW w:w="1700" w:type="dxa"/>
            <w:tcBorders>
              <w:top w:val="single" w:sz="4" w:space="0" w:color="000000"/>
              <w:left w:val="single" w:sz="4" w:space="0" w:color="000000"/>
              <w:bottom w:val="single" w:sz="4" w:space="0" w:color="000000"/>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1 – 4 классы</w:t>
            </w:r>
          </w:p>
        </w:tc>
        <w:tc>
          <w:tcPr>
            <w:tcW w:w="1850" w:type="dxa"/>
            <w:tcBorders>
              <w:top w:val="single" w:sz="4" w:space="0" w:color="000000"/>
              <w:left w:val="single" w:sz="4" w:space="0" w:color="000000"/>
              <w:bottom w:val="single" w:sz="4" w:space="0" w:color="000000"/>
              <w:right w:val="single" w:sz="4" w:space="0" w:color="000000"/>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5 – 9 классы</w:t>
            </w:r>
          </w:p>
        </w:tc>
      </w:tr>
      <w:tr w:rsidR="00B6688D" w:rsidTr="002D143F">
        <w:trPr>
          <w:trHeight w:val="201"/>
        </w:trPr>
        <w:tc>
          <w:tcPr>
            <w:tcW w:w="1859" w:type="dxa"/>
            <w:tcBorders>
              <w:top w:val="single" w:sz="4" w:space="0" w:color="000000"/>
              <w:left w:val="single" w:sz="4" w:space="0" w:color="000000"/>
              <w:bottom w:val="single" w:sz="4" w:space="0" w:color="000000"/>
              <w:right w:val="nil"/>
            </w:tcBorders>
            <w:hideMark/>
          </w:tcPr>
          <w:p w:rsidR="00B6688D" w:rsidRDefault="00B6688D">
            <w:pPr>
              <w:snapToGrid w:val="0"/>
              <w:rPr>
                <w:rFonts w:ascii="Times New Roman" w:hAnsi="Times New Roman" w:cs="Times New Roman"/>
                <w:sz w:val="24"/>
                <w:szCs w:val="24"/>
              </w:rPr>
            </w:pPr>
            <w:r>
              <w:rPr>
                <w:rFonts w:ascii="Times New Roman" w:hAnsi="Times New Roman" w:cs="Times New Roman"/>
                <w:sz w:val="24"/>
                <w:szCs w:val="24"/>
              </w:rPr>
              <w:lastRenderedPageBreak/>
              <w:t xml:space="preserve"> 2018-2019</w:t>
            </w:r>
          </w:p>
        </w:tc>
        <w:tc>
          <w:tcPr>
            <w:tcW w:w="1559" w:type="dxa"/>
            <w:tcBorders>
              <w:top w:val="single" w:sz="4" w:space="0" w:color="000000"/>
              <w:left w:val="single" w:sz="4" w:space="0" w:color="000000"/>
              <w:bottom w:val="single" w:sz="4" w:space="0" w:color="000000"/>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46</w:t>
            </w:r>
          </w:p>
        </w:tc>
        <w:tc>
          <w:tcPr>
            <w:tcW w:w="1559" w:type="dxa"/>
            <w:tcBorders>
              <w:top w:val="single" w:sz="4" w:space="0" w:color="000000"/>
              <w:left w:val="single" w:sz="4" w:space="0" w:color="000000"/>
              <w:bottom w:val="single" w:sz="4" w:space="0" w:color="000000"/>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30</w:t>
            </w:r>
          </w:p>
        </w:tc>
        <w:tc>
          <w:tcPr>
            <w:tcW w:w="1418" w:type="dxa"/>
            <w:tcBorders>
              <w:top w:val="single" w:sz="4" w:space="0" w:color="000000"/>
              <w:left w:val="single" w:sz="4" w:space="0" w:color="000000"/>
              <w:bottom w:val="single" w:sz="4" w:space="0" w:color="000000"/>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16</w:t>
            </w:r>
          </w:p>
        </w:tc>
        <w:tc>
          <w:tcPr>
            <w:tcW w:w="1700" w:type="dxa"/>
            <w:tcBorders>
              <w:top w:val="single" w:sz="4" w:space="0" w:color="000000"/>
              <w:left w:val="single" w:sz="4" w:space="0" w:color="000000"/>
              <w:bottom w:val="single" w:sz="4" w:space="0" w:color="000000"/>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26</w:t>
            </w:r>
          </w:p>
        </w:tc>
        <w:tc>
          <w:tcPr>
            <w:tcW w:w="1850" w:type="dxa"/>
            <w:tcBorders>
              <w:top w:val="single" w:sz="4" w:space="0" w:color="000000"/>
              <w:left w:val="single" w:sz="4" w:space="0" w:color="000000"/>
              <w:bottom w:val="single" w:sz="4" w:space="0" w:color="000000"/>
              <w:right w:val="single" w:sz="4" w:space="0" w:color="000000"/>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20</w:t>
            </w:r>
          </w:p>
        </w:tc>
      </w:tr>
      <w:tr w:rsidR="00B6688D" w:rsidTr="002D143F">
        <w:trPr>
          <w:trHeight w:val="201"/>
        </w:trPr>
        <w:tc>
          <w:tcPr>
            <w:tcW w:w="1859" w:type="dxa"/>
            <w:tcBorders>
              <w:top w:val="single" w:sz="4" w:space="0" w:color="000000"/>
              <w:left w:val="single" w:sz="4" w:space="0" w:color="000000"/>
              <w:bottom w:val="single" w:sz="4" w:space="0" w:color="000000"/>
              <w:right w:val="nil"/>
            </w:tcBorders>
            <w:hideMark/>
          </w:tcPr>
          <w:p w:rsidR="00B6688D" w:rsidRDefault="00B6688D">
            <w:pPr>
              <w:snapToGrid w:val="0"/>
              <w:rPr>
                <w:rFonts w:ascii="Times New Roman" w:hAnsi="Times New Roman" w:cs="Times New Roman"/>
                <w:sz w:val="24"/>
                <w:szCs w:val="24"/>
              </w:rPr>
            </w:pPr>
            <w:r>
              <w:rPr>
                <w:rFonts w:ascii="Times New Roman" w:hAnsi="Times New Roman" w:cs="Times New Roman"/>
                <w:sz w:val="24"/>
                <w:szCs w:val="24"/>
              </w:rPr>
              <w:t>2019-2020</w:t>
            </w:r>
          </w:p>
        </w:tc>
        <w:tc>
          <w:tcPr>
            <w:tcW w:w="1559" w:type="dxa"/>
            <w:tcBorders>
              <w:top w:val="single" w:sz="4" w:space="0" w:color="000000"/>
              <w:left w:val="single" w:sz="4" w:space="0" w:color="000000"/>
              <w:bottom w:val="single" w:sz="4" w:space="0" w:color="000000"/>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47</w:t>
            </w:r>
          </w:p>
        </w:tc>
        <w:tc>
          <w:tcPr>
            <w:tcW w:w="1559" w:type="dxa"/>
            <w:tcBorders>
              <w:top w:val="single" w:sz="4" w:space="0" w:color="000000"/>
              <w:left w:val="single" w:sz="4" w:space="0" w:color="000000"/>
              <w:bottom w:val="single" w:sz="4" w:space="0" w:color="000000"/>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28</w:t>
            </w:r>
          </w:p>
        </w:tc>
        <w:tc>
          <w:tcPr>
            <w:tcW w:w="1418" w:type="dxa"/>
            <w:tcBorders>
              <w:top w:val="single" w:sz="4" w:space="0" w:color="000000"/>
              <w:left w:val="single" w:sz="4" w:space="0" w:color="000000"/>
              <w:bottom w:val="single" w:sz="4" w:space="0" w:color="000000"/>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19</w:t>
            </w:r>
          </w:p>
        </w:tc>
        <w:tc>
          <w:tcPr>
            <w:tcW w:w="1700" w:type="dxa"/>
            <w:tcBorders>
              <w:top w:val="single" w:sz="4" w:space="0" w:color="000000"/>
              <w:left w:val="single" w:sz="4" w:space="0" w:color="000000"/>
              <w:bottom w:val="single" w:sz="4" w:space="0" w:color="000000"/>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24</w:t>
            </w:r>
          </w:p>
        </w:tc>
        <w:tc>
          <w:tcPr>
            <w:tcW w:w="1850" w:type="dxa"/>
            <w:tcBorders>
              <w:top w:val="single" w:sz="4" w:space="0" w:color="000000"/>
              <w:left w:val="single" w:sz="4" w:space="0" w:color="000000"/>
              <w:bottom w:val="single" w:sz="4" w:space="0" w:color="000000"/>
              <w:right w:val="single" w:sz="4" w:space="0" w:color="000000"/>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23</w:t>
            </w:r>
          </w:p>
        </w:tc>
      </w:tr>
      <w:tr w:rsidR="00B6688D" w:rsidTr="002D143F">
        <w:trPr>
          <w:trHeight w:val="201"/>
        </w:trPr>
        <w:tc>
          <w:tcPr>
            <w:tcW w:w="1859" w:type="dxa"/>
            <w:tcBorders>
              <w:top w:val="single" w:sz="4" w:space="0" w:color="000000"/>
              <w:left w:val="single" w:sz="4" w:space="0" w:color="000000"/>
              <w:bottom w:val="single" w:sz="4" w:space="0" w:color="000000"/>
              <w:right w:val="nil"/>
            </w:tcBorders>
            <w:hideMark/>
          </w:tcPr>
          <w:p w:rsidR="00B6688D" w:rsidRDefault="00B6688D">
            <w:pPr>
              <w:snapToGrid w:val="0"/>
              <w:rPr>
                <w:rFonts w:ascii="Times New Roman" w:hAnsi="Times New Roman" w:cs="Times New Roman"/>
                <w:sz w:val="24"/>
                <w:szCs w:val="24"/>
              </w:rPr>
            </w:pPr>
            <w:r>
              <w:rPr>
                <w:rFonts w:ascii="Times New Roman" w:hAnsi="Times New Roman" w:cs="Times New Roman"/>
                <w:sz w:val="24"/>
                <w:szCs w:val="24"/>
              </w:rPr>
              <w:t>2020-2021</w:t>
            </w:r>
          </w:p>
        </w:tc>
        <w:tc>
          <w:tcPr>
            <w:tcW w:w="1559" w:type="dxa"/>
            <w:tcBorders>
              <w:top w:val="single" w:sz="4" w:space="0" w:color="000000"/>
              <w:left w:val="single" w:sz="4" w:space="0" w:color="000000"/>
              <w:bottom w:val="single" w:sz="4" w:space="0" w:color="000000"/>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48</w:t>
            </w:r>
          </w:p>
        </w:tc>
        <w:tc>
          <w:tcPr>
            <w:tcW w:w="1559" w:type="dxa"/>
            <w:tcBorders>
              <w:top w:val="single" w:sz="4" w:space="0" w:color="000000"/>
              <w:left w:val="single" w:sz="4" w:space="0" w:color="000000"/>
              <w:bottom w:val="single" w:sz="4" w:space="0" w:color="000000"/>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28</w:t>
            </w:r>
          </w:p>
        </w:tc>
        <w:tc>
          <w:tcPr>
            <w:tcW w:w="1418" w:type="dxa"/>
            <w:tcBorders>
              <w:top w:val="single" w:sz="4" w:space="0" w:color="000000"/>
              <w:left w:val="single" w:sz="4" w:space="0" w:color="000000"/>
              <w:bottom w:val="single" w:sz="4" w:space="0" w:color="000000"/>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20</w:t>
            </w:r>
          </w:p>
        </w:tc>
        <w:tc>
          <w:tcPr>
            <w:tcW w:w="1700" w:type="dxa"/>
            <w:tcBorders>
              <w:top w:val="single" w:sz="4" w:space="0" w:color="000000"/>
              <w:left w:val="single" w:sz="4" w:space="0" w:color="000000"/>
              <w:bottom w:val="single" w:sz="4" w:space="0" w:color="000000"/>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23</w:t>
            </w:r>
          </w:p>
        </w:tc>
        <w:tc>
          <w:tcPr>
            <w:tcW w:w="1850" w:type="dxa"/>
            <w:tcBorders>
              <w:top w:val="single" w:sz="4" w:space="0" w:color="000000"/>
              <w:left w:val="single" w:sz="4" w:space="0" w:color="000000"/>
              <w:bottom w:val="single" w:sz="4" w:space="0" w:color="000000"/>
              <w:right w:val="single" w:sz="4" w:space="0" w:color="000000"/>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28</w:t>
            </w:r>
          </w:p>
        </w:tc>
      </w:tr>
      <w:tr w:rsidR="00B6688D" w:rsidTr="002D143F">
        <w:trPr>
          <w:trHeight w:val="201"/>
        </w:trPr>
        <w:tc>
          <w:tcPr>
            <w:tcW w:w="1859" w:type="dxa"/>
            <w:tcBorders>
              <w:top w:val="single" w:sz="4" w:space="0" w:color="000000"/>
              <w:left w:val="single" w:sz="4" w:space="0" w:color="000000"/>
              <w:bottom w:val="single" w:sz="4" w:space="0" w:color="000000"/>
              <w:right w:val="nil"/>
            </w:tcBorders>
            <w:hideMark/>
          </w:tcPr>
          <w:p w:rsidR="00B6688D" w:rsidRDefault="00B6688D">
            <w:pPr>
              <w:snapToGrid w:val="0"/>
              <w:rPr>
                <w:rFonts w:ascii="Times New Roman" w:hAnsi="Times New Roman" w:cs="Times New Roman"/>
                <w:sz w:val="24"/>
                <w:szCs w:val="24"/>
              </w:rPr>
            </w:pPr>
            <w:r>
              <w:rPr>
                <w:rFonts w:ascii="Times New Roman" w:hAnsi="Times New Roman" w:cs="Times New Roman"/>
                <w:sz w:val="24"/>
                <w:szCs w:val="24"/>
              </w:rPr>
              <w:t>2021-2022</w:t>
            </w:r>
          </w:p>
        </w:tc>
        <w:tc>
          <w:tcPr>
            <w:tcW w:w="1559" w:type="dxa"/>
            <w:tcBorders>
              <w:top w:val="single" w:sz="4" w:space="0" w:color="000000"/>
              <w:left w:val="single" w:sz="4" w:space="0" w:color="000000"/>
              <w:bottom w:val="single" w:sz="4" w:space="0" w:color="000000"/>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52</w:t>
            </w:r>
          </w:p>
        </w:tc>
        <w:tc>
          <w:tcPr>
            <w:tcW w:w="1559" w:type="dxa"/>
            <w:tcBorders>
              <w:top w:val="single" w:sz="4" w:space="0" w:color="000000"/>
              <w:left w:val="single" w:sz="4" w:space="0" w:color="000000"/>
              <w:bottom w:val="single" w:sz="4" w:space="0" w:color="000000"/>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36</w:t>
            </w:r>
          </w:p>
        </w:tc>
        <w:tc>
          <w:tcPr>
            <w:tcW w:w="1418" w:type="dxa"/>
            <w:tcBorders>
              <w:top w:val="single" w:sz="4" w:space="0" w:color="000000"/>
              <w:left w:val="single" w:sz="4" w:space="0" w:color="000000"/>
              <w:bottom w:val="single" w:sz="4" w:space="0" w:color="000000"/>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16</w:t>
            </w:r>
          </w:p>
        </w:tc>
        <w:tc>
          <w:tcPr>
            <w:tcW w:w="1700" w:type="dxa"/>
            <w:tcBorders>
              <w:top w:val="single" w:sz="4" w:space="0" w:color="000000"/>
              <w:left w:val="single" w:sz="4" w:space="0" w:color="000000"/>
              <w:bottom w:val="single" w:sz="4" w:space="0" w:color="000000"/>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20</w:t>
            </w:r>
          </w:p>
        </w:tc>
        <w:tc>
          <w:tcPr>
            <w:tcW w:w="1850" w:type="dxa"/>
            <w:tcBorders>
              <w:top w:val="single" w:sz="4" w:space="0" w:color="000000"/>
              <w:left w:val="single" w:sz="4" w:space="0" w:color="000000"/>
              <w:bottom w:val="single" w:sz="4" w:space="0" w:color="000000"/>
              <w:right w:val="single" w:sz="4" w:space="0" w:color="000000"/>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32</w:t>
            </w:r>
          </w:p>
        </w:tc>
      </w:tr>
      <w:tr w:rsidR="002D143F" w:rsidTr="002D143F">
        <w:trPr>
          <w:trHeight w:val="201"/>
        </w:trPr>
        <w:tc>
          <w:tcPr>
            <w:tcW w:w="1859" w:type="dxa"/>
            <w:tcBorders>
              <w:top w:val="single" w:sz="4" w:space="0" w:color="000000"/>
              <w:left w:val="single" w:sz="4" w:space="0" w:color="000000"/>
              <w:bottom w:val="single" w:sz="4" w:space="0" w:color="000000"/>
              <w:right w:val="nil"/>
            </w:tcBorders>
          </w:tcPr>
          <w:p w:rsidR="002D143F" w:rsidRDefault="002D143F" w:rsidP="002D143F">
            <w:pPr>
              <w:snapToGrid w:val="0"/>
              <w:rPr>
                <w:rFonts w:ascii="Times New Roman" w:hAnsi="Times New Roman" w:cs="Times New Roman"/>
                <w:sz w:val="24"/>
                <w:szCs w:val="24"/>
              </w:rPr>
            </w:pPr>
            <w:r>
              <w:rPr>
                <w:rFonts w:ascii="Times New Roman" w:hAnsi="Times New Roman" w:cs="Times New Roman"/>
                <w:sz w:val="24"/>
                <w:szCs w:val="24"/>
              </w:rPr>
              <w:t>2022-2023</w:t>
            </w:r>
          </w:p>
        </w:tc>
        <w:tc>
          <w:tcPr>
            <w:tcW w:w="1559" w:type="dxa"/>
            <w:tcBorders>
              <w:top w:val="single" w:sz="4" w:space="0" w:color="000000"/>
              <w:left w:val="single" w:sz="4" w:space="0" w:color="000000"/>
              <w:bottom w:val="single" w:sz="4" w:space="0" w:color="000000"/>
              <w:right w:val="nil"/>
            </w:tcBorders>
          </w:tcPr>
          <w:p w:rsidR="002D143F" w:rsidRDefault="002D143F">
            <w:pPr>
              <w:snapToGrid w:val="0"/>
              <w:jc w:val="center"/>
              <w:rPr>
                <w:rFonts w:ascii="Times New Roman" w:hAnsi="Times New Roman" w:cs="Times New Roman"/>
                <w:sz w:val="24"/>
                <w:szCs w:val="24"/>
              </w:rPr>
            </w:pPr>
            <w:r>
              <w:rPr>
                <w:rFonts w:ascii="Times New Roman" w:hAnsi="Times New Roman" w:cs="Times New Roman"/>
                <w:sz w:val="24"/>
                <w:szCs w:val="24"/>
              </w:rPr>
              <w:t>53</w:t>
            </w:r>
          </w:p>
        </w:tc>
        <w:tc>
          <w:tcPr>
            <w:tcW w:w="1559" w:type="dxa"/>
            <w:tcBorders>
              <w:top w:val="single" w:sz="4" w:space="0" w:color="000000"/>
              <w:left w:val="single" w:sz="4" w:space="0" w:color="000000"/>
              <w:bottom w:val="single" w:sz="4" w:space="0" w:color="000000"/>
              <w:right w:val="nil"/>
            </w:tcBorders>
          </w:tcPr>
          <w:p w:rsidR="002D143F" w:rsidRDefault="002D143F">
            <w:pPr>
              <w:snapToGrid w:val="0"/>
              <w:jc w:val="center"/>
              <w:rPr>
                <w:rFonts w:ascii="Times New Roman" w:hAnsi="Times New Roman" w:cs="Times New Roman"/>
                <w:sz w:val="24"/>
                <w:szCs w:val="24"/>
              </w:rPr>
            </w:pPr>
            <w:r>
              <w:rPr>
                <w:rFonts w:ascii="Times New Roman" w:hAnsi="Times New Roman" w:cs="Times New Roman"/>
                <w:sz w:val="24"/>
                <w:szCs w:val="24"/>
              </w:rPr>
              <w:t>35</w:t>
            </w:r>
          </w:p>
        </w:tc>
        <w:tc>
          <w:tcPr>
            <w:tcW w:w="1418" w:type="dxa"/>
            <w:tcBorders>
              <w:top w:val="single" w:sz="4" w:space="0" w:color="000000"/>
              <w:left w:val="single" w:sz="4" w:space="0" w:color="000000"/>
              <w:bottom w:val="single" w:sz="4" w:space="0" w:color="000000"/>
              <w:right w:val="nil"/>
            </w:tcBorders>
          </w:tcPr>
          <w:p w:rsidR="002D143F" w:rsidRDefault="002D143F">
            <w:pPr>
              <w:snapToGrid w:val="0"/>
              <w:jc w:val="center"/>
              <w:rPr>
                <w:rFonts w:ascii="Times New Roman" w:hAnsi="Times New Roman" w:cs="Times New Roman"/>
                <w:sz w:val="24"/>
                <w:szCs w:val="24"/>
              </w:rPr>
            </w:pPr>
            <w:r>
              <w:rPr>
                <w:rFonts w:ascii="Times New Roman" w:hAnsi="Times New Roman" w:cs="Times New Roman"/>
                <w:sz w:val="24"/>
                <w:szCs w:val="24"/>
              </w:rPr>
              <w:t>18</w:t>
            </w:r>
          </w:p>
        </w:tc>
        <w:tc>
          <w:tcPr>
            <w:tcW w:w="1700" w:type="dxa"/>
            <w:tcBorders>
              <w:top w:val="single" w:sz="4" w:space="0" w:color="000000"/>
              <w:left w:val="single" w:sz="4" w:space="0" w:color="000000"/>
              <w:bottom w:val="single" w:sz="4" w:space="0" w:color="000000"/>
              <w:right w:val="nil"/>
            </w:tcBorders>
          </w:tcPr>
          <w:p w:rsidR="002D143F" w:rsidRDefault="002D143F">
            <w:pPr>
              <w:snapToGrid w:val="0"/>
              <w:jc w:val="center"/>
              <w:rPr>
                <w:rFonts w:ascii="Times New Roman" w:hAnsi="Times New Roman" w:cs="Times New Roman"/>
                <w:sz w:val="24"/>
                <w:szCs w:val="24"/>
              </w:rPr>
            </w:pPr>
            <w:r>
              <w:rPr>
                <w:rFonts w:ascii="Times New Roman" w:hAnsi="Times New Roman" w:cs="Times New Roman"/>
                <w:sz w:val="24"/>
                <w:szCs w:val="24"/>
              </w:rPr>
              <w:t>21</w:t>
            </w:r>
          </w:p>
        </w:tc>
        <w:tc>
          <w:tcPr>
            <w:tcW w:w="1850" w:type="dxa"/>
            <w:tcBorders>
              <w:top w:val="single" w:sz="4" w:space="0" w:color="000000"/>
              <w:left w:val="single" w:sz="4" w:space="0" w:color="000000"/>
              <w:bottom w:val="single" w:sz="4" w:space="0" w:color="000000"/>
              <w:right w:val="single" w:sz="4" w:space="0" w:color="000000"/>
            </w:tcBorders>
          </w:tcPr>
          <w:p w:rsidR="002D143F" w:rsidRDefault="002D143F">
            <w:pPr>
              <w:snapToGrid w:val="0"/>
              <w:jc w:val="center"/>
              <w:rPr>
                <w:rFonts w:ascii="Times New Roman" w:hAnsi="Times New Roman" w:cs="Times New Roman"/>
                <w:sz w:val="24"/>
                <w:szCs w:val="24"/>
              </w:rPr>
            </w:pPr>
            <w:r>
              <w:rPr>
                <w:rFonts w:ascii="Times New Roman" w:hAnsi="Times New Roman" w:cs="Times New Roman"/>
                <w:sz w:val="24"/>
                <w:szCs w:val="24"/>
              </w:rPr>
              <w:t>32</w:t>
            </w:r>
          </w:p>
        </w:tc>
      </w:tr>
    </w:tbl>
    <w:p w:rsidR="00B6688D" w:rsidRDefault="00B6688D" w:rsidP="00B6688D">
      <w:pPr>
        <w:jc w:val="both"/>
        <w:rPr>
          <w:rFonts w:ascii="Times New Roman" w:hAnsi="Times New Roman" w:cs="Times New Roman"/>
          <w:sz w:val="24"/>
          <w:szCs w:val="24"/>
        </w:rPr>
      </w:pPr>
    </w:p>
    <w:p w:rsidR="00B6688D" w:rsidRDefault="00B6688D" w:rsidP="00B6688D">
      <w:pPr>
        <w:jc w:val="center"/>
        <w:rPr>
          <w:rFonts w:ascii="Times New Roman" w:hAnsi="Times New Roman" w:cs="Times New Roman"/>
          <w:b/>
          <w:sz w:val="24"/>
          <w:szCs w:val="24"/>
        </w:rPr>
      </w:pPr>
      <w:r>
        <w:rPr>
          <w:rFonts w:ascii="Times New Roman" w:hAnsi="Times New Roman" w:cs="Times New Roman"/>
          <w:b/>
          <w:sz w:val="24"/>
          <w:szCs w:val="24"/>
        </w:rPr>
        <w:t>Количество классов по ступеням</w:t>
      </w:r>
    </w:p>
    <w:p w:rsidR="00B6688D" w:rsidRDefault="00B6688D" w:rsidP="00B6688D">
      <w:pPr>
        <w:jc w:val="center"/>
        <w:rPr>
          <w:rFonts w:ascii="Times New Roman" w:hAnsi="Times New Roman" w:cs="Times New Roman"/>
          <w:b/>
          <w:sz w:val="24"/>
          <w:szCs w:val="24"/>
        </w:rPr>
      </w:pPr>
    </w:p>
    <w:tbl>
      <w:tblPr>
        <w:tblW w:w="10095" w:type="dxa"/>
        <w:tblInd w:w="-846" w:type="dxa"/>
        <w:tblLayout w:type="fixed"/>
        <w:tblLook w:val="04A0"/>
      </w:tblPr>
      <w:tblGrid>
        <w:gridCol w:w="2434"/>
        <w:gridCol w:w="2873"/>
        <w:gridCol w:w="2374"/>
        <w:gridCol w:w="2414"/>
      </w:tblGrid>
      <w:tr w:rsidR="00B6688D" w:rsidTr="002D143F">
        <w:trPr>
          <w:trHeight w:val="674"/>
        </w:trPr>
        <w:tc>
          <w:tcPr>
            <w:tcW w:w="2434" w:type="dxa"/>
            <w:tcBorders>
              <w:top w:val="single" w:sz="4" w:space="0" w:color="000000"/>
              <w:left w:val="single" w:sz="4" w:space="0" w:color="000000"/>
              <w:bottom w:val="single" w:sz="4" w:space="0" w:color="000000"/>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Учебные годы</w:t>
            </w:r>
          </w:p>
        </w:tc>
        <w:tc>
          <w:tcPr>
            <w:tcW w:w="2873" w:type="dxa"/>
            <w:tcBorders>
              <w:top w:val="single" w:sz="4" w:space="0" w:color="000000"/>
              <w:left w:val="single" w:sz="4" w:space="0" w:color="000000"/>
              <w:bottom w:val="single" w:sz="4" w:space="0" w:color="000000"/>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Количество классов-комплектов</w:t>
            </w:r>
          </w:p>
        </w:tc>
        <w:tc>
          <w:tcPr>
            <w:tcW w:w="2374" w:type="dxa"/>
            <w:tcBorders>
              <w:top w:val="single" w:sz="4" w:space="0" w:color="000000"/>
              <w:left w:val="single" w:sz="4" w:space="0" w:color="000000"/>
              <w:bottom w:val="single" w:sz="4" w:space="0" w:color="000000"/>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Ступень</w:t>
            </w:r>
          </w:p>
          <w:p w:rsidR="00B6688D" w:rsidRDefault="00B6688D">
            <w:pPr>
              <w:jc w:val="center"/>
              <w:rPr>
                <w:rFonts w:ascii="Times New Roman" w:hAnsi="Times New Roman" w:cs="Times New Roman"/>
                <w:sz w:val="24"/>
                <w:szCs w:val="24"/>
              </w:rPr>
            </w:pPr>
            <w:r>
              <w:rPr>
                <w:rFonts w:ascii="Times New Roman" w:hAnsi="Times New Roman" w:cs="Times New Roman"/>
                <w:sz w:val="24"/>
                <w:szCs w:val="24"/>
              </w:rPr>
              <w:t>1-4 классы</w:t>
            </w:r>
          </w:p>
        </w:tc>
        <w:tc>
          <w:tcPr>
            <w:tcW w:w="2414" w:type="dxa"/>
            <w:tcBorders>
              <w:top w:val="single" w:sz="4" w:space="0" w:color="000000"/>
              <w:left w:val="single" w:sz="4" w:space="0" w:color="000000"/>
              <w:bottom w:val="single" w:sz="4" w:space="0" w:color="000000"/>
              <w:right w:val="single" w:sz="4" w:space="0" w:color="000000"/>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Ступень</w:t>
            </w:r>
          </w:p>
          <w:p w:rsidR="00B6688D" w:rsidRDefault="00B6688D">
            <w:pPr>
              <w:jc w:val="center"/>
              <w:rPr>
                <w:rFonts w:ascii="Times New Roman" w:hAnsi="Times New Roman" w:cs="Times New Roman"/>
                <w:sz w:val="24"/>
                <w:szCs w:val="24"/>
              </w:rPr>
            </w:pPr>
            <w:r>
              <w:rPr>
                <w:rFonts w:ascii="Times New Roman" w:hAnsi="Times New Roman" w:cs="Times New Roman"/>
                <w:sz w:val="24"/>
                <w:szCs w:val="24"/>
              </w:rPr>
              <w:t>5-9 классы</w:t>
            </w:r>
          </w:p>
        </w:tc>
      </w:tr>
      <w:tr w:rsidR="00B6688D" w:rsidTr="002D143F">
        <w:trPr>
          <w:trHeight w:val="284"/>
        </w:trPr>
        <w:tc>
          <w:tcPr>
            <w:tcW w:w="2434" w:type="dxa"/>
            <w:tcBorders>
              <w:top w:val="single" w:sz="4" w:space="0" w:color="auto"/>
              <w:left w:val="single" w:sz="4" w:space="0" w:color="000000"/>
              <w:bottom w:val="single" w:sz="4" w:space="0" w:color="auto"/>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2018-2019</w:t>
            </w:r>
          </w:p>
        </w:tc>
        <w:tc>
          <w:tcPr>
            <w:tcW w:w="2873" w:type="dxa"/>
            <w:tcBorders>
              <w:top w:val="single" w:sz="4" w:space="0" w:color="auto"/>
              <w:left w:val="single" w:sz="4" w:space="0" w:color="000000"/>
              <w:bottom w:val="single" w:sz="4" w:space="0" w:color="auto"/>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9</w:t>
            </w:r>
          </w:p>
        </w:tc>
        <w:tc>
          <w:tcPr>
            <w:tcW w:w="2374" w:type="dxa"/>
            <w:tcBorders>
              <w:top w:val="single" w:sz="4" w:space="0" w:color="auto"/>
              <w:left w:val="single" w:sz="4" w:space="0" w:color="000000"/>
              <w:bottom w:val="single" w:sz="4" w:space="0" w:color="auto"/>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2414" w:type="dxa"/>
            <w:tcBorders>
              <w:top w:val="single" w:sz="4" w:space="0" w:color="auto"/>
              <w:left w:val="single" w:sz="4" w:space="0" w:color="000000"/>
              <w:bottom w:val="single" w:sz="4" w:space="0" w:color="auto"/>
              <w:right w:val="single" w:sz="4" w:space="0" w:color="000000"/>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5</w:t>
            </w:r>
          </w:p>
        </w:tc>
      </w:tr>
      <w:tr w:rsidR="00B6688D" w:rsidTr="002D143F">
        <w:trPr>
          <w:trHeight w:val="284"/>
        </w:trPr>
        <w:tc>
          <w:tcPr>
            <w:tcW w:w="2434" w:type="dxa"/>
            <w:tcBorders>
              <w:top w:val="single" w:sz="4" w:space="0" w:color="auto"/>
              <w:left w:val="single" w:sz="4" w:space="0" w:color="000000"/>
              <w:bottom w:val="single" w:sz="4" w:space="0" w:color="auto"/>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2019-2020</w:t>
            </w:r>
          </w:p>
        </w:tc>
        <w:tc>
          <w:tcPr>
            <w:tcW w:w="2873" w:type="dxa"/>
            <w:tcBorders>
              <w:top w:val="single" w:sz="4" w:space="0" w:color="auto"/>
              <w:left w:val="single" w:sz="4" w:space="0" w:color="000000"/>
              <w:bottom w:val="single" w:sz="4" w:space="0" w:color="auto"/>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9</w:t>
            </w:r>
          </w:p>
        </w:tc>
        <w:tc>
          <w:tcPr>
            <w:tcW w:w="2374" w:type="dxa"/>
            <w:tcBorders>
              <w:top w:val="single" w:sz="4" w:space="0" w:color="auto"/>
              <w:left w:val="single" w:sz="4" w:space="0" w:color="000000"/>
              <w:bottom w:val="single" w:sz="4" w:space="0" w:color="auto"/>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2414" w:type="dxa"/>
            <w:tcBorders>
              <w:top w:val="single" w:sz="4" w:space="0" w:color="auto"/>
              <w:left w:val="single" w:sz="4" w:space="0" w:color="000000"/>
              <w:bottom w:val="single" w:sz="4" w:space="0" w:color="auto"/>
              <w:right w:val="single" w:sz="4" w:space="0" w:color="000000"/>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5</w:t>
            </w:r>
          </w:p>
        </w:tc>
      </w:tr>
      <w:tr w:rsidR="00B6688D" w:rsidTr="002D143F">
        <w:trPr>
          <w:trHeight w:val="284"/>
        </w:trPr>
        <w:tc>
          <w:tcPr>
            <w:tcW w:w="2434" w:type="dxa"/>
            <w:tcBorders>
              <w:top w:val="single" w:sz="4" w:space="0" w:color="auto"/>
              <w:left w:val="single" w:sz="4" w:space="0" w:color="000000"/>
              <w:bottom w:val="single" w:sz="4" w:space="0" w:color="auto"/>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 xml:space="preserve">2020 </w:t>
            </w:r>
            <w:r w:rsidR="002D143F">
              <w:rPr>
                <w:rFonts w:ascii="Times New Roman" w:hAnsi="Times New Roman" w:cs="Times New Roman"/>
                <w:sz w:val="24"/>
                <w:szCs w:val="24"/>
              </w:rPr>
              <w:t>–</w:t>
            </w:r>
            <w:r>
              <w:rPr>
                <w:rFonts w:ascii="Times New Roman" w:hAnsi="Times New Roman" w:cs="Times New Roman"/>
                <w:sz w:val="24"/>
                <w:szCs w:val="24"/>
              </w:rPr>
              <w:t xml:space="preserve"> 2021</w:t>
            </w:r>
          </w:p>
        </w:tc>
        <w:tc>
          <w:tcPr>
            <w:tcW w:w="2873" w:type="dxa"/>
            <w:tcBorders>
              <w:top w:val="single" w:sz="4" w:space="0" w:color="auto"/>
              <w:left w:val="single" w:sz="4" w:space="0" w:color="000000"/>
              <w:bottom w:val="single" w:sz="4" w:space="0" w:color="auto"/>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9</w:t>
            </w:r>
          </w:p>
        </w:tc>
        <w:tc>
          <w:tcPr>
            <w:tcW w:w="2374" w:type="dxa"/>
            <w:tcBorders>
              <w:top w:val="single" w:sz="4" w:space="0" w:color="auto"/>
              <w:left w:val="single" w:sz="4" w:space="0" w:color="000000"/>
              <w:bottom w:val="single" w:sz="4" w:space="0" w:color="auto"/>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2414" w:type="dxa"/>
            <w:tcBorders>
              <w:top w:val="single" w:sz="4" w:space="0" w:color="auto"/>
              <w:left w:val="single" w:sz="4" w:space="0" w:color="000000"/>
              <w:bottom w:val="single" w:sz="4" w:space="0" w:color="auto"/>
              <w:right w:val="single" w:sz="4" w:space="0" w:color="000000"/>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5</w:t>
            </w:r>
          </w:p>
        </w:tc>
      </w:tr>
      <w:tr w:rsidR="00B6688D" w:rsidTr="002D143F">
        <w:trPr>
          <w:trHeight w:val="284"/>
        </w:trPr>
        <w:tc>
          <w:tcPr>
            <w:tcW w:w="2434" w:type="dxa"/>
            <w:tcBorders>
              <w:top w:val="single" w:sz="4" w:space="0" w:color="auto"/>
              <w:left w:val="single" w:sz="4" w:space="0" w:color="000000"/>
              <w:bottom w:val="single" w:sz="4" w:space="0" w:color="auto"/>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2021-2022</w:t>
            </w:r>
          </w:p>
        </w:tc>
        <w:tc>
          <w:tcPr>
            <w:tcW w:w="2873" w:type="dxa"/>
            <w:tcBorders>
              <w:top w:val="single" w:sz="4" w:space="0" w:color="auto"/>
              <w:left w:val="single" w:sz="4" w:space="0" w:color="000000"/>
              <w:bottom w:val="single" w:sz="4" w:space="0" w:color="auto"/>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9</w:t>
            </w:r>
          </w:p>
        </w:tc>
        <w:tc>
          <w:tcPr>
            <w:tcW w:w="2374" w:type="dxa"/>
            <w:tcBorders>
              <w:top w:val="single" w:sz="4" w:space="0" w:color="auto"/>
              <w:left w:val="single" w:sz="4" w:space="0" w:color="000000"/>
              <w:bottom w:val="single" w:sz="4" w:space="0" w:color="auto"/>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2414" w:type="dxa"/>
            <w:tcBorders>
              <w:top w:val="single" w:sz="4" w:space="0" w:color="auto"/>
              <w:left w:val="single" w:sz="4" w:space="0" w:color="000000"/>
              <w:bottom w:val="single" w:sz="4" w:space="0" w:color="auto"/>
              <w:right w:val="single" w:sz="4" w:space="0" w:color="000000"/>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5</w:t>
            </w:r>
          </w:p>
        </w:tc>
      </w:tr>
      <w:tr w:rsidR="002D143F" w:rsidTr="002D143F">
        <w:trPr>
          <w:trHeight w:val="284"/>
        </w:trPr>
        <w:tc>
          <w:tcPr>
            <w:tcW w:w="2434" w:type="dxa"/>
            <w:tcBorders>
              <w:top w:val="single" w:sz="4" w:space="0" w:color="auto"/>
              <w:left w:val="single" w:sz="4" w:space="0" w:color="000000"/>
              <w:bottom w:val="single" w:sz="4" w:space="0" w:color="auto"/>
              <w:right w:val="nil"/>
            </w:tcBorders>
          </w:tcPr>
          <w:p w:rsidR="002D143F" w:rsidRDefault="002D143F" w:rsidP="002D143F">
            <w:pPr>
              <w:snapToGrid w:val="0"/>
              <w:jc w:val="center"/>
              <w:rPr>
                <w:rFonts w:ascii="Times New Roman" w:hAnsi="Times New Roman" w:cs="Times New Roman"/>
                <w:sz w:val="24"/>
                <w:szCs w:val="24"/>
              </w:rPr>
            </w:pPr>
            <w:r>
              <w:rPr>
                <w:rFonts w:ascii="Times New Roman" w:hAnsi="Times New Roman" w:cs="Times New Roman"/>
                <w:sz w:val="24"/>
                <w:szCs w:val="24"/>
              </w:rPr>
              <w:t>2022 - 2023</w:t>
            </w:r>
          </w:p>
        </w:tc>
        <w:tc>
          <w:tcPr>
            <w:tcW w:w="2873" w:type="dxa"/>
            <w:tcBorders>
              <w:top w:val="single" w:sz="4" w:space="0" w:color="auto"/>
              <w:left w:val="single" w:sz="4" w:space="0" w:color="000000"/>
              <w:bottom w:val="single" w:sz="4" w:space="0" w:color="auto"/>
              <w:right w:val="nil"/>
            </w:tcBorders>
          </w:tcPr>
          <w:p w:rsidR="002D143F" w:rsidRDefault="002D143F">
            <w:pPr>
              <w:snapToGrid w:val="0"/>
              <w:jc w:val="center"/>
              <w:rPr>
                <w:rFonts w:ascii="Times New Roman" w:hAnsi="Times New Roman" w:cs="Times New Roman"/>
                <w:sz w:val="24"/>
                <w:szCs w:val="24"/>
              </w:rPr>
            </w:pPr>
            <w:r>
              <w:rPr>
                <w:rFonts w:ascii="Times New Roman" w:hAnsi="Times New Roman" w:cs="Times New Roman"/>
                <w:sz w:val="24"/>
                <w:szCs w:val="24"/>
              </w:rPr>
              <w:t>9</w:t>
            </w:r>
          </w:p>
        </w:tc>
        <w:tc>
          <w:tcPr>
            <w:tcW w:w="2374" w:type="dxa"/>
            <w:tcBorders>
              <w:top w:val="single" w:sz="4" w:space="0" w:color="auto"/>
              <w:left w:val="single" w:sz="4" w:space="0" w:color="000000"/>
              <w:bottom w:val="single" w:sz="4" w:space="0" w:color="auto"/>
              <w:right w:val="nil"/>
            </w:tcBorders>
          </w:tcPr>
          <w:p w:rsidR="002D143F" w:rsidRDefault="002D143F">
            <w:pPr>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2414" w:type="dxa"/>
            <w:tcBorders>
              <w:top w:val="single" w:sz="4" w:space="0" w:color="auto"/>
              <w:left w:val="single" w:sz="4" w:space="0" w:color="000000"/>
              <w:bottom w:val="single" w:sz="4" w:space="0" w:color="auto"/>
              <w:right w:val="single" w:sz="4" w:space="0" w:color="000000"/>
            </w:tcBorders>
          </w:tcPr>
          <w:p w:rsidR="002D143F" w:rsidRDefault="002D143F">
            <w:pPr>
              <w:snapToGrid w:val="0"/>
              <w:jc w:val="center"/>
              <w:rPr>
                <w:rFonts w:ascii="Times New Roman" w:hAnsi="Times New Roman" w:cs="Times New Roman"/>
                <w:sz w:val="24"/>
                <w:szCs w:val="24"/>
              </w:rPr>
            </w:pPr>
            <w:r>
              <w:rPr>
                <w:rFonts w:ascii="Times New Roman" w:hAnsi="Times New Roman" w:cs="Times New Roman"/>
                <w:sz w:val="24"/>
                <w:szCs w:val="24"/>
              </w:rPr>
              <w:t>5</w:t>
            </w:r>
          </w:p>
        </w:tc>
      </w:tr>
    </w:tbl>
    <w:p w:rsidR="00B6688D" w:rsidRDefault="00B6688D" w:rsidP="00B6688D">
      <w:pPr>
        <w:jc w:val="both"/>
        <w:rPr>
          <w:rFonts w:ascii="Times New Roman" w:hAnsi="Times New Roman" w:cs="Times New Roman"/>
          <w:sz w:val="24"/>
          <w:szCs w:val="24"/>
        </w:rPr>
      </w:pPr>
    </w:p>
    <w:p w:rsidR="00B6688D" w:rsidRDefault="00B6688D" w:rsidP="00B6688D">
      <w:pPr>
        <w:jc w:val="both"/>
        <w:rPr>
          <w:rFonts w:ascii="Times New Roman" w:hAnsi="Times New Roman" w:cs="Times New Roman"/>
          <w:sz w:val="24"/>
          <w:szCs w:val="24"/>
        </w:rPr>
      </w:pPr>
    </w:p>
    <w:p w:rsidR="00B6688D" w:rsidRDefault="00B6688D" w:rsidP="00B6688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Структура управления школой.</w:t>
      </w:r>
    </w:p>
    <w:p w:rsidR="00B6688D" w:rsidRDefault="00B6688D" w:rsidP="00B6688D">
      <w:pP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Управление образовательной организацией (далее – МБОУ «Туратскаяоош») осуществляется в соответствии с законодательством Российской Федерации с учетом особенностей, установленных Федеральным законом от 29.12.2012 N 273-ФЗ "Об образовании в Российской Федерации" (статья 26)</w:t>
      </w:r>
      <w:r>
        <w:rPr>
          <w:rFonts w:ascii="Times New Roman" w:eastAsia="Times New Roman" w:hAnsi="Times New Roman" w:cs="Times New Roman"/>
          <w:color w:val="000000"/>
          <w:sz w:val="24"/>
          <w:szCs w:val="24"/>
        </w:rPr>
        <w:br/>
        <w:t xml:space="preserve">Структура школы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 Совет школы </w:t>
      </w:r>
      <w:r>
        <w:rPr>
          <w:rFonts w:ascii="Times New Roman" w:eastAsia="Times New Roman" w:hAnsi="Times New Roman" w:cs="Times New Roman"/>
          <w:color w:val="000000"/>
          <w:sz w:val="24"/>
          <w:szCs w:val="24"/>
        </w:rPr>
        <w:br/>
        <w:t xml:space="preserve">• Педагогический совет </w:t>
      </w:r>
      <w:r>
        <w:rPr>
          <w:rFonts w:ascii="Times New Roman" w:eastAsia="Times New Roman" w:hAnsi="Times New Roman" w:cs="Times New Roman"/>
          <w:color w:val="000000"/>
          <w:sz w:val="24"/>
          <w:szCs w:val="24"/>
        </w:rPr>
        <w:br/>
        <w:t xml:space="preserve">• Методический совет </w:t>
      </w:r>
      <w:r>
        <w:rPr>
          <w:rFonts w:ascii="Times New Roman" w:eastAsia="Times New Roman" w:hAnsi="Times New Roman" w:cs="Times New Roman"/>
          <w:color w:val="000000"/>
          <w:sz w:val="24"/>
          <w:szCs w:val="24"/>
        </w:rPr>
        <w:br/>
        <w:t xml:space="preserve">• Совещание при директоре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Структурные звенья </w:t>
      </w:r>
      <w:r>
        <w:rPr>
          <w:rFonts w:ascii="Times New Roman" w:eastAsia="Times New Roman" w:hAnsi="Times New Roman" w:cs="Times New Roman"/>
          <w:color w:val="000000"/>
          <w:sz w:val="24"/>
          <w:szCs w:val="24"/>
        </w:rPr>
        <w:br/>
        <w:t xml:space="preserve">• Директор, </w:t>
      </w:r>
      <w:r>
        <w:rPr>
          <w:rFonts w:ascii="Times New Roman" w:eastAsia="Times New Roman" w:hAnsi="Times New Roman" w:cs="Times New Roman"/>
          <w:color w:val="000000"/>
          <w:sz w:val="24"/>
          <w:szCs w:val="24"/>
        </w:rPr>
        <w:br/>
        <w:t xml:space="preserve">• Заместитель директора по УВР </w:t>
      </w:r>
      <w:r>
        <w:rPr>
          <w:rFonts w:ascii="Times New Roman" w:eastAsia="Times New Roman" w:hAnsi="Times New Roman" w:cs="Times New Roman"/>
          <w:color w:val="000000"/>
          <w:sz w:val="24"/>
          <w:szCs w:val="24"/>
        </w:rPr>
        <w:br/>
        <w:t>• МО классных руководителей, МО начальных классов</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br/>
        <w:t>Данная структура соответствует функциональным задачам школы:</w:t>
      </w:r>
    </w:p>
    <w:p w:rsidR="00B6688D" w:rsidRDefault="00B6688D" w:rsidP="00B6688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созданию благоприятных условий для реализации и  развития индивидуальной работы; </w:t>
      </w:r>
      <w:r>
        <w:rPr>
          <w:rFonts w:ascii="Times New Roman" w:eastAsia="Times New Roman" w:hAnsi="Times New Roman" w:cs="Times New Roman"/>
          <w:color w:val="000000"/>
          <w:sz w:val="24"/>
          <w:szCs w:val="24"/>
        </w:rPr>
        <w:br/>
        <w:t xml:space="preserve">- реализации образовательных программ; </w:t>
      </w:r>
      <w:r>
        <w:rPr>
          <w:rFonts w:ascii="Times New Roman" w:eastAsia="Times New Roman" w:hAnsi="Times New Roman" w:cs="Times New Roman"/>
          <w:color w:val="000000"/>
          <w:sz w:val="24"/>
          <w:szCs w:val="24"/>
        </w:rPr>
        <w:br/>
        <w:t>- стимулированию роста профессионализма педагогов;</w:t>
      </w:r>
    </w:p>
    <w:p w:rsidR="00B6688D" w:rsidRDefault="00B6688D" w:rsidP="00B6688D">
      <w:pP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-созданию благоприятных условий для реализации и  развития индивидуальной работы; </w:t>
      </w:r>
      <w:r>
        <w:rPr>
          <w:rFonts w:ascii="Times New Roman" w:eastAsia="Times New Roman" w:hAnsi="Times New Roman" w:cs="Times New Roman"/>
          <w:color w:val="000000"/>
          <w:sz w:val="24"/>
          <w:szCs w:val="24"/>
        </w:rPr>
        <w:br/>
        <w:t>- организация работы по сохранению и укреплению здоровья обучающихся и формированию здорового образа жизни;</w:t>
      </w:r>
      <w:r>
        <w:rPr>
          <w:rFonts w:ascii="Times New Roman" w:eastAsia="Times New Roman" w:hAnsi="Times New Roman" w:cs="Times New Roman"/>
          <w:color w:val="000000"/>
          <w:sz w:val="24"/>
          <w:szCs w:val="24"/>
        </w:rPr>
        <w:br/>
        <w:t>-созданию комфортных образовательных условий для общего и нравственного развития личности школьника.</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p>
    <w:p w:rsidR="00B6688D" w:rsidRDefault="00B6688D" w:rsidP="00B6688D">
      <w:pPr>
        <w:jc w:val="center"/>
        <w:rPr>
          <w:rFonts w:ascii="Times New Roman" w:hAnsi="Times New Roman" w:cs="Times New Roman"/>
          <w:b/>
          <w:sz w:val="24"/>
          <w:szCs w:val="24"/>
        </w:rPr>
      </w:pPr>
      <w:r>
        <w:rPr>
          <w:rFonts w:ascii="Times New Roman" w:hAnsi="Times New Roman" w:cs="Times New Roman"/>
          <w:b/>
          <w:sz w:val="24"/>
          <w:szCs w:val="24"/>
        </w:rPr>
        <w:t>4.Условия осуществления образовательного процесса</w:t>
      </w:r>
    </w:p>
    <w:p w:rsidR="00B6688D" w:rsidRDefault="00B6688D" w:rsidP="00B6688D">
      <w:pPr>
        <w:shd w:val="clear" w:color="auto" w:fill="FFFFFF"/>
        <w:spacing w:line="317" w:lineRule="exact"/>
        <w:ind w:right="58" w:firstLine="709"/>
        <w:jc w:val="both"/>
        <w:rPr>
          <w:rFonts w:ascii="Times New Roman" w:hAnsi="Times New Roman" w:cs="Times New Roman"/>
          <w:sz w:val="24"/>
          <w:szCs w:val="24"/>
        </w:rPr>
      </w:pPr>
      <w:r>
        <w:rPr>
          <w:rFonts w:ascii="Times New Roman" w:hAnsi="Times New Roman" w:cs="Times New Roman"/>
          <w:sz w:val="24"/>
          <w:szCs w:val="24"/>
        </w:rPr>
        <w:t>Школа расположена в одноэтажном кирпичном здании общейплощадью 834кв. м, территория земельного участка составляет 0,9 га</w:t>
      </w:r>
    </w:p>
    <w:p w:rsidR="00B6688D" w:rsidRDefault="00B6688D" w:rsidP="002D143F">
      <w:pPr>
        <w:spacing w:line="360" w:lineRule="auto"/>
        <w:rPr>
          <w:rFonts w:ascii="Times New Roman" w:eastAsia="Times New Roman" w:hAnsi="Times New Roman" w:cs="Times New Roman"/>
          <w:sz w:val="24"/>
          <w:szCs w:val="24"/>
        </w:rPr>
      </w:pPr>
      <w:r>
        <w:rPr>
          <w:rFonts w:ascii="Times New Roman" w:hAnsi="Times New Roman" w:cs="Times New Roman"/>
          <w:sz w:val="24"/>
          <w:szCs w:val="24"/>
        </w:rPr>
        <w:t>Предусмотрен весь необходимый объем санитарно-гигиенических условий.</w:t>
      </w:r>
      <w:r>
        <w:rPr>
          <w:rFonts w:ascii="Times New Roman" w:hAnsi="Times New Roman" w:cs="Times New Roman"/>
          <w:sz w:val="24"/>
          <w:szCs w:val="24"/>
        </w:rPr>
        <w:br/>
        <w:t>Для обеспечения воспитательно-образовательного процесса школа имеет</w:t>
      </w:r>
      <w:r>
        <w:rPr>
          <w:rFonts w:ascii="Times New Roman" w:eastAsia="Times New Roman" w:hAnsi="Times New Roman" w:cs="Times New Roman"/>
          <w:sz w:val="24"/>
          <w:szCs w:val="24"/>
        </w:rPr>
        <w:t xml:space="preserve"> 19 аудиторий:</w:t>
      </w:r>
    </w:p>
    <w:p w:rsidR="00B6688D" w:rsidRDefault="00B6688D" w:rsidP="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кабинетов начальных классов – 2</w:t>
      </w:r>
    </w:p>
    <w:p w:rsidR="00B6688D" w:rsidRDefault="00B6688D" w:rsidP="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кабинетов среднего звена – 6</w:t>
      </w:r>
    </w:p>
    <w:p w:rsidR="00B6688D" w:rsidRDefault="00B6688D" w:rsidP="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компьютерных классов – 1</w:t>
      </w:r>
    </w:p>
    <w:p w:rsidR="00B6688D" w:rsidRDefault="00B6688D" w:rsidP="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мастерские – 1</w:t>
      </w:r>
    </w:p>
    <w:p w:rsidR="00B6688D" w:rsidRDefault="00B6688D" w:rsidP="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спортивный зал – 1</w:t>
      </w:r>
    </w:p>
    <w:p w:rsidR="00B6688D" w:rsidRDefault="00B6688D" w:rsidP="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библиотека – 1</w:t>
      </w:r>
    </w:p>
    <w:p w:rsidR="00B6688D" w:rsidRDefault="00B6688D" w:rsidP="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административные помещения – 1 (кабинет директора)</w:t>
      </w:r>
    </w:p>
    <w:p w:rsidR="00B6688D" w:rsidRDefault="00B6688D" w:rsidP="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служебные помещения – 5 (столовая -1, гардероб – 1, туалеты – 2, котельная – 1.)</w:t>
      </w:r>
    </w:p>
    <w:tbl>
      <w:tblPr>
        <w:tblW w:w="0" w:type="auto"/>
        <w:tblInd w:w="98" w:type="dxa"/>
        <w:tblCellMar>
          <w:left w:w="10" w:type="dxa"/>
          <w:right w:w="10" w:type="dxa"/>
        </w:tblCellMar>
        <w:tblLook w:val="04A0"/>
      </w:tblPr>
      <w:tblGrid>
        <w:gridCol w:w="7856"/>
        <w:gridCol w:w="1617"/>
      </w:tblGrid>
      <w:tr w:rsidR="00B6688D" w:rsidTr="00B6688D">
        <w:trPr>
          <w:trHeight w:val="20"/>
        </w:trPr>
        <w:tc>
          <w:tcPr>
            <w:tcW w:w="7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ind w:left="540" w:hanging="180"/>
              <w:jc w:val="both"/>
              <w:rPr>
                <w:rFonts w:ascii="Times New Roman" w:hAnsi="Times New Roman" w:cs="Times New Roman"/>
                <w:sz w:val="24"/>
                <w:szCs w:val="24"/>
              </w:rPr>
            </w:pPr>
            <w:r>
              <w:rPr>
                <w:rFonts w:ascii="Times New Roman" w:eastAsia="Times New Roman" w:hAnsi="Times New Roman" w:cs="Times New Roman"/>
                <w:sz w:val="24"/>
                <w:szCs w:val="24"/>
              </w:rPr>
              <w:t>Наименование</w:t>
            </w:r>
          </w:p>
        </w:tc>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Количество</w:t>
            </w:r>
          </w:p>
        </w:tc>
      </w:tr>
      <w:tr w:rsidR="00B6688D" w:rsidTr="00B6688D">
        <w:trPr>
          <w:trHeight w:val="20"/>
        </w:trPr>
        <w:tc>
          <w:tcPr>
            <w:tcW w:w="7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Общая площадь всех помещений (м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tc>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834</w:t>
            </w:r>
          </w:p>
        </w:tc>
      </w:tr>
      <w:tr w:rsidR="00B6688D" w:rsidTr="00B6688D">
        <w:trPr>
          <w:trHeight w:val="20"/>
        </w:trPr>
        <w:tc>
          <w:tcPr>
            <w:tcW w:w="7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Количество классных комнат (включая учебные кабинеты и лаборатории) (ед)</w:t>
            </w:r>
          </w:p>
        </w:tc>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9</w:t>
            </w:r>
          </w:p>
        </w:tc>
      </w:tr>
      <w:tr w:rsidR="00B6688D" w:rsidTr="00B6688D">
        <w:trPr>
          <w:trHeight w:val="20"/>
        </w:trPr>
        <w:tc>
          <w:tcPr>
            <w:tcW w:w="7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Их площадь (м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tc>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243</w:t>
            </w:r>
          </w:p>
        </w:tc>
      </w:tr>
      <w:tr w:rsidR="00B6688D" w:rsidTr="00B6688D">
        <w:trPr>
          <w:trHeight w:val="20"/>
        </w:trPr>
        <w:tc>
          <w:tcPr>
            <w:tcW w:w="7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ind w:left="17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Количество учебных мастерских</w:t>
            </w:r>
          </w:p>
        </w:tc>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p>
        </w:tc>
      </w:tr>
      <w:tr w:rsidR="00B6688D" w:rsidTr="00B6688D">
        <w:trPr>
          <w:trHeight w:val="20"/>
        </w:trPr>
        <w:tc>
          <w:tcPr>
            <w:tcW w:w="7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Физкультурный зал </w:t>
            </w:r>
          </w:p>
        </w:tc>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p>
        </w:tc>
      </w:tr>
      <w:tr w:rsidR="00B6688D" w:rsidTr="00B6688D">
        <w:trPr>
          <w:trHeight w:val="20"/>
        </w:trPr>
        <w:tc>
          <w:tcPr>
            <w:tcW w:w="7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Столовая с горячим питанием для обучающихся</w:t>
            </w:r>
          </w:p>
        </w:tc>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p>
        </w:tc>
      </w:tr>
      <w:tr w:rsidR="00B6688D" w:rsidTr="00B6688D">
        <w:trPr>
          <w:trHeight w:val="20"/>
        </w:trPr>
        <w:tc>
          <w:tcPr>
            <w:tcW w:w="7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Численность обучающихся, пользующихся горячим питанием (чел)</w:t>
            </w:r>
          </w:p>
        </w:tc>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52</w:t>
            </w:r>
          </w:p>
        </w:tc>
      </w:tr>
      <w:tr w:rsidR="00B6688D" w:rsidTr="00B6688D">
        <w:trPr>
          <w:trHeight w:val="20"/>
        </w:trPr>
        <w:tc>
          <w:tcPr>
            <w:tcW w:w="7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Численность обучающихся, имеющих льготное обеспечение горячим питанием (чел)</w:t>
            </w:r>
          </w:p>
        </w:tc>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FE5DA9">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8</w:t>
            </w:r>
          </w:p>
        </w:tc>
      </w:tr>
      <w:tr w:rsidR="00B6688D" w:rsidTr="00B6688D">
        <w:trPr>
          <w:trHeight w:val="20"/>
        </w:trPr>
        <w:tc>
          <w:tcPr>
            <w:tcW w:w="7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Число посадочных мест в столовой или буфете общеобразовательного учреждения (мест)</w:t>
            </w:r>
          </w:p>
        </w:tc>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24</w:t>
            </w:r>
          </w:p>
        </w:tc>
      </w:tr>
      <w:tr w:rsidR="00B6688D" w:rsidTr="00B6688D">
        <w:trPr>
          <w:trHeight w:val="20"/>
        </w:trPr>
        <w:tc>
          <w:tcPr>
            <w:tcW w:w="7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Техническое состояние общеобразовательного учреждения:</w:t>
            </w:r>
          </w:p>
          <w:p w:rsidR="00B6688D" w:rsidRDefault="00B6688D">
            <w:pPr>
              <w:spacing w:line="360" w:lineRule="auto"/>
              <w:ind w:left="170"/>
              <w:jc w:val="both"/>
              <w:rPr>
                <w:rFonts w:ascii="Times New Roman" w:hAnsi="Times New Roman" w:cs="Times New Roman"/>
                <w:sz w:val="24"/>
                <w:szCs w:val="24"/>
              </w:rPr>
            </w:pPr>
            <w:r>
              <w:rPr>
                <w:rFonts w:ascii="Times New Roman" w:eastAsia="Times New Roman" w:hAnsi="Times New Roman" w:cs="Times New Roman"/>
                <w:sz w:val="24"/>
                <w:szCs w:val="24"/>
              </w:rPr>
              <w:t>требует ли капитального ремонта</w:t>
            </w:r>
          </w:p>
        </w:tc>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88D" w:rsidRDefault="00B6688D">
            <w:pPr>
              <w:spacing w:line="360" w:lineRule="auto"/>
              <w:jc w:val="both"/>
              <w:rPr>
                <w:rFonts w:ascii="Times New Roman" w:eastAsia="Times New Roman" w:hAnsi="Times New Roman" w:cs="Times New Roman"/>
                <w:sz w:val="24"/>
                <w:szCs w:val="24"/>
              </w:rPr>
            </w:pPr>
          </w:p>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нет</w:t>
            </w:r>
          </w:p>
        </w:tc>
      </w:tr>
      <w:tr w:rsidR="00B6688D" w:rsidTr="00B6688D">
        <w:trPr>
          <w:trHeight w:val="20"/>
        </w:trPr>
        <w:tc>
          <w:tcPr>
            <w:tcW w:w="7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ind w:left="170"/>
              <w:jc w:val="both"/>
              <w:rPr>
                <w:rFonts w:ascii="Times New Roman" w:hAnsi="Times New Roman" w:cs="Times New Roman"/>
                <w:sz w:val="24"/>
                <w:szCs w:val="24"/>
              </w:rPr>
            </w:pPr>
            <w:r>
              <w:rPr>
                <w:rFonts w:ascii="Times New Roman" w:eastAsia="Times New Roman" w:hAnsi="Times New Roman" w:cs="Times New Roman"/>
                <w:sz w:val="24"/>
                <w:szCs w:val="24"/>
              </w:rPr>
              <w:t xml:space="preserve">имеют все виды благоустройства </w:t>
            </w:r>
          </w:p>
        </w:tc>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Да</w:t>
            </w:r>
          </w:p>
        </w:tc>
      </w:tr>
      <w:tr w:rsidR="00B6688D" w:rsidTr="00B6688D">
        <w:trPr>
          <w:trHeight w:val="20"/>
        </w:trPr>
        <w:tc>
          <w:tcPr>
            <w:tcW w:w="7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Количество кабинетов основ информатики и вычислительной техники (ед)</w:t>
            </w:r>
          </w:p>
        </w:tc>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p>
        </w:tc>
      </w:tr>
      <w:tr w:rsidR="00B6688D" w:rsidTr="00B6688D">
        <w:trPr>
          <w:trHeight w:val="20"/>
        </w:trPr>
        <w:tc>
          <w:tcPr>
            <w:tcW w:w="7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ind w:left="170"/>
              <w:jc w:val="both"/>
              <w:rPr>
                <w:rFonts w:ascii="Times New Roman" w:hAnsi="Times New Roman" w:cs="Times New Roman"/>
                <w:sz w:val="24"/>
                <w:szCs w:val="24"/>
              </w:rPr>
            </w:pPr>
            <w:r>
              <w:rPr>
                <w:rFonts w:ascii="Times New Roman" w:eastAsia="Times New Roman" w:hAnsi="Times New Roman" w:cs="Times New Roman"/>
                <w:sz w:val="24"/>
                <w:szCs w:val="24"/>
              </w:rPr>
              <w:t>в них рабочих мест с ЭВМ (мест)</w:t>
            </w:r>
          </w:p>
        </w:tc>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6</w:t>
            </w:r>
          </w:p>
        </w:tc>
      </w:tr>
      <w:tr w:rsidR="00B6688D" w:rsidTr="00B6688D">
        <w:trPr>
          <w:trHeight w:val="20"/>
        </w:trPr>
        <w:tc>
          <w:tcPr>
            <w:tcW w:w="7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Количество персональных ЭВМ (ед), в т.ч.</w:t>
            </w:r>
          </w:p>
        </w:tc>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13</w:t>
            </w:r>
          </w:p>
        </w:tc>
      </w:tr>
      <w:tr w:rsidR="00B6688D" w:rsidTr="00B6688D">
        <w:trPr>
          <w:trHeight w:val="20"/>
        </w:trPr>
        <w:tc>
          <w:tcPr>
            <w:tcW w:w="7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ind w:left="170"/>
              <w:jc w:val="both"/>
              <w:rPr>
                <w:rFonts w:ascii="Times New Roman" w:hAnsi="Times New Roman" w:cs="Times New Roman"/>
                <w:sz w:val="24"/>
                <w:szCs w:val="24"/>
              </w:rPr>
            </w:pPr>
            <w:r>
              <w:rPr>
                <w:rFonts w:ascii="Times New Roman" w:eastAsia="Times New Roman" w:hAnsi="Times New Roman" w:cs="Times New Roman"/>
                <w:sz w:val="24"/>
                <w:szCs w:val="24"/>
              </w:rPr>
              <w:t>директор</w:t>
            </w:r>
          </w:p>
        </w:tc>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p>
        </w:tc>
      </w:tr>
      <w:tr w:rsidR="00B6688D" w:rsidTr="00B6688D">
        <w:trPr>
          <w:trHeight w:val="20"/>
        </w:trPr>
        <w:tc>
          <w:tcPr>
            <w:tcW w:w="7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ind w:left="170"/>
              <w:jc w:val="both"/>
              <w:rPr>
                <w:rFonts w:ascii="Times New Roman" w:hAnsi="Times New Roman" w:cs="Times New Roman"/>
                <w:sz w:val="24"/>
                <w:szCs w:val="24"/>
              </w:rPr>
            </w:pPr>
            <w:r>
              <w:rPr>
                <w:rFonts w:ascii="Times New Roman" w:eastAsia="Times New Roman" w:hAnsi="Times New Roman" w:cs="Times New Roman"/>
                <w:sz w:val="24"/>
                <w:szCs w:val="24"/>
              </w:rPr>
              <w:t>заместитель директора по УВР</w:t>
            </w:r>
          </w:p>
        </w:tc>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p>
        </w:tc>
      </w:tr>
      <w:tr w:rsidR="00B6688D" w:rsidTr="00B6688D">
        <w:trPr>
          <w:trHeight w:val="20"/>
        </w:trPr>
        <w:tc>
          <w:tcPr>
            <w:tcW w:w="7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ind w:left="170"/>
              <w:jc w:val="both"/>
              <w:rPr>
                <w:rFonts w:ascii="Times New Roman" w:hAnsi="Times New Roman" w:cs="Times New Roman"/>
                <w:sz w:val="24"/>
                <w:szCs w:val="24"/>
              </w:rPr>
            </w:pPr>
            <w:r>
              <w:rPr>
                <w:rFonts w:ascii="Times New Roman" w:eastAsia="Times New Roman" w:hAnsi="Times New Roman" w:cs="Times New Roman"/>
                <w:sz w:val="24"/>
                <w:szCs w:val="24"/>
              </w:rPr>
              <w:t>библиотека</w:t>
            </w:r>
          </w:p>
        </w:tc>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p>
        </w:tc>
      </w:tr>
      <w:tr w:rsidR="00B6688D" w:rsidTr="00B6688D">
        <w:trPr>
          <w:trHeight w:val="20"/>
        </w:trPr>
        <w:tc>
          <w:tcPr>
            <w:tcW w:w="7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ind w:left="170"/>
              <w:jc w:val="both"/>
              <w:rPr>
                <w:rFonts w:ascii="Times New Roman" w:hAnsi="Times New Roman" w:cs="Times New Roman"/>
                <w:sz w:val="24"/>
                <w:szCs w:val="24"/>
              </w:rPr>
            </w:pPr>
            <w:r>
              <w:rPr>
                <w:rFonts w:ascii="Times New Roman" w:eastAsia="Times New Roman" w:hAnsi="Times New Roman" w:cs="Times New Roman"/>
                <w:sz w:val="24"/>
                <w:szCs w:val="24"/>
              </w:rPr>
              <w:t>бухгалтерия</w:t>
            </w:r>
          </w:p>
        </w:tc>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p>
        </w:tc>
      </w:tr>
      <w:tr w:rsidR="00B6688D" w:rsidTr="00B6688D">
        <w:trPr>
          <w:trHeight w:val="20"/>
        </w:trPr>
        <w:tc>
          <w:tcPr>
            <w:tcW w:w="7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ind w:left="170"/>
              <w:jc w:val="both"/>
              <w:rPr>
                <w:rFonts w:ascii="Times New Roman" w:hAnsi="Times New Roman" w:cs="Times New Roman"/>
                <w:sz w:val="24"/>
                <w:szCs w:val="24"/>
              </w:rPr>
            </w:pPr>
            <w:r>
              <w:rPr>
                <w:rFonts w:ascii="Times New Roman" w:eastAsia="Times New Roman" w:hAnsi="Times New Roman" w:cs="Times New Roman"/>
                <w:sz w:val="24"/>
                <w:szCs w:val="24"/>
              </w:rPr>
              <w:t xml:space="preserve">используются в учебных целях </w:t>
            </w:r>
          </w:p>
        </w:tc>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11</w:t>
            </w:r>
          </w:p>
        </w:tc>
      </w:tr>
      <w:tr w:rsidR="00B6688D" w:rsidTr="00B6688D">
        <w:trPr>
          <w:trHeight w:val="20"/>
        </w:trPr>
        <w:tc>
          <w:tcPr>
            <w:tcW w:w="7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Количество персональных ЭВМ в составе локальных вычислительных сетей (ед)</w:t>
            </w:r>
          </w:p>
        </w:tc>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7</w:t>
            </w:r>
          </w:p>
        </w:tc>
      </w:tr>
      <w:tr w:rsidR="00B6688D" w:rsidTr="00B6688D">
        <w:trPr>
          <w:trHeight w:val="20"/>
        </w:trPr>
        <w:tc>
          <w:tcPr>
            <w:tcW w:w="7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Наличие подключения к сети Интернет </w:t>
            </w:r>
          </w:p>
        </w:tc>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Да</w:t>
            </w:r>
          </w:p>
        </w:tc>
      </w:tr>
      <w:tr w:rsidR="00B6688D" w:rsidTr="00B6688D">
        <w:trPr>
          <w:trHeight w:val="20"/>
        </w:trPr>
        <w:tc>
          <w:tcPr>
            <w:tcW w:w="7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Количество персональных ЭВМ, подключенных к сети Интернет (ед)</w:t>
            </w:r>
          </w:p>
        </w:tc>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11</w:t>
            </w:r>
          </w:p>
        </w:tc>
      </w:tr>
      <w:tr w:rsidR="00B6688D" w:rsidTr="00B6688D">
        <w:trPr>
          <w:trHeight w:val="20"/>
        </w:trPr>
        <w:tc>
          <w:tcPr>
            <w:tcW w:w="7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Наличие в учреждении адреса электронной почты (да, нет)</w:t>
            </w:r>
          </w:p>
        </w:tc>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да</w:t>
            </w:r>
          </w:p>
        </w:tc>
      </w:tr>
    </w:tbl>
    <w:p w:rsidR="00B6688D" w:rsidRDefault="00B6688D" w:rsidP="00B6688D">
      <w:pPr>
        <w:spacing w:line="360" w:lineRule="auto"/>
        <w:jc w:val="both"/>
        <w:rPr>
          <w:rFonts w:ascii="Times New Roman" w:eastAsia="Times New Roman" w:hAnsi="Times New Roman" w:cs="Times New Roman"/>
          <w:sz w:val="24"/>
          <w:szCs w:val="24"/>
        </w:rPr>
      </w:pPr>
    </w:p>
    <w:p w:rsidR="00B6688D" w:rsidRDefault="00B6688D" w:rsidP="00B6688D">
      <w:pPr>
        <w:jc w:val="both"/>
        <w:rPr>
          <w:rFonts w:ascii="Times New Roman" w:hAnsi="Times New Roman" w:cs="Times New Roman"/>
          <w:sz w:val="24"/>
          <w:szCs w:val="24"/>
        </w:rPr>
      </w:pPr>
      <w:r>
        <w:rPr>
          <w:rFonts w:ascii="Times New Roman" w:hAnsi="Times New Roman" w:cs="Times New Roman"/>
          <w:sz w:val="24"/>
          <w:szCs w:val="24"/>
        </w:rPr>
        <w:t xml:space="preserve">МБОУ «Туратскаяоош» располагает  компьютерным и интерактивным оборудованием и оргтехникой. Все компьютеры в кабинете «Информатика» объединены в локальную сеть, каждый компьютер имеет выход в Интернет. Постоянно работает электронная почта. </w:t>
      </w:r>
    </w:p>
    <w:p w:rsidR="00B6688D" w:rsidRDefault="00B6688D" w:rsidP="00B6688D">
      <w:pPr>
        <w:pStyle w:val="af3"/>
        <w:ind w:firstLine="709"/>
        <w:rPr>
          <w:rFonts w:ascii="Times New Roman" w:hAnsi="Times New Roman"/>
          <w:sz w:val="24"/>
          <w:szCs w:val="24"/>
        </w:rPr>
      </w:pPr>
      <w:r>
        <w:rPr>
          <w:rFonts w:ascii="Times New Roman" w:hAnsi="Times New Roman"/>
          <w:sz w:val="24"/>
          <w:szCs w:val="24"/>
        </w:rPr>
        <w:t>Школа располагает достаточным количеством компьютеров. Один кабинет оснащен интерактивной доской.</w:t>
      </w:r>
      <w:r>
        <w:rPr>
          <w:rFonts w:ascii="Times New Roman" w:hAnsi="Times New Roman"/>
          <w:sz w:val="24"/>
          <w:szCs w:val="24"/>
        </w:rPr>
        <w:br/>
      </w:r>
    </w:p>
    <w:p w:rsidR="00B6688D" w:rsidRDefault="00B6688D" w:rsidP="00B6688D">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Наличие оборудования для использования информационно-коммуникационных технологий в образовательном процессе</w:t>
      </w:r>
    </w:p>
    <w:tbl>
      <w:tblPr>
        <w:tblW w:w="0" w:type="auto"/>
        <w:tblInd w:w="98" w:type="dxa"/>
        <w:tblCellMar>
          <w:left w:w="10" w:type="dxa"/>
          <w:right w:w="10" w:type="dxa"/>
        </w:tblCellMar>
        <w:tblLook w:val="04A0"/>
      </w:tblPr>
      <w:tblGrid>
        <w:gridCol w:w="616"/>
        <w:gridCol w:w="2739"/>
        <w:gridCol w:w="4627"/>
        <w:gridCol w:w="27"/>
        <w:gridCol w:w="1464"/>
      </w:tblGrid>
      <w:tr w:rsidR="00B6688D" w:rsidTr="00B6688D">
        <w:trPr>
          <w:trHeight w:val="297"/>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п/п</w:t>
            </w:r>
          </w:p>
        </w:tc>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Оборудование</w:t>
            </w:r>
          </w:p>
        </w:tc>
        <w:tc>
          <w:tcPr>
            <w:tcW w:w="3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Наименование</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Количество</w:t>
            </w:r>
          </w:p>
        </w:tc>
      </w:tr>
      <w:tr w:rsidR="00B6688D" w:rsidTr="00B6688D">
        <w:trPr>
          <w:trHeight w:val="297"/>
        </w:trPr>
        <w:tc>
          <w:tcPr>
            <w:tcW w:w="93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t>Кабинет  – информатики и ИКТ</w:t>
            </w:r>
          </w:p>
        </w:tc>
      </w:tr>
      <w:tr w:rsidR="00B6688D" w:rsidTr="00B6688D">
        <w:trPr>
          <w:trHeight w:val="282"/>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p>
        </w:tc>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Рабочее место учителя</w:t>
            </w:r>
          </w:p>
        </w:tc>
        <w:tc>
          <w:tcPr>
            <w:tcW w:w="3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ПК</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1 шт.</w:t>
            </w:r>
          </w:p>
        </w:tc>
      </w:tr>
      <w:tr w:rsidR="00B6688D" w:rsidTr="00B6688D">
        <w:trPr>
          <w:trHeight w:val="297"/>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2</w:t>
            </w:r>
          </w:p>
        </w:tc>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Рабочее место ученика</w:t>
            </w:r>
          </w:p>
        </w:tc>
        <w:tc>
          <w:tcPr>
            <w:tcW w:w="3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ПК</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6 шт.</w:t>
            </w:r>
          </w:p>
        </w:tc>
      </w:tr>
      <w:tr w:rsidR="00B6688D" w:rsidTr="00B6688D">
        <w:trPr>
          <w:trHeight w:val="312"/>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3</w:t>
            </w:r>
          </w:p>
        </w:tc>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Сервер</w:t>
            </w:r>
          </w:p>
        </w:tc>
        <w:tc>
          <w:tcPr>
            <w:tcW w:w="3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ПК</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1 шт.</w:t>
            </w:r>
          </w:p>
        </w:tc>
      </w:tr>
      <w:tr w:rsidR="00B6688D" w:rsidTr="00B6688D">
        <w:trPr>
          <w:trHeight w:val="312"/>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Многофункциональное устройство</w:t>
            </w:r>
          </w:p>
        </w:tc>
        <w:tc>
          <w:tcPr>
            <w:tcW w:w="3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688D" w:rsidRDefault="00B6688D">
            <w:pPr>
              <w:spacing w:line="360" w:lineRule="auto"/>
              <w:jc w:val="both"/>
              <w:rPr>
                <w:rFonts w:ascii="Times New Roman" w:eastAsia="Times New Roman" w:hAnsi="Times New Roman" w:cs="Times New Roman"/>
                <w:sz w:val="24"/>
                <w:szCs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шт</w:t>
            </w:r>
          </w:p>
        </w:tc>
      </w:tr>
      <w:tr w:rsidR="00B6688D" w:rsidTr="00B6688D">
        <w:trPr>
          <w:trHeight w:val="312"/>
        </w:trPr>
        <w:tc>
          <w:tcPr>
            <w:tcW w:w="93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t>Библиотека</w:t>
            </w:r>
          </w:p>
        </w:tc>
      </w:tr>
      <w:tr w:rsidR="00B6688D" w:rsidTr="00B6688D">
        <w:trPr>
          <w:trHeight w:val="312"/>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5</w:t>
            </w:r>
          </w:p>
        </w:tc>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Рабочее место библиотекаря</w:t>
            </w:r>
          </w:p>
        </w:tc>
        <w:tc>
          <w:tcPr>
            <w:tcW w:w="3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
          <w:p w:rsidR="00B6688D" w:rsidRDefault="00B6688D">
            <w:pPr>
              <w:spacing w:line="360" w:lineRule="auto"/>
              <w:jc w:val="both"/>
              <w:rPr>
                <w:rFonts w:ascii="Times New Roman" w:hAnsi="Times New Roman" w:cs="Times New Roman"/>
                <w:sz w:val="24"/>
                <w:szCs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шт.</w:t>
            </w:r>
          </w:p>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шт.</w:t>
            </w:r>
          </w:p>
        </w:tc>
      </w:tr>
      <w:tr w:rsidR="00B6688D" w:rsidTr="00B6688D">
        <w:trPr>
          <w:trHeight w:val="297"/>
        </w:trPr>
        <w:tc>
          <w:tcPr>
            <w:tcW w:w="93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t>Кабинет начальных классов (2кабинета)</w:t>
            </w:r>
          </w:p>
        </w:tc>
      </w:tr>
      <w:tr w:rsidR="00B6688D" w:rsidTr="00B6688D">
        <w:trPr>
          <w:trHeight w:val="312"/>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7</w:t>
            </w:r>
          </w:p>
        </w:tc>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Рабочее место учителя</w:t>
            </w:r>
          </w:p>
        </w:tc>
        <w:tc>
          <w:tcPr>
            <w:tcW w:w="3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шт.</w:t>
            </w:r>
          </w:p>
        </w:tc>
      </w:tr>
      <w:tr w:rsidR="00B6688D" w:rsidTr="00B6688D">
        <w:trPr>
          <w:trHeight w:val="297"/>
        </w:trPr>
        <w:tc>
          <w:tcPr>
            <w:tcW w:w="93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t>Кабинет биологии, географии</w:t>
            </w:r>
          </w:p>
        </w:tc>
      </w:tr>
      <w:tr w:rsidR="00B6688D" w:rsidTr="00B6688D">
        <w:trPr>
          <w:trHeight w:val="312"/>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688D" w:rsidRDefault="00B6688D">
            <w:pPr>
              <w:spacing w:line="360" w:lineRule="auto"/>
              <w:jc w:val="both"/>
              <w:rPr>
                <w:rFonts w:ascii="Times New Roman" w:eastAsia="Calibri" w:hAnsi="Times New Roman" w:cs="Times New Roman"/>
                <w:sz w:val="24"/>
                <w:szCs w:val="24"/>
              </w:rPr>
            </w:pPr>
          </w:p>
        </w:tc>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Рабочее место учителя</w:t>
            </w:r>
          </w:p>
        </w:tc>
        <w:tc>
          <w:tcPr>
            <w:tcW w:w="3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 </w:t>
            </w:r>
          </w:p>
          <w:p w:rsidR="00B6688D" w:rsidRDefault="00B6688D">
            <w:pPr>
              <w:spacing w:line="360" w:lineRule="auto"/>
              <w:rPr>
                <w:rFonts w:ascii="Times New Roman" w:hAnsi="Times New Roman" w:cs="Times New Roman"/>
                <w:sz w:val="24"/>
                <w:szCs w:val="24"/>
              </w:rPr>
            </w:pPr>
            <w:r>
              <w:rPr>
                <w:rFonts w:ascii="Times New Roman" w:eastAsia="Times New Roman" w:hAnsi="Times New Roman" w:cs="Times New Roman"/>
                <w:sz w:val="24"/>
                <w:szCs w:val="24"/>
              </w:rPr>
              <w:t>интерактивнаядоскамногофункциональное устройство</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шт.</w:t>
            </w:r>
          </w:p>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1шт</w:t>
            </w:r>
          </w:p>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1 шт</w:t>
            </w:r>
          </w:p>
        </w:tc>
      </w:tr>
      <w:tr w:rsidR="00B6688D" w:rsidTr="00B6688D">
        <w:trPr>
          <w:trHeight w:val="297"/>
        </w:trPr>
        <w:tc>
          <w:tcPr>
            <w:tcW w:w="93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Кабинет иностранного языка, </w:t>
            </w:r>
          </w:p>
        </w:tc>
      </w:tr>
      <w:tr w:rsidR="00B6688D" w:rsidTr="00B6688D">
        <w:trPr>
          <w:trHeight w:val="312"/>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688D" w:rsidRDefault="00B6688D">
            <w:pPr>
              <w:spacing w:line="360" w:lineRule="auto"/>
              <w:jc w:val="both"/>
              <w:rPr>
                <w:rFonts w:ascii="Times New Roman" w:eastAsia="Calibri" w:hAnsi="Times New Roman" w:cs="Times New Roman"/>
                <w:sz w:val="24"/>
                <w:szCs w:val="24"/>
              </w:rPr>
            </w:pPr>
          </w:p>
        </w:tc>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Рабочее место учителя</w:t>
            </w:r>
          </w:p>
        </w:tc>
        <w:tc>
          <w:tcPr>
            <w:tcW w:w="3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
          <w:p w:rsidR="00B6688D" w:rsidRDefault="00B6688D">
            <w:pPr>
              <w:spacing w:line="360" w:lineRule="auto"/>
              <w:jc w:val="both"/>
              <w:rPr>
                <w:rFonts w:ascii="Times New Roman" w:hAnsi="Times New Roman" w:cs="Times New Roman"/>
                <w:sz w:val="24"/>
                <w:szCs w:val="24"/>
              </w:rPr>
            </w:pP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1шт.</w:t>
            </w:r>
          </w:p>
          <w:p w:rsidR="00B6688D" w:rsidRDefault="00B6688D">
            <w:pPr>
              <w:spacing w:line="360" w:lineRule="auto"/>
              <w:jc w:val="both"/>
              <w:rPr>
                <w:rFonts w:ascii="Times New Roman" w:hAnsi="Times New Roman" w:cs="Times New Roman"/>
                <w:sz w:val="24"/>
                <w:szCs w:val="24"/>
              </w:rPr>
            </w:pPr>
          </w:p>
        </w:tc>
      </w:tr>
      <w:tr w:rsidR="00B6688D" w:rsidTr="00B6688D">
        <w:trPr>
          <w:trHeight w:val="312"/>
        </w:trPr>
        <w:tc>
          <w:tcPr>
            <w:tcW w:w="93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Кабинет технологии</w:t>
            </w:r>
          </w:p>
        </w:tc>
      </w:tr>
      <w:tr w:rsidR="00B6688D" w:rsidTr="00B6688D">
        <w:trPr>
          <w:trHeight w:val="312"/>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688D" w:rsidRDefault="00B6688D">
            <w:pPr>
              <w:spacing w:line="360" w:lineRule="auto"/>
              <w:jc w:val="both"/>
              <w:rPr>
                <w:rFonts w:ascii="Times New Roman" w:eastAsia="Calibri" w:hAnsi="Times New Roman" w:cs="Times New Roman"/>
                <w:sz w:val="24"/>
                <w:szCs w:val="24"/>
              </w:rPr>
            </w:pPr>
          </w:p>
        </w:tc>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Рабочее место учителя</w:t>
            </w:r>
          </w:p>
        </w:tc>
        <w:tc>
          <w:tcPr>
            <w:tcW w:w="3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шт.</w:t>
            </w:r>
          </w:p>
        </w:tc>
      </w:tr>
      <w:tr w:rsidR="00B6688D" w:rsidTr="00B6688D">
        <w:trPr>
          <w:trHeight w:val="312"/>
        </w:trPr>
        <w:tc>
          <w:tcPr>
            <w:tcW w:w="77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Кабинет истории</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688D" w:rsidRDefault="00B6688D">
            <w:pPr>
              <w:spacing w:line="360" w:lineRule="auto"/>
              <w:jc w:val="both"/>
              <w:rPr>
                <w:rFonts w:ascii="Times New Roman" w:eastAsia="Times New Roman" w:hAnsi="Times New Roman" w:cs="Times New Roman"/>
                <w:sz w:val="24"/>
                <w:szCs w:val="24"/>
              </w:rPr>
            </w:pPr>
          </w:p>
        </w:tc>
      </w:tr>
      <w:tr w:rsidR="00B6688D" w:rsidTr="00B6688D">
        <w:trPr>
          <w:trHeight w:val="312"/>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688D" w:rsidRDefault="00B6688D">
            <w:pPr>
              <w:spacing w:line="360" w:lineRule="auto"/>
              <w:jc w:val="both"/>
              <w:rPr>
                <w:rFonts w:ascii="Times New Roman" w:eastAsia="Calibri" w:hAnsi="Times New Roman" w:cs="Times New Roman"/>
                <w:sz w:val="24"/>
                <w:szCs w:val="24"/>
              </w:rPr>
            </w:pPr>
          </w:p>
        </w:tc>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Рабочее место учителя</w:t>
            </w:r>
          </w:p>
        </w:tc>
        <w:tc>
          <w:tcPr>
            <w:tcW w:w="3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Ноутбук </w:t>
            </w:r>
          </w:p>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Проектор</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шт</w:t>
            </w:r>
          </w:p>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шт</w:t>
            </w:r>
          </w:p>
        </w:tc>
      </w:tr>
    </w:tbl>
    <w:p w:rsidR="00B6688D" w:rsidRDefault="00B6688D" w:rsidP="00B6688D">
      <w:pPr>
        <w:spacing w:line="360" w:lineRule="auto"/>
        <w:jc w:val="both"/>
        <w:rPr>
          <w:rFonts w:ascii="Times New Roman" w:eastAsia="Times New Roman" w:hAnsi="Times New Roman" w:cs="Times New Roman"/>
          <w:b/>
          <w:i/>
          <w:sz w:val="24"/>
          <w:szCs w:val="24"/>
        </w:rPr>
      </w:pPr>
    </w:p>
    <w:p w:rsidR="00B6688D" w:rsidRDefault="00B6688D" w:rsidP="00B6688D">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Наличие оборудования для использования в административно-управленческой деятельности</w:t>
      </w:r>
    </w:p>
    <w:tbl>
      <w:tblPr>
        <w:tblW w:w="0" w:type="auto"/>
        <w:tblInd w:w="98" w:type="dxa"/>
        <w:tblCellMar>
          <w:left w:w="10" w:type="dxa"/>
          <w:right w:w="10" w:type="dxa"/>
        </w:tblCellMar>
        <w:tblLook w:val="04A0"/>
      </w:tblPr>
      <w:tblGrid>
        <w:gridCol w:w="829"/>
        <w:gridCol w:w="2867"/>
        <w:gridCol w:w="2933"/>
        <w:gridCol w:w="1604"/>
      </w:tblGrid>
      <w:tr w:rsidR="00B6688D" w:rsidTr="00B6688D">
        <w:trPr>
          <w:trHeight w:val="297"/>
        </w:trPr>
        <w:tc>
          <w:tcPr>
            <w:tcW w:w="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п/п</w:t>
            </w:r>
          </w:p>
        </w:tc>
        <w:tc>
          <w:tcPr>
            <w:tcW w:w="2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Оборудование</w:t>
            </w:r>
          </w:p>
        </w:tc>
        <w:tc>
          <w:tcPr>
            <w:tcW w:w="2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Наименование</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Количество</w:t>
            </w:r>
          </w:p>
        </w:tc>
      </w:tr>
      <w:tr w:rsidR="00B6688D" w:rsidTr="00B6688D">
        <w:trPr>
          <w:trHeight w:val="297"/>
        </w:trPr>
        <w:tc>
          <w:tcPr>
            <w:tcW w:w="823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t>Кабинет директора</w:t>
            </w:r>
          </w:p>
        </w:tc>
      </w:tr>
      <w:tr w:rsidR="00B6688D" w:rsidTr="00B6688D">
        <w:trPr>
          <w:trHeight w:val="282"/>
        </w:trPr>
        <w:tc>
          <w:tcPr>
            <w:tcW w:w="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p>
        </w:tc>
        <w:tc>
          <w:tcPr>
            <w:tcW w:w="2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Рабочее место директора</w:t>
            </w:r>
          </w:p>
          <w:p w:rsidR="00B6688D" w:rsidRDefault="00B6688D">
            <w:pPr>
              <w:spacing w:line="360" w:lineRule="auto"/>
              <w:jc w:val="both"/>
              <w:rPr>
                <w:rFonts w:ascii="Times New Roman" w:hAnsi="Times New Roman" w:cs="Times New Roman"/>
                <w:sz w:val="24"/>
                <w:szCs w:val="24"/>
              </w:rPr>
            </w:pPr>
          </w:p>
        </w:tc>
        <w:tc>
          <w:tcPr>
            <w:tcW w:w="2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многофункциональное устройство</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шт.</w:t>
            </w:r>
          </w:p>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1 шт</w:t>
            </w:r>
          </w:p>
        </w:tc>
      </w:tr>
      <w:tr w:rsidR="00B6688D" w:rsidTr="00B6688D">
        <w:trPr>
          <w:trHeight w:val="312"/>
        </w:trPr>
        <w:tc>
          <w:tcPr>
            <w:tcW w:w="823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t>Бухгалтерия</w:t>
            </w:r>
          </w:p>
        </w:tc>
      </w:tr>
      <w:tr w:rsidR="00B6688D" w:rsidTr="00B6688D">
        <w:trPr>
          <w:trHeight w:val="312"/>
        </w:trPr>
        <w:tc>
          <w:tcPr>
            <w:tcW w:w="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2</w:t>
            </w:r>
          </w:p>
        </w:tc>
        <w:tc>
          <w:tcPr>
            <w:tcW w:w="2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Рабочее место бухгалтера</w:t>
            </w:r>
          </w:p>
        </w:tc>
        <w:tc>
          <w:tcPr>
            <w:tcW w:w="2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принтер</w:t>
            </w:r>
          </w:p>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модем</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шт.</w:t>
            </w:r>
          </w:p>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шт.</w:t>
            </w:r>
          </w:p>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1 шт.</w:t>
            </w:r>
          </w:p>
        </w:tc>
      </w:tr>
    </w:tbl>
    <w:p w:rsidR="00B6688D" w:rsidRDefault="00B6688D" w:rsidP="00B6688D">
      <w:pPr>
        <w:pStyle w:val="af3"/>
        <w:ind w:firstLine="360"/>
        <w:rPr>
          <w:rFonts w:ascii="Times New Roman" w:hAnsi="Times New Roman"/>
          <w:b/>
          <w:i/>
          <w:sz w:val="24"/>
          <w:szCs w:val="24"/>
        </w:rPr>
      </w:pPr>
    </w:p>
    <w:p w:rsidR="00B6688D" w:rsidRDefault="00B6688D" w:rsidP="00B6688D">
      <w:pPr>
        <w:pStyle w:val="af3"/>
        <w:ind w:firstLine="360"/>
        <w:rPr>
          <w:rFonts w:ascii="Times New Roman" w:hAnsi="Times New Roman"/>
          <w:sz w:val="24"/>
          <w:szCs w:val="24"/>
        </w:rPr>
      </w:pPr>
      <w:r>
        <w:rPr>
          <w:rFonts w:ascii="Times New Roman" w:hAnsi="Times New Roman"/>
          <w:b/>
          <w:i/>
          <w:sz w:val="24"/>
          <w:szCs w:val="24"/>
        </w:rPr>
        <w:t>Библиотека</w:t>
      </w:r>
      <w:r>
        <w:rPr>
          <w:rFonts w:ascii="Times New Roman" w:hAnsi="Times New Roman"/>
          <w:sz w:val="24"/>
          <w:szCs w:val="24"/>
        </w:rPr>
        <w:t xml:space="preserve"> школы включает в себя:</w:t>
      </w:r>
    </w:p>
    <w:p w:rsidR="00B6688D" w:rsidRDefault="00B6688D" w:rsidP="00B6688D">
      <w:pPr>
        <w:pStyle w:val="af3"/>
        <w:ind w:firstLine="360"/>
        <w:rPr>
          <w:rFonts w:ascii="Times New Roman" w:hAnsi="Times New Roman"/>
          <w:sz w:val="24"/>
          <w:szCs w:val="24"/>
        </w:rPr>
      </w:pPr>
    </w:p>
    <w:p w:rsidR="00B6688D" w:rsidRDefault="00B6688D" w:rsidP="00B6688D">
      <w:pPr>
        <w:pStyle w:val="af3"/>
        <w:numPr>
          <w:ilvl w:val="0"/>
          <w:numId w:val="6"/>
        </w:numPr>
        <w:suppressAutoHyphens w:val="0"/>
        <w:rPr>
          <w:rFonts w:ascii="Times New Roman" w:hAnsi="Times New Roman"/>
          <w:sz w:val="24"/>
          <w:szCs w:val="24"/>
        </w:rPr>
      </w:pPr>
      <w:r>
        <w:rPr>
          <w:rFonts w:ascii="Times New Roman" w:hAnsi="Times New Roman"/>
          <w:sz w:val="24"/>
          <w:szCs w:val="24"/>
        </w:rPr>
        <w:t>хранилище для учебников и учебной литературы</w:t>
      </w:r>
    </w:p>
    <w:p w:rsidR="00B6688D" w:rsidRDefault="00B6688D" w:rsidP="00B6688D">
      <w:pPr>
        <w:pStyle w:val="af3"/>
        <w:numPr>
          <w:ilvl w:val="0"/>
          <w:numId w:val="6"/>
        </w:numPr>
        <w:suppressAutoHyphens w:val="0"/>
        <w:rPr>
          <w:rFonts w:ascii="Times New Roman" w:hAnsi="Times New Roman"/>
          <w:sz w:val="24"/>
          <w:szCs w:val="24"/>
        </w:rPr>
      </w:pPr>
      <w:r>
        <w:rPr>
          <w:rFonts w:ascii="Times New Roman" w:hAnsi="Times New Roman"/>
          <w:sz w:val="24"/>
          <w:szCs w:val="24"/>
        </w:rPr>
        <w:t>медиатеку.</w:t>
      </w:r>
    </w:p>
    <w:p w:rsidR="00B6688D" w:rsidRDefault="00B6688D" w:rsidP="00B6688D">
      <w:pPr>
        <w:pStyle w:val="af3"/>
        <w:ind w:firstLine="360"/>
        <w:jc w:val="both"/>
        <w:rPr>
          <w:rFonts w:ascii="Times New Roman" w:hAnsi="Times New Roman"/>
          <w:sz w:val="24"/>
          <w:szCs w:val="24"/>
        </w:rPr>
      </w:pPr>
      <w:r>
        <w:rPr>
          <w:rFonts w:ascii="Times New Roman" w:hAnsi="Times New Roman"/>
          <w:sz w:val="24"/>
          <w:szCs w:val="24"/>
        </w:rPr>
        <w:t xml:space="preserve">Библиотека на 95%обеспечивает всех учащихся  школы  учебниками и учебной литературой. </w:t>
      </w:r>
    </w:p>
    <w:p w:rsidR="00B6688D" w:rsidRPr="00D976B5" w:rsidRDefault="00B6688D" w:rsidP="00B6688D">
      <w:pPr>
        <w:pStyle w:val="af3"/>
        <w:ind w:firstLine="360"/>
        <w:jc w:val="both"/>
        <w:rPr>
          <w:rFonts w:ascii="Times New Roman" w:hAnsi="Times New Roman"/>
          <w:sz w:val="24"/>
          <w:szCs w:val="24"/>
        </w:rPr>
      </w:pPr>
      <w:r w:rsidRPr="00D976B5">
        <w:rPr>
          <w:rFonts w:ascii="Times New Roman" w:hAnsi="Times New Roman"/>
          <w:sz w:val="24"/>
          <w:szCs w:val="24"/>
        </w:rPr>
        <w:t>Книжный фонд библиотеки учреждения составляет</w:t>
      </w:r>
      <w:r w:rsidRPr="00D976B5">
        <w:rPr>
          <w:rFonts w:ascii="Times New Roman" w:hAnsi="Times New Roman"/>
          <w:b/>
          <w:sz w:val="24"/>
          <w:szCs w:val="24"/>
        </w:rPr>
        <w:t>:</w:t>
      </w:r>
    </w:p>
    <w:p w:rsidR="00B6688D" w:rsidRPr="00D976B5" w:rsidRDefault="00B6688D" w:rsidP="00B6688D">
      <w:pPr>
        <w:pStyle w:val="af3"/>
        <w:numPr>
          <w:ilvl w:val="0"/>
          <w:numId w:val="8"/>
        </w:numPr>
        <w:jc w:val="both"/>
        <w:rPr>
          <w:rFonts w:ascii="Times New Roman" w:hAnsi="Times New Roman"/>
          <w:sz w:val="24"/>
          <w:szCs w:val="24"/>
        </w:rPr>
      </w:pPr>
      <w:r w:rsidRPr="00D976B5">
        <w:rPr>
          <w:rFonts w:ascii="Times New Roman" w:hAnsi="Times New Roman"/>
          <w:sz w:val="24"/>
          <w:szCs w:val="24"/>
        </w:rPr>
        <w:t>Художественная литература- 1660экз.</w:t>
      </w:r>
    </w:p>
    <w:p w:rsidR="00B6688D" w:rsidRPr="00D976B5" w:rsidRDefault="00B6688D" w:rsidP="00B6688D">
      <w:pPr>
        <w:pStyle w:val="af3"/>
        <w:numPr>
          <w:ilvl w:val="0"/>
          <w:numId w:val="8"/>
        </w:numPr>
        <w:jc w:val="both"/>
        <w:rPr>
          <w:rFonts w:ascii="Times New Roman" w:hAnsi="Times New Roman"/>
          <w:sz w:val="24"/>
          <w:szCs w:val="24"/>
        </w:rPr>
      </w:pPr>
      <w:r w:rsidRPr="00D976B5">
        <w:rPr>
          <w:rFonts w:ascii="Times New Roman" w:hAnsi="Times New Roman"/>
          <w:sz w:val="24"/>
          <w:szCs w:val="24"/>
        </w:rPr>
        <w:lastRenderedPageBreak/>
        <w:t>Учебники – 510экз.</w:t>
      </w:r>
    </w:p>
    <w:p w:rsidR="00B6688D" w:rsidRPr="00D976B5" w:rsidRDefault="00B6688D" w:rsidP="00B6688D">
      <w:pPr>
        <w:pStyle w:val="af3"/>
        <w:numPr>
          <w:ilvl w:val="0"/>
          <w:numId w:val="8"/>
        </w:numPr>
        <w:jc w:val="both"/>
        <w:rPr>
          <w:rFonts w:ascii="Times New Roman" w:hAnsi="Times New Roman"/>
          <w:sz w:val="24"/>
          <w:szCs w:val="24"/>
        </w:rPr>
      </w:pPr>
      <w:r w:rsidRPr="00D976B5">
        <w:rPr>
          <w:rFonts w:ascii="Times New Roman" w:hAnsi="Times New Roman"/>
          <w:sz w:val="24"/>
          <w:szCs w:val="24"/>
        </w:rPr>
        <w:t>Методическая литература – 700 экз.</w:t>
      </w:r>
    </w:p>
    <w:p w:rsidR="00B6688D" w:rsidRPr="00D976B5" w:rsidRDefault="00B6688D" w:rsidP="00B6688D">
      <w:pPr>
        <w:pStyle w:val="af3"/>
        <w:ind w:left="1080"/>
        <w:jc w:val="both"/>
        <w:rPr>
          <w:rFonts w:ascii="Times New Roman" w:hAnsi="Times New Roman"/>
          <w:sz w:val="24"/>
          <w:szCs w:val="24"/>
        </w:rPr>
      </w:pPr>
    </w:p>
    <w:p w:rsidR="00B6688D" w:rsidRPr="00D976B5" w:rsidRDefault="00B6688D" w:rsidP="00B6688D">
      <w:pPr>
        <w:pStyle w:val="af3"/>
        <w:ind w:left="1080"/>
        <w:jc w:val="center"/>
        <w:rPr>
          <w:rFonts w:ascii="Times New Roman" w:hAnsi="Times New Roman"/>
          <w:b/>
          <w:sz w:val="24"/>
          <w:szCs w:val="24"/>
        </w:rPr>
      </w:pPr>
      <w:r w:rsidRPr="00D976B5">
        <w:rPr>
          <w:rFonts w:ascii="Times New Roman" w:hAnsi="Times New Roman"/>
          <w:b/>
          <w:sz w:val="24"/>
          <w:szCs w:val="24"/>
        </w:rPr>
        <w:t>Обеспеченность учебниками</w:t>
      </w:r>
    </w:p>
    <w:p w:rsidR="00B6688D" w:rsidRPr="00D976B5" w:rsidRDefault="00B6688D" w:rsidP="00B6688D">
      <w:pPr>
        <w:pStyle w:val="af3"/>
        <w:ind w:left="1080"/>
        <w:rPr>
          <w:rFonts w:ascii="Times New Roman" w:hAnsi="Times New Roman"/>
          <w:sz w:val="24"/>
          <w:szCs w:val="24"/>
        </w:rPr>
      </w:pPr>
      <w:r w:rsidRPr="00D976B5">
        <w:rPr>
          <w:rFonts w:ascii="Times New Roman" w:hAnsi="Times New Roman"/>
          <w:sz w:val="24"/>
          <w:szCs w:val="24"/>
        </w:rPr>
        <w:t>1 класс – 100%</w:t>
      </w:r>
    </w:p>
    <w:p w:rsidR="00B6688D" w:rsidRPr="00D976B5" w:rsidRDefault="00B6688D" w:rsidP="00B6688D">
      <w:pPr>
        <w:pStyle w:val="af3"/>
        <w:ind w:left="1080"/>
        <w:rPr>
          <w:rFonts w:ascii="Times New Roman" w:hAnsi="Times New Roman"/>
          <w:sz w:val="24"/>
          <w:szCs w:val="24"/>
        </w:rPr>
      </w:pPr>
      <w:r w:rsidRPr="00D976B5">
        <w:rPr>
          <w:rFonts w:ascii="Times New Roman" w:hAnsi="Times New Roman"/>
          <w:sz w:val="24"/>
          <w:szCs w:val="24"/>
        </w:rPr>
        <w:t>2 класс – 100%</w:t>
      </w:r>
    </w:p>
    <w:p w:rsidR="00B6688D" w:rsidRPr="00D976B5" w:rsidRDefault="00B6688D" w:rsidP="00B6688D">
      <w:pPr>
        <w:pStyle w:val="af3"/>
        <w:ind w:left="1080"/>
        <w:rPr>
          <w:rFonts w:ascii="Times New Roman" w:hAnsi="Times New Roman"/>
          <w:sz w:val="24"/>
          <w:szCs w:val="24"/>
        </w:rPr>
      </w:pPr>
      <w:r w:rsidRPr="00D976B5">
        <w:rPr>
          <w:rFonts w:ascii="Times New Roman" w:hAnsi="Times New Roman"/>
          <w:sz w:val="24"/>
          <w:szCs w:val="24"/>
        </w:rPr>
        <w:t>3 класс – 100%</w:t>
      </w:r>
    </w:p>
    <w:p w:rsidR="00B6688D" w:rsidRPr="00D976B5" w:rsidRDefault="00B6688D" w:rsidP="00B6688D">
      <w:pPr>
        <w:pStyle w:val="af3"/>
        <w:ind w:left="1080"/>
        <w:rPr>
          <w:rFonts w:ascii="Times New Roman" w:hAnsi="Times New Roman"/>
          <w:sz w:val="24"/>
          <w:szCs w:val="24"/>
        </w:rPr>
      </w:pPr>
      <w:r w:rsidRPr="00D976B5">
        <w:rPr>
          <w:rFonts w:ascii="Times New Roman" w:hAnsi="Times New Roman"/>
          <w:sz w:val="24"/>
          <w:szCs w:val="24"/>
        </w:rPr>
        <w:t>4 класс – 100 %</w:t>
      </w:r>
    </w:p>
    <w:p w:rsidR="00B6688D" w:rsidRPr="00D976B5" w:rsidRDefault="00B6688D" w:rsidP="00B6688D">
      <w:pPr>
        <w:pStyle w:val="af3"/>
        <w:ind w:left="1080"/>
        <w:rPr>
          <w:rFonts w:ascii="Times New Roman" w:hAnsi="Times New Roman"/>
          <w:sz w:val="24"/>
          <w:szCs w:val="24"/>
        </w:rPr>
      </w:pPr>
      <w:r w:rsidRPr="00D976B5">
        <w:rPr>
          <w:rFonts w:ascii="Times New Roman" w:hAnsi="Times New Roman"/>
          <w:sz w:val="24"/>
          <w:szCs w:val="24"/>
        </w:rPr>
        <w:t>5 класс - 100%</w:t>
      </w:r>
    </w:p>
    <w:p w:rsidR="00B6688D" w:rsidRPr="00D976B5" w:rsidRDefault="00B6688D" w:rsidP="00B6688D">
      <w:pPr>
        <w:pStyle w:val="af3"/>
        <w:ind w:left="1080"/>
        <w:rPr>
          <w:rFonts w:ascii="Times New Roman" w:hAnsi="Times New Roman"/>
          <w:sz w:val="24"/>
          <w:szCs w:val="24"/>
        </w:rPr>
      </w:pPr>
      <w:r w:rsidRPr="00D976B5">
        <w:rPr>
          <w:rFonts w:ascii="Times New Roman" w:hAnsi="Times New Roman"/>
          <w:sz w:val="24"/>
          <w:szCs w:val="24"/>
        </w:rPr>
        <w:t>6 класс - 92%</w:t>
      </w:r>
    </w:p>
    <w:p w:rsidR="00B6688D" w:rsidRPr="00D976B5" w:rsidRDefault="00B6688D" w:rsidP="00B6688D">
      <w:pPr>
        <w:pStyle w:val="af3"/>
        <w:ind w:left="1080"/>
        <w:rPr>
          <w:rFonts w:ascii="Times New Roman" w:hAnsi="Times New Roman"/>
          <w:sz w:val="24"/>
          <w:szCs w:val="24"/>
        </w:rPr>
      </w:pPr>
      <w:r w:rsidRPr="00D976B5">
        <w:rPr>
          <w:rFonts w:ascii="Times New Roman" w:hAnsi="Times New Roman"/>
          <w:sz w:val="24"/>
          <w:szCs w:val="24"/>
        </w:rPr>
        <w:t>7 класс – 96%</w:t>
      </w:r>
    </w:p>
    <w:p w:rsidR="00B6688D" w:rsidRPr="00D976B5" w:rsidRDefault="00B6688D" w:rsidP="00B6688D">
      <w:pPr>
        <w:pStyle w:val="af3"/>
        <w:ind w:left="1080"/>
        <w:rPr>
          <w:rFonts w:ascii="Times New Roman" w:hAnsi="Times New Roman"/>
          <w:sz w:val="24"/>
          <w:szCs w:val="24"/>
        </w:rPr>
      </w:pPr>
      <w:r w:rsidRPr="00D976B5">
        <w:rPr>
          <w:rFonts w:ascii="Times New Roman" w:hAnsi="Times New Roman"/>
          <w:sz w:val="24"/>
          <w:szCs w:val="24"/>
        </w:rPr>
        <w:t>8 класс – 100%</w:t>
      </w:r>
    </w:p>
    <w:p w:rsidR="00B6688D" w:rsidRDefault="00B6688D" w:rsidP="00B6688D">
      <w:pPr>
        <w:pStyle w:val="af3"/>
        <w:ind w:left="1080"/>
        <w:rPr>
          <w:rFonts w:ascii="Times New Roman" w:hAnsi="Times New Roman"/>
          <w:sz w:val="24"/>
          <w:szCs w:val="24"/>
        </w:rPr>
      </w:pPr>
      <w:r w:rsidRPr="00D976B5">
        <w:rPr>
          <w:rFonts w:ascii="Times New Roman" w:hAnsi="Times New Roman"/>
          <w:sz w:val="24"/>
          <w:szCs w:val="24"/>
        </w:rPr>
        <w:t>9 класс –100%</w:t>
      </w:r>
    </w:p>
    <w:p w:rsidR="00B6688D" w:rsidRDefault="00B6688D" w:rsidP="00B6688D">
      <w:pPr>
        <w:pStyle w:val="af3"/>
        <w:ind w:left="1080"/>
        <w:rPr>
          <w:rFonts w:ascii="Times New Roman" w:hAnsi="Times New Roman"/>
          <w:sz w:val="24"/>
          <w:szCs w:val="24"/>
        </w:rPr>
      </w:pPr>
    </w:p>
    <w:p w:rsidR="00B6688D" w:rsidRDefault="00B6688D" w:rsidP="00B311DC">
      <w:pPr>
        <w:ind w:firstLine="709"/>
        <w:rPr>
          <w:rFonts w:ascii="Times New Roman" w:hAnsi="Times New Roman" w:cs="Times New Roman"/>
          <w:sz w:val="24"/>
          <w:szCs w:val="24"/>
        </w:rPr>
      </w:pPr>
      <w:r>
        <w:rPr>
          <w:rFonts w:ascii="Times New Roman" w:hAnsi="Times New Roman" w:cs="Times New Roman"/>
          <w:sz w:val="24"/>
          <w:szCs w:val="24"/>
        </w:rPr>
        <w:t>Инженерное обеспечение систем водоснабжения - централизованное, отопления – электрокотлы. Общее искусственное освещение помещений, классных досок в кабинетах осуществляется лампами накаливания (в кабинетах: биологии, истории, спортивный зал, мастерская) люминесцентными лампами – кабинет информатики, светодиодными лампами - кабинеты начальных классов</w:t>
      </w:r>
      <w:r w:rsidR="00B311DC">
        <w:rPr>
          <w:rFonts w:ascii="Times New Roman" w:hAnsi="Times New Roman" w:cs="Times New Roman"/>
          <w:sz w:val="24"/>
          <w:szCs w:val="24"/>
        </w:rPr>
        <w:t xml:space="preserve">, </w:t>
      </w:r>
      <w:r>
        <w:rPr>
          <w:rFonts w:ascii="Times New Roman" w:hAnsi="Times New Roman" w:cs="Times New Roman"/>
          <w:sz w:val="24"/>
          <w:szCs w:val="24"/>
        </w:rPr>
        <w:t>русского языка, иностранного языка, математики, технологии.</w:t>
      </w:r>
    </w:p>
    <w:p w:rsidR="00B6688D" w:rsidRDefault="00B6688D" w:rsidP="00B6688D">
      <w:pPr>
        <w:jc w:val="center"/>
        <w:rPr>
          <w:rFonts w:ascii="Times New Roman" w:hAnsi="Times New Roman" w:cs="Times New Roman"/>
          <w:b/>
          <w:sz w:val="24"/>
          <w:szCs w:val="24"/>
        </w:rPr>
      </w:pPr>
      <w:r>
        <w:rPr>
          <w:rFonts w:ascii="Times New Roman" w:hAnsi="Times New Roman" w:cs="Times New Roman"/>
          <w:b/>
          <w:sz w:val="24"/>
          <w:szCs w:val="24"/>
        </w:rPr>
        <w:t>5.Режим работы общеобразовательного учреждения</w:t>
      </w:r>
    </w:p>
    <w:p w:rsidR="00B6688D" w:rsidRDefault="00B6688D" w:rsidP="00B6688D">
      <w:pPr>
        <w:spacing w:line="0" w:lineRule="atLeast"/>
        <w:ind w:firstLine="360"/>
        <w:rPr>
          <w:rFonts w:ascii="Times New Roman" w:hAnsi="Times New Roman" w:cs="Times New Roman"/>
          <w:sz w:val="24"/>
          <w:szCs w:val="24"/>
        </w:rPr>
      </w:pPr>
      <w:r>
        <w:rPr>
          <w:rFonts w:ascii="Times New Roman" w:hAnsi="Times New Roman" w:cs="Times New Roman"/>
          <w:sz w:val="24"/>
          <w:szCs w:val="24"/>
        </w:rPr>
        <w:t xml:space="preserve">Общеобразовательное учреждение работает по графику </w:t>
      </w:r>
      <w:r w:rsidR="00FE5DA9">
        <w:rPr>
          <w:rFonts w:ascii="Times New Roman" w:hAnsi="Times New Roman" w:cs="Times New Roman"/>
          <w:sz w:val="24"/>
          <w:szCs w:val="24"/>
        </w:rPr>
        <w:t>пятидневной рабочей недели.</w:t>
      </w:r>
      <w:r>
        <w:rPr>
          <w:rFonts w:ascii="Times New Roman" w:hAnsi="Times New Roman" w:cs="Times New Roman"/>
          <w:sz w:val="24"/>
          <w:szCs w:val="24"/>
        </w:rPr>
        <w:t xml:space="preserve">. Продолжительность урока в 1 классе 35 минут с обязательным проведением двух физкультурных минуток по 1,5- 2 минуты каждая, -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 (один день по 5 уроков)); продолжительность перемен между уроками 10 минут, большие перемены </w:t>
      </w:r>
      <w:r w:rsidR="00FE5DA9">
        <w:rPr>
          <w:rFonts w:ascii="Times New Roman" w:hAnsi="Times New Roman" w:cs="Times New Roman"/>
          <w:sz w:val="24"/>
          <w:szCs w:val="24"/>
        </w:rPr>
        <w:t>20</w:t>
      </w:r>
      <w:r>
        <w:rPr>
          <w:rFonts w:ascii="Times New Roman" w:hAnsi="Times New Roman" w:cs="Times New Roman"/>
          <w:sz w:val="24"/>
          <w:szCs w:val="24"/>
        </w:rPr>
        <w:t xml:space="preserve"> минут после второго и третьего уроков. После 2-го урока — динамическая пауза — 40 минут с обязательным выходом на улицу;</w:t>
      </w:r>
    </w:p>
    <w:p w:rsidR="00B6688D" w:rsidRDefault="00B6688D" w:rsidP="00B6688D">
      <w:pPr>
        <w:ind w:right="-187"/>
        <w:jc w:val="both"/>
        <w:rPr>
          <w:rFonts w:ascii="Times New Roman" w:hAnsi="Times New Roman" w:cs="Times New Roman"/>
          <w:sz w:val="24"/>
          <w:szCs w:val="24"/>
        </w:rPr>
      </w:pPr>
      <w:r>
        <w:rPr>
          <w:rFonts w:ascii="Times New Roman" w:hAnsi="Times New Roman" w:cs="Times New Roman"/>
          <w:sz w:val="24"/>
          <w:szCs w:val="24"/>
        </w:rPr>
        <w:t>- продолжительность каникул составляет не менее 30 календарных дней, летом не менее 8 недель;</w:t>
      </w:r>
    </w:p>
    <w:p w:rsidR="00B6688D" w:rsidRDefault="00B6688D" w:rsidP="00B6688D">
      <w:pPr>
        <w:ind w:right="-187"/>
        <w:jc w:val="both"/>
        <w:rPr>
          <w:rFonts w:ascii="Times New Roman" w:hAnsi="Times New Roman" w:cs="Times New Roman"/>
          <w:sz w:val="24"/>
          <w:szCs w:val="24"/>
        </w:rPr>
      </w:pPr>
      <w:r>
        <w:rPr>
          <w:rFonts w:ascii="Times New Roman" w:hAnsi="Times New Roman" w:cs="Times New Roman"/>
          <w:sz w:val="24"/>
          <w:szCs w:val="24"/>
        </w:rPr>
        <w:t>- дополнительные недельные каникулы в середине третьей четверти при традиционном режиме обучения для обучающихся 1 -х классов;</w:t>
      </w:r>
    </w:p>
    <w:p w:rsidR="00B6688D" w:rsidRDefault="00B6688D" w:rsidP="00B6688D">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 обучение проводится без бального оценивания знаний обучающихся и домашних заданий для 1 -х классов. </w:t>
      </w:r>
    </w:p>
    <w:p w:rsidR="00B6688D" w:rsidRDefault="00B6688D" w:rsidP="00B6688D">
      <w:pPr>
        <w:spacing w:line="0" w:lineRule="atLeast"/>
        <w:ind w:left="360"/>
        <w:rPr>
          <w:rFonts w:ascii="Times New Roman" w:hAnsi="Times New Roman" w:cs="Times New Roman"/>
          <w:sz w:val="24"/>
          <w:szCs w:val="24"/>
        </w:rPr>
      </w:pPr>
      <w:r>
        <w:rPr>
          <w:rFonts w:ascii="Times New Roman" w:hAnsi="Times New Roman" w:cs="Times New Roman"/>
          <w:sz w:val="24"/>
          <w:szCs w:val="24"/>
        </w:rPr>
        <w:t xml:space="preserve">Во 2 – 9 классах </w:t>
      </w:r>
      <w:r w:rsidR="00FE5DA9">
        <w:rPr>
          <w:rFonts w:ascii="Times New Roman" w:hAnsi="Times New Roman" w:cs="Times New Roman"/>
          <w:sz w:val="24"/>
          <w:szCs w:val="24"/>
        </w:rPr>
        <w:t>– продолжительность</w:t>
      </w:r>
      <w:r>
        <w:rPr>
          <w:rFonts w:ascii="Times New Roman" w:hAnsi="Times New Roman" w:cs="Times New Roman"/>
          <w:sz w:val="24"/>
          <w:szCs w:val="24"/>
        </w:rPr>
        <w:t xml:space="preserve"> урока 4</w:t>
      </w:r>
      <w:r w:rsidR="00FE5DA9">
        <w:rPr>
          <w:rFonts w:ascii="Times New Roman" w:hAnsi="Times New Roman" w:cs="Times New Roman"/>
          <w:sz w:val="24"/>
          <w:szCs w:val="24"/>
        </w:rPr>
        <w:t>0</w:t>
      </w:r>
      <w:r>
        <w:rPr>
          <w:rFonts w:ascii="Times New Roman" w:hAnsi="Times New Roman" w:cs="Times New Roman"/>
          <w:sz w:val="24"/>
          <w:szCs w:val="24"/>
        </w:rPr>
        <w:t xml:space="preserve"> минут.                                                             Начало учебного дня в общеобразовательном учреждении –9.00. </w:t>
      </w:r>
    </w:p>
    <w:p w:rsidR="00B6688D" w:rsidRDefault="00B6688D" w:rsidP="00B6688D">
      <w:pPr>
        <w:spacing w:line="0" w:lineRule="atLeast"/>
        <w:ind w:left="360"/>
        <w:rPr>
          <w:rFonts w:ascii="Times New Roman" w:hAnsi="Times New Roman" w:cs="Times New Roman"/>
          <w:sz w:val="24"/>
          <w:szCs w:val="24"/>
        </w:rPr>
      </w:pPr>
      <w:r>
        <w:rPr>
          <w:rFonts w:ascii="Times New Roman" w:hAnsi="Times New Roman" w:cs="Times New Roman"/>
          <w:sz w:val="24"/>
          <w:szCs w:val="24"/>
        </w:rPr>
        <w:t>Режим занятий – односменный.</w:t>
      </w:r>
    </w:p>
    <w:p w:rsidR="00B6688D" w:rsidRDefault="00B6688D" w:rsidP="00B6688D">
      <w:pPr>
        <w:spacing w:line="0" w:lineRule="atLeast"/>
        <w:ind w:firstLine="360"/>
        <w:jc w:val="both"/>
        <w:rPr>
          <w:rFonts w:ascii="Times New Roman" w:hAnsi="Times New Roman" w:cs="Times New Roman"/>
          <w:sz w:val="24"/>
          <w:szCs w:val="24"/>
        </w:rPr>
      </w:pPr>
      <w:r>
        <w:rPr>
          <w:rFonts w:ascii="Times New Roman" w:hAnsi="Times New Roman" w:cs="Times New Roman"/>
          <w:sz w:val="24"/>
          <w:szCs w:val="24"/>
        </w:rPr>
        <w:t>Во вторую половину дня обучающиесявовлечены во внеурочную деятельность.</w:t>
      </w:r>
    </w:p>
    <w:p w:rsidR="00B6688D" w:rsidRDefault="00B6688D" w:rsidP="00B6688D">
      <w:pPr>
        <w:spacing w:line="0" w:lineRule="atLeast"/>
        <w:ind w:firstLine="360"/>
        <w:jc w:val="both"/>
        <w:rPr>
          <w:rFonts w:ascii="Times New Roman" w:eastAsia="Times New Roman CYR" w:hAnsi="Times New Roman" w:cs="Times New Roman"/>
          <w:color w:val="000000"/>
          <w:sz w:val="24"/>
          <w:szCs w:val="24"/>
        </w:rPr>
      </w:pPr>
      <w:r>
        <w:rPr>
          <w:rFonts w:ascii="Times New Roman" w:hAnsi="Times New Roman" w:cs="Times New Roman"/>
          <w:sz w:val="24"/>
          <w:szCs w:val="24"/>
        </w:rPr>
        <w:t>Расписание учебных занятий составляется с учетом требований с</w:t>
      </w:r>
      <w:r>
        <w:rPr>
          <w:rFonts w:ascii="Times New Roman" w:eastAsia="Times New Roman CYR" w:hAnsi="Times New Roman" w:cs="Times New Roman"/>
          <w:color w:val="000000"/>
          <w:sz w:val="24"/>
          <w:szCs w:val="24"/>
        </w:rPr>
        <w:t>анитарно–эпидемиологических требований к условиям и организации обучения в общеобразовательных учреждениях. СанПиН 2.4.2.2821-10.</w:t>
      </w:r>
    </w:p>
    <w:p w:rsidR="00B6688D" w:rsidRDefault="00B6688D" w:rsidP="00B6688D">
      <w:pPr>
        <w:jc w:val="both"/>
        <w:rPr>
          <w:rFonts w:ascii="Times New Roman" w:hAnsi="Times New Roman" w:cs="Times New Roman"/>
          <w:sz w:val="24"/>
          <w:szCs w:val="24"/>
        </w:rPr>
      </w:pPr>
      <w:r>
        <w:rPr>
          <w:rFonts w:ascii="Times New Roman" w:hAnsi="Times New Roman" w:cs="Times New Roman"/>
          <w:sz w:val="24"/>
          <w:szCs w:val="24"/>
        </w:rPr>
        <w:t>Продолжительность учебного года:</w:t>
      </w:r>
    </w:p>
    <w:p w:rsidR="00B6688D" w:rsidRDefault="00B6688D" w:rsidP="00B6688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1 класс - 33 учебные недели;</w:t>
      </w:r>
    </w:p>
    <w:p w:rsidR="00B6688D" w:rsidRDefault="00B6688D" w:rsidP="00B6688D">
      <w:pPr>
        <w:jc w:val="both"/>
        <w:rPr>
          <w:rFonts w:ascii="Times New Roman" w:hAnsi="Times New Roman" w:cs="Times New Roman"/>
          <w:sz w:val="24"/>
          <w:szCs w:val="24"/>
        </w:rPr>
      </w:pPr>
      <w:r>
        <w:rPr>
          <w:rFonts w:ascii="Times New Roman" w:hAnsi="Times New Roman" w:cs="Times New Roman"/>
          <w:sz w:val="24"/>
          <w:szCs w:val="24"/>
        </w:rPr>
        <w:t xml:space="preserve">   2-4 классы - 34 учебных недели;</w:t>
      </w:r>
    </w:p>
    <w:p w:rsidR="00B6688D" w:rsidRDefault="00B6688D" w:rsidP="00B6688D">
      <w:pPr>
        <w:jc w:val="both"/>
        <w:rPr>
          <w:rFonts w:ascii="Times New Roman" w:hAnsi="Times New Roman" w:cs="Times New Roman"/>
          <w:sz w:val="24"/>
          <w:szCs w:val="24"/>
        </w:rPr>
      </w:pPr>
      <w:r>
        <w:rPr>
          <w:rFonts w:ascii="Times New Roman" w:hAnsi="Times New Roman" w:cs="Times New Roman"/>
          <w:sz w:val="24"/>
          <w:szCs w:val="24"/>
        </w:rPr>
        <w:t xml:space="preserve">     5-8 классы - 35 учебных недель;</w:t>
      </w:r>
    </w:p>
    <w:p w:rsidR="00B6688D" w:rsidRDefault="00B6688D" w:rsidP="00B6688D">
      <w:pPr>
        <w:jc w:val="both"/>
        <w:rPr>
          <w:rFonts w:ascii="Times New Roman" w:hAnsi="Times New Roman" w:cs="Times New Roman"/>
          <w:sz w:val="24"/>
          <w:szCs w:val="24"/>
        </w:rPr>
      </w:pPr>
      <w:r>
        <w:rPr>
          <w:rFonts w:ascii="Times New Roman" w:hAnsi="Times New Roman" w:cs="Times New Roman"/>
          <w:sz w:val="24"/>
          <w:szCs w:val="24"/>
        </w:rPr>
        <w:t xml:space="preserve"> 9 класс -  34 учебных недели;</w:t>
      </w:r>
    </w:p>
    <w:p w:rsidR="00B6688D" w:rsidRDefault="00B6688D" w:rsidP="00B6688D">
      <w:pPr>
        <w:pStyle w:val="TableText"/>
        <w:rPr>
          <w:sz w:val="24"/>
          <w:szCs w:val="24"/>
        </w:rPr>
      </w:pPr>
      <w:r>
        <w:rPr>
          <w:sz w:val="24"/>
          <w:szCs w:val="24"/>
        </w:rPr>
        <w:t xml:space="preserve">Периодичность проведения промежуточной аттестации обучающихся - </w:t>
      </w:r>
    </w:p>
    <w:p w:rsidR="00B6688D" w:rsidRDefault="00B6688D" w:rsidP="00B6688D">
      <w:pPr>
        <w:pStyle w:val="TableText"/>
        <w:rPr>
          <w:sz w:val="24"/>
          <w:szCs w:val="24"/>
        </w:rPr>
      </w:pPr>
      <w:r>
        <w:rPr>
          <w:sz w:val="24"/>
          <w:szCs w:val="24"/>
        </w:rPr>
        <w:t>четверть, год</w:t>
      </w:r>
    </w:p>
    <w:p w:rsidR="00B6688D" w:rsidRDefault="00B6688D" w:rsidP="00B6688D">
      <w:pPr>
        <w:pStyle w:val="af4"/>
        <w:ind w:left="786"/>
        <w:jc w:val="center"/>
        <w:rPr>
          <w:rFonts w:ascii="Times New Roman" w:hAnsi="Times New Roman"/>
          <w:b/>
          <w:sz w:val="24"/>
          <w:szCs w:val="24"/>
        </w:rPr>
      </w:pPr>
    </w:p>
    <w:p w:rsidR="00B6688D" w:rsidRDefault="00B6688D" w:rsidP="00B6688D">
      <w:pPr>
        <w:pStyle w:val="af4"/>
        <w:ind w:left="786"/>
        <w:jc w:val="center"/>
        <w:rPr>
          <w:rFonts w:ascii="Times New Roman" w:hAnsi="Times New Roman"/>
          <w:b/>
          <w:sz w:val="24"/>
          <w:szCs w:val="24"/>
        </w:rPr>
      </w:pPr>
    </w:p>
    <w:p w:rsidR="00B6688D" w:rsidRDefault="00B6688D" w:rsidP="00B6688D">
      <w:pPr>
        <w:pStyle w:val="af4"/>
        <w:ind w:left="786"/>
        <w:jc w:val="center"/>
        <w:rPr>
          <w:rFonts w:ascii="Times New Roman" w:hAnsi="Times New Roman"/>
          <w:b/>
          <w:sz w:val="24"/>
          <w:szCs w:val="24"/>
        </w:rPr>
      </w:pPr>
      <w:r>
        <w:rPr>
          <w:rFonts w:ascii="Times New Roman" w:hAnsi="Times New Roman"/>
          <w:b/>
          <w:sz w:val="24"/>
          <w:szCs w:val="24"/>
        </w:rPr>
        <w:t>6.Учебный план.</w:t>
      </w:r>
    </w:p>
    <w:p w:rsidR="00D904EA" w:rsidRPr="002036A8" w:rsidRDefault="00831B2A" w:rsidP="002036A8">
      <w:pPr>
        <w:pStyle w:val="af4"/>
        <w:ind w:left="786"/>
        <w:jc w:val="center"/>
        <w:rPr>
          <w:rFonts w:ascii="Times New Roman" w:hAnsi="Times New Roman"/>
          <w:b/>
          <w:sz w:val="24"/>
          <w:szCs w:val="24"/>
        </w:rPr>
      </w:pPr>
      <w:r>
        <w:rPr>
          <w:rFonts w:ascii="Times New Roman" w:hAnsi="Times New Roman"/>
          <w:b/>
          <w:sz w:val="24"/>
          <w:szCs w:val="24"/>
        </w:rPr>
        <w:t xml:space="preserve">В связи с переходом на обновленный ФГОС  учебные планы были составлены отдельно на 1 и 5 классы и </w:t>
      </w:r>
      <w:r w:rsidR="002036A8">
        <w:rPr>
          <w:rFonts w:ascii="Times New Roman" w:hAnsi="Times New Roman"/>
          <w:b/>
          <w:sz w:val="24"/>
          <w:szCs w:val="24"/>
        </w:rPr>
        <w:t>отдельно на 2-4, 6-9 классы</w:t>
      </w:r>
    </w:p>
    <w:p w:rsidR="00D904EA" w:rsidRPr="00D904EA" w:rsidRDefault="00D904EA" w:rsidP="00D904EA">
      <w:pPr>
        <w:spacing w:before="100" w:beforeAutospacing="1" w:after="100" w:afterAutospacing="1" w:line="240" w:lineRule="auto"/>
        <w:jc w:val="center"/>
        <w:rPr>
          <w:rFonts w:ascii="Times New Roman" w:hAnsi="Times New Roman"/>
          <w:b/>
          <w:sz w:val="24"/>
          <w:szCs w:val="24"/>
        </w:rPr>
      </w:pPr>
      <w:r w:rsidRPr="00D904EA">
        <w:rPr>
          <w:rFonts w:ascii="Times New Roman" w:hAnsi="Times New Roman"/>
          <w:b/>
          <w:sz w:val="24"/>
          <w:szCs w:val="24"/>
        </w:rPr>
        <w:t>УЧЕБНЫЙ ПЛАН</w:t>
      </w:r>
    </w:p>
    <w:p w:rsidR="00D904EA" w:rsidRPr="00D904EA" w:rsidRDefault="00D904EA" w:rsidP="00D904EA">
      <w:pPr>
        <w:spacing w:before="100" w:beforeAutospacing="1" w:after="100" w:afterAutospacing="1" w:line="240" w:lineRule="auto"/>
        <w:jc w:val="center"/>
        <w:rPr>
          <w:rFonts w:ascii="Times New Roman" w:hAnsi="Times New Roman"/>
          <w:sz w:val="24"/>
          <w:szCs w:val="24"/>
        </w:rPr>
      </w:pPr>
      <w:r w:rsidRPr="00D904EA">
        <w:rPr>
          <w:rFonts w:ascii="Times New Roman" w:hAnsi="Times New Roman"/>
          <w:sz w:val="24"/>
          <w:szCs w:val="24"/>
        </w:rPr>
        <w:t>на 2022-2023 учебный год</w:t>
      </w:r>
    </w:p>
    <w:p w:rsidR="00D904EA" w:rsidRPr="009D2D9C" w:rsidRDefault="00D904EA" w:rsidP="009D2D9C">
      <w:pPr>
        <w:spacing w:before="100" w:beforeAutospacing="1" w:after="100" w:afterAutospacing="1" w:line="240" w:lineRule="auto"/>
        <w:jc w:val="center"/>
        <w:rPr>
          <w:rFonts w:ascii="Times New Roman" w:hAnsi="Times New Roman"/>
          <w:sz w:val="24"/>
          <w:szCs w:val="24"/>
        </w:rPr>
      </w:pPr>
      <w:r w:rsidRPr="00D904EA">
        <w:rPr>
          <w:rFonts w:ascii="Times New Roman" w:hAnsi="Times New Roman"/>
          <w:sz w:val="24"/>
          <w:szCs w:val="24"/>
        </w:rPr>
        <w:t>для 1  класса</w:t>
      </w:r>
    </w:p>
    <w:p w:rsidR="00D904EA" w:rsidRPr="00D904EA" w:rsidRDefault="00D904EA" w:rsidP="00D904EA">
      <w:pPr>
        <w:spacing w:before="100" w:beforeAutospacing="1" w:after="100" w:afterAutospacing="1" w:line="240" w:lineRule="auto"/>
        <w:jc w:val="center"/>
        <w:rPr>
          <w:rFonts w:ascii="Times New Roman" w:eastAsiaTheme="minorHAnsi" w:hAnsi="Times New Roman" w:cs="Times New Roman"/>
          <w:b/>
          <w:lang w:eastAsia="en-US"/>
        </w:rPr>
      </w:pPr>
      <w:r w:rsidRPr="00D904EA">
        <w:rPr>
          <w:rFonts w:ascii="Times New Roman" w:hAnsi="Times New Roman"/>
          <w:b/>
          <w:bCs/>
          <w:sz w:val="24"/>
          <w:szCs w:val="24"/>
        </w:rPr>
        <w:t>Пояснительная запискак учебному плану начального общего образования (1 класс)</w:t>
      </w:r>
      <w:r w:rsidRPr="00D904EA">
        <w:rPr>
          <w:rFonts w:ascii="Times New Roman" w:eastAsiaTheme="minorHAnsi" w:hAnsi="Times New Roman" w:cs="Times New Roman"/>
          <w:b/>
          <w:lang w:eastAsia="en-US"/>
        </w:rPr>
        <w:t>на 2022 – 2023 учебный год (по ФГОС НОО)</w:t>
      </w:r>
    </w:p>
    <w:p w:rsidR="00D904EA" w:rsidRPr="00D904EA" w:rsidRDefault="00D904EA" w:rsidP="00D904EA">
      <w:pPr>
        <w:spacing w:after="0" w:line="240" w:lineRule="auto"/>
        <w:rPr>
          <w:rFonts w:ascii="Times New Roman" w:hAnsi="Times New Roman"/>
          <w:sz w:val="24"/>
          <w:szCs w:val="24"/>
        </w:rPr>
      </w:pPr>
      <w:r w:rsidRPr="00D904EA">
        <w:rPr>
          <w:rFonts w:ascii="Times New Roman" w:hAnsi="Times New Roman"/>
          <w:sz w:val="24"/>
          <w:szCs w:val="24"/>
        </w:rPr>
        <w:t>Учебный план МБОУ «Туратская основная общеобразовательная школа» разработан в состветствии с:</w:t>
      </w:r>
    </w:p>
    <w:p w:rsidR="00D904EA" w:rsidRPr="00D904EA" w:rsidRDefault="00D904EA" w:rsidP="00D904EA">
      <w:pPr>
        <w:spacing w:after="0" w:line="240" w:lineRule="auto"/>
        <w:rPr>
          <w:rFonts w:ascii="Times New Roman" w:hAnsi="Times New Roman"/>
          <w:bCs/>
          <w:sz w:val="24"/>
          <w:szCs w:val="24"/>
        </w:rPr>
      </w:pPr>
      <w:r w:rsidRPr="00D904EA">
        <w:rPr>
          <w:rFonts w:ascii="Times New Roman" w:hAnsi="Times New Roman"/>
          <w:bCs/>
          <w:sz w:val="24"/>
          <w:szCs w:val="24"/>
        </w:rPr>
        <w:t>1.</w:t>
      </w:r>
      <w:r w:rsidRPr="00D904EA">
        <w:rPr>
          <w:rFonts w:ascii="Times New Roman" w:hAnsi="Times New Roman"/>
          <w:sz w:val="24"/>
          <w:szCs w:val="24"/>
        </w:rPr>
        <w:t xml:space="preserve">Федеральным  законом Российской Федерации от 29 декабря </w:t>
      </w:r>
      <w:smartTag w:uri="urn:schemas-microsoft-com:office:smarttags" w:element="metricconverter">
        <w:smartTagPr>
          <w:attr w:name="ProductID" w:val="2012 г"/>
        </w:smartTagPr>
        <w:r w:rsidRPr="00D904EA">
          <w:rPr>
            <w:rFonts w:ascii="Times New Roman" w:hAnsi="Times New Roman"/>
            <w:sz w:val="24"/>
            <w:szCs w:val="24"/>
          </w:rPr>
          <w:t>2012 г</w:t>
        </w:r>
      </w:smartTag>
      <w:r w:rsidRPr="00D904EA">
        <w:rPr>
          <w:rFonts w:ascii="Times New Roman" w:hAnsi="Times New Roman"/>
          <w:sz w:val="24"/>
          <w:szCs w:val="24"/>
        </w:rPr>
        <w:t>. № 273-ФЗ  «Об образовании в Российской Федерации»</w:t>
      </w:r>
      <w:r w:rsidRPr="00D904EA">
        <w:rPr>
          <w:rFonts w:ascii="Times New Roman" w:hAnsi="Times New Roman"/>
          <w:bCs/>
          <w:sz w:val="24"/>
          <w:szCs w:val="24"/>
        </w:rPr>
        <w:t>;</w:t>
      </w:r>
    </w:p>
    <w:p w:rsidR="00D904EA" w:rsidRPr="00D904EA" w:rsidRDefault="00D904EA" w:rsidP="00D904EA">
      <w:pPr>
        <w:spacing w:after="0" w:line="240" w:lineRule="auto"/>
        <w:rPr>
          <w:rFonts w:ascii="Times New Roman" w:hAnsi="Times New Roman"/>
          <w:bCs/>
          <w:sz w:val="24"/>
          <w:szCs w:val="24"/>
        </w:rPr>
      </w:pPr>
    </w:p>
    <w:p w:rsidR="00D904EA" w:rsidRPr="00D904EA" w:rsidRDefault="00D904EA" w:rsidP="00D904EA">
      <w:pPr>
        <w:spacing w:after="0" w:line="240" w:lineRule="auto"/>
        <w:jc w:val="both"/>
        <w:rPr>
          <w:rFonts w:ascii="Times New Roman" w:hAnsi="Times New Roman"/>
          <w:sz w:val="24"/>
          <w:szCs w:val="24"/>
        </w:rPr>
      </w:pPr>
      <w:r w:rsidRPr="00D904EA">
        <w:rPr>
          <w:rFonts w:ascii="Times New Roman" w:hAnsi="Times New Roman"/>
          <w:sz w:val="24"/>
          <w:szCs w:val="24"/>
        </w:rPr>
        <w:t xml:space="preserve">2. Приказом  Министерства образования и науки Российской Федерации от 30 августа 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основного и среднего общего образования» (в ред. Приказов Минобрнауки России от 13.12.2013 </w:t>
      </w:r>
      <w:hyperlink r:id="rId7" w:history="1">
        <w:r w:rsidRPr="00D904EA">
          <w:rPr>
            <w:rFonts w:ascii="Times New Roman" w:hAnsi="Times New Roman"/>
            <w:color w:val="0000FF"/>
            <w:sz w:val="24"/>
            <w:szCs w:val="24"/>
            <w:u w:val="single"/>
          </w:rPr>
          <w:t>N 1342</w:t>
        </w:r>
      </w:hyperlink>
      <w:r w:rsidRPr="00D904EA">
        <w:rPr>
          <w:rFonts w:ascii="Times New Roman" w:hAnsi="Times New Roman"/>
          <w:sz w:val="24"/>
          <w:szCs w:val="24"/>
        </w:rPr>
        <w:t xml:space="preserve">, от 28.05.2014 </w:t>
      </w:r>
      <w:hyperlink r:id="rId8" w:history="1">
        <w:r w:rsidRPr="00D904EA">
          <w:rPr>
            <w:rFonts w:ascii="Times New Roman" w:hAnsi="Times New Roman"/>
            <w:color w:val="0000FF"/>
            <w:sz w:val="24"/>
            <w:szCs w:val="24"/>
            <w:u w:val="single"/>
          </w:rPr>
          <w:t>N 598</w:t>
        </w:r>
      </w:hyperlink>
      <w:r w:rsidRPr="00D904EA">
        <w:rPr>
          <w:rFonts w:ascii="Times New Roman" w:hAnsi="Times New Roman"/>
          <w:sz w:val="24"/>
          <w:szCs w:val="24"/>
        </w:rPr>
        <w:t xml:space="preserve">, от 17.07.2015 </w:t>
      </w:r>
      <w:hyperlink r:id="rId9" w:history="1">
        <w:r w:rsidRPr="00D904EA">
          <w:rPr>
            <w:rFonts w:ascii="Times New Roman" w:hAnsi="Times New Roman"/>
            <w:color w:val="0000FF"/>
            <w:sz w:val="24"/>
            <w:szCs w:val="24"/>
            <w:u w:val="single"/>
          </w:rPr>
          <w:t>N 734</w:t>
        </w:r>
      </w:hyperlink>
      <w:r w:rsidRPr="00D904EA">
        <w:rPr>
          <w:rFonts w:ascii="Times New Roman" w:hAnsi="Times New Roman"/>
          <w:sz w:val="24"/>
          <w:szCs w:val="24"/>
        </w:rPr>
        <w:t>);</w:t>
      </w:r>
    </w:p>
    <w:p w:rsidR="00D904EA" w:rsidRPr="00D904EA" w:rsidRDefault="00D904EA" w:rsidP="00D904EA">
      <w:pPr>
        <w:spacing w:after="0" w:line="240" w:lineRule="auto"/>
        <w:jc w:val="both"/>
        <w:rPr>
          <w:rFonts w:ascii="Times New Roman" w:hAnsi="Times New Roman"/>
          <w:sz w:val="24"/>
          <w:szCs w:val="24"/>
        </w:rPr>
      </w:pPr>
    </w:p>
    <w:p w:rsidR="00D904EA" w:rsidRPr="00D904EA" w:rsidRDefault="00D904EA" w:rsidP="00D904EA">
      <w:pPr>
        <w:spacing w:after="0" w:line="240" w:lineRule="auto"/>
        <w:jc w:val="both"/>
        <w:rPr>
          <w:rFonts w:ascii="Times New Roman" w:hAnsi="Times New Roman"/>
          <w:sz w:val="24"/>
          <w:szCs w:val="24"/>
        </w:rPr>
      </w:pPr>
      <w:r w:rsidRPr="00D904EA">
        <w:rPr>
          <w:rFonts w:ascii="Times New Roman" w:hAnsi="Times New Roman"/>
          <w:sz w:val="24"/>
          <w:szCs w:val="24"/>
        </w:rPr>
        <w:t xml:space="preserve">3. Приказом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w:t>
      </w:r>
      <w:hyperlink r:id="rId10" w:history="1">
        <w:r w:rsidRPr="00D904EA">
          <w:rPr>
            <w:rFonts w:ascii="Times New Roman" w:hAnsi="Times New Roman"/>
            <w:color w:val="0000FF"/>
            <w:sz w:val="24"/>
            <w:szCs w:val="24"/>
            <w:u w:val="single"/>
          </w:rPr>
          <w:t>N 1241</w:t>
        </w:r>
      </w:hyperlink>
      <w:r w:rsidRPr="00D904EA">
        <w:rPr>
          <w:rFonts w:ascii="Times New Roman" w:hAnsi="Times New Roman"/>
          <w:sz w:val="24"/>
          <w:szCs w:val="24"/>
        </w:rPr>
        <w:t xml:space="preserve">, от 22.09.2011 </w:t>
      </w:r>
      <w:hyperlink r:id="rId11" w:history="1">
        <w:r w:rsidRPr="00D904EA">
          <w:rPr>
            <w:rFonts w:ascii="Times New Roman" w:hAnsi="Times New Roman"/>
            <w:color w:val="0000FF"/>
            <w:sz w:val="24"/>
            <w:szCs w:val="24"/>
            <w:u w:val="single"/>
          </w:rPr>
          <w:t>N 2357</w:t>
        </w:r>
      </w:hyperlink>
      <w:r w:rsidRPr="00D904EA">
        <w:rPr>
          <w:rFonts w:ascii="Times New Roman" w:hAnsi="Times New Roman"/>
          <w:sz w:val="24"/>
          <w:szCs w:val="24"/>
        </w:rPr>
        <w:t xml:space="preserve">, от 18.12.2012 </w:t>
      </w:r>
      <w:hyperlink r:id="rId12" w:history="1">
        <w:r w:rsidRPr="00D904EA">
          <w:rPr>
            <w:rFonts w:ascii="Times New Roman" w:hAnsi="Times New Roman"/>
            <w:color w:val="0000FF"/>
            <w:sz w:val="24"/>
            <w:szCs w:val="24"/>
            <w:u w:val="single"/>
          </w:rPr>
          <w:t>N 1060</w:t>
        </w:r>
      </w:hyperlink>
      <w:r w:rsidRPr="00D904EA">
        <w:rPr>
          <w:rFonts w:ascii="Times New Roman" w:hAnsi="Times New Roman"/>
          <w:sz w:val="24"/>
          <w:szCs w:val="24"/>
        </w:rPr>
        <w:t xml:space="preserve">, от 29.12.2014 </w:t>
      </w:r>
      <w:hyperlink r:id="rId13" w:history="1">
        <w:r w:rsidRPr="00D904EA">
          <w:rPr>
            <w:rFonts w:ascii="Times New Roman" w:hAnsi="Times New Roman"/>
            <w:color w:val="0000FF"/>
            <w:sz w:val="24"/>
            <w:szCs w:val="24"/>
            <w:u w:val="single"/>
          </w:rPr>
          <w:t>N 1643</w:t>
        </w:r>
      </w:hyperlink>
      <w:r w:rsidRPr="00D904EA">
        <w:rPr>
          <w:rFonts w:ascii="Times New Roman" w:hAnsi="Times New Roman"/>
          <w:sz w:val="24"/>
          <w:szCs w:val="24"/>
        </w:rPr>
        <w:t xml:space="preserve">, от 18.05.2015 </w:t>
      </w:r>
      <w:hyperlink r:id="rId14" w:history="1">
        <w:r w:rsidRPr="00D904EA">
          <w:rPr>
            <w:rFonts w:ascii="Times New Roman" w:hAnsi="Times New Roman"/>
            <w:color w:val="0000FF"/>
            <w:sz w:val="24"/>
            <w:szCs w:val="24"/>
            <w:u w:val="single"/>
          </w:rPr>
          <w:t>N 507</w:t>
        </w:r>
      </w:hyperlink>
      <w:r w:rsidRPr="00D904EA">
        <w:rPr>
          <w:rFonts w:ascii="Times New Roman" w:hAnsi="Times New Roman"/>
          <w:sz w:val="24"/>
          <w:szCs w:val="24"/>
        </w:rPr>
        <w:t xml:space="preserve">, от31.12.2015 </w:t>
      </w:r>
      <w:hyperlink r:id="rId15" w:history="1">
        <w:r w:rsidRPr="00D904EA">
          <w:rPr>
            <w:rFonts w:ascii="Times New Roman" w:hAnsi="Times New Roman"/>
            <w:color w:val="0000FF"/>
            <w:sz w:val="24"/>
            <w:szCs w:val="24"/>
            <w:u w:val="single"/>
          </w:rPr>
          <w:t>N 1576</w:t>
        </w:r>
      </w:hyperlink>
      <w:r w:rsidRPr="00D904EA">
        <w:rPr>
          <w:rFonts w:ascii="Times New Roman" w:hAnsi="Times New Roman"/>
          <w:sz w:val="24"/>
          <w:szCs w:val="24"/>
        </w:rPr>
        <w:t>);</w:t>
      </w:r>
    </w:p>
    <w:p w:rsidR="00D904EA" w:rsidRPr="00D904EA" w:rsidRDefault="00D904EA" w:rsidP="00D904EA">
      <w:pPr>
        <w:spacing w:after="0" w:line="240" w:lineRule="auto"/>
        <w:jc w:val="both"/>
        <w:rPr>
          <w:rFonts w:ascii="Times New Roman" w:hAnsi="Times New Roman"/>
          <w:sz w:val="24"/>
          <w:szCs w:val="24"/>
        </w:rPr>
      </w:pPr>
    </w:p>
    <w:p w:rsidR="00D904EA" w:rsidRPr="00D904EA" w:rsidRDefault="00D904EA" w:rsidP="00D904EA">
      <w:pPr>
        <w:spacing w:after="0" w:line="240" w:lineRule="auto"/>
        <w:jc w:val="both"/>
        <w:rPr>
          <w:rFonts w:ascii="Times New Roman" w:hAnsi="Times New Roman"/>
          <w:sz w:val="24"/>
          <w:szCs w:val="24"/>
        </w:rPr>
      </w:pPr>
      <w:r w:rsidRPr="00D904EA">
        <w:rPr>
          <w:rFonts w:ascii="Times New Roman" w:hAnsi="Times New Roman"/>
          <w:sz w:val="24"/>
          <w:szCs w:val="24"/>
        </w:rPr>
        <w:t xml:space="preserve">4. Постановлением Главного государственного санитарного врача РФ от 29.12.2010 № 189 «Об утверждении СанПин 2.4.2.2821-10 «Санитарно- эпидемиологические требования к условиям и организации в общеобразовательных учреждениях» (в ред. </w:t>
      </w:r>
      <w:hyperlink r:id="rId16" w:history="1">
        <w:r w:rsidRPr="00D904EA">
          <w:rPr>
            <w:rFonts w:ascii="Times New Roman" w:hAnsi="Times New Roman"/>
            <w:color w:val="0000FF"/>
            <w:sz w:val="24"/>
            <w:szCs w:val="24"/>
            <w:u w:val="single"/>
          </w:rPr>
          <w:t>Изменений N 1</w:t>
        </w:r>
      </w:hyperlink>
      <w:r w:rsidRPr="00D904EA">
        <w:rPr>
          <w:rFonts w:ascii="Times New Roman" w:hAnsi="Times New Roman"/>
          <w:sz w:val="24"/>
          <w:szCs w:val="24"/>
        </w:rPr>
        <w:t xml:space="preserve">, утв. Постановлением Главного государственного санитарного врача РФ от 29.06.2011 N 85, </w:t>
      </w:r>
      <w:hyperlink r:id="rId17" w:history="1">
        <w:r w:rsidRPr="00D904EA">
          <w:rPr>
            <w:rFonts w:ascii="Times New Roman" w:hAnsi="Times New Roman"/>
            <w:color w:val="0000FF"/>
            <w:sz w:val="24"/>
            <w:szCs w:val="24"/>
            <w:u w:val="single"/>
          </w:rPr>
          <w:t>Изменений N 2</w:t>
        </w:r>
      </w:hyperlink>
      <w:r w:rsidRPr="00D904EA">
        <w:rPr>
          <w:rFonts w:ascii="Times New Roman" w:hAnsi="Times New Roman"/>
          <w:sz w:val="24"/>
          <w:szCs w:val="24"/>
        </w:rPr>
        <w:t xml:space="preserve">, утв. Постановлением Главного государственного санитарного врача РФ от 25.12.2013 N 72, </w:t>
      </w:r>
      <w:hyperlink r:id="rId18" w:history="1">
        <w:r w:rsidRPr="00D904EA">
          <w:rPr>
            <w:rFonts w:ascii="Times New Roman" w:hAnsi="Times New Roman"/>
            <w:color w:val="0000FF"/>
            <w:sz w:val="24"/>
            <w:szCs w:val="24"/>
            <w:u w:val="single"/>
          </w:rPr>
          <w:t>Изменений N 3</w:t>
        </w:r>
      </w:hyperlink>
      <w:r w:rsidRPr="00D904EA">
        <w:rPr>
          <w:rFonts w:ascii="Times New Roman" w:hAnsi="Times New Roman"/>
          <w:sz w:val="24"/>
          <w:szCs w:val="24"/>
        </w:rPr>
        <w:t>, утв. Постановлением Главного государственного санитарного врача РФ от 24.11.2015 N 81);</w:t>
      </w:r>
    </w:p>
    <w:p w:rsidR="00D904EA" w:rsidRPr="00D904EA" w:rsidRDefault="00D904EA" w:rsidP="00D904EA">
      <w:pPr>
        <w:spacing w:after="0" w:line="240" w:lineRule="auto"/>
        <w:jc w:val="both"/>
        <w:rPr>
          <w:rFonts w:ascii="Times New Roman" w:hAnsi="Times New Roman"/>
          <w:sz w:val="24"/>
          <w:szCs w:val="24"/>
        </w:rPr>
      </w:pPr>
    </w:p>
    <w:p w:rsidR="00D904EA" w:rsidRPr="00D904EA" w:rsidRDefault="00D904EA" w:rsidP="00D904EA">
      <w:pPr>
        <w:spacing w:after="0" w:line="240" w:lineRule="auto"/>
        <w:jc w:val="both"/>
        <w:rPr>
          <w:rFonts w:ascii="Times New Roman" w:eastAsiaTheme="minorHAnsi" w:hAnsi="Times New Roman" w:cs="Times New Roman"/>
          <w:sz w:val="24"/>
          <w:szCs w:val="24"/>
          <w:lang w:eastAsia="en-US"/>
        </w:rPr>
      </w:pPr>
      <w:r w:rsidRPr="00D904EA">
        <w:rPr>
          <w:rFonts w:ascii="Times New Roman" w:eastAsiaTheme="minorHAnsi" w:hAnsi="Times New Roman" w:cs="Times New Roman"/>
          <w:sz w:val="24"/>
          <w:szCs w:val="24"/>
          <w:lang w:eastAsia="en-US"/>
        </w:rPr>
        <w:lastRenderedPageBreak/>
        <w:t xml:space="preserve">5.Федеральным государственным образовательным стандартом основного общего образования, утвержденный приказом Министерства образования и науки Российской Федерации от </w:t>
      </w:r>
      <w:r w:rsidRPr="00D904EA">
        <w:rPr>
          <w:rFonts w:ascii="Times New Roman" w:eastAsiaTheme="minorHAnsi" w:hAnsi="Times New Roman" w:cs="Times New Roman"/>
          <w:b/>
          <w:sz w:val="24"/>
          <w:szCs w:val="24"/>
          <w:lang w:eastAsia="en-US"/>
        </w:rPr>
        <w:t>31.05.2021 № 286</w:t>
      </w:r>
      <w:r w:rsidRPr="00D904EA">
        <w:rPr>
          <w:rFonts w:ascii="Times New Roman" w:eastAsiaTheme="minorHAnsi" w:hAnsi="Times New Roman" w:cs="Times New Roman"/>
          <w:sz w:val="24"/>
          <w:szCs w:val="24"/>
          <w:lang w:eastAsia="en-US"/>
        </w:rPr>
        <w:t>.</w:t>
      </w:r>
    </w:p>
    <w:p w:rsidR="00D904EA" w:rsidRPr="00D904EA" w:rsidRDefault="00D904EA" w:rsidP="00D904EA">
      <w:pPr>
        <w:spacing w:after="160" w:line="259" w:lineRule="auto"/>
        <w:rPr>
          <w:rFonts w:ascii="Times New Roman" w:eastAsiaTheme="minorHAnsi" w:hAnsi="Times New Roman" w:cs="Times New Roman"/>
          <w:sz w:val="24"/>
          <w:szCs w:val="24"/>
          <w:lang w:eastAsia="en-US"/>
        </w:rPr>
      </w:pPr>
      <w:r w:rsidRPr="00D904EA">
        <w:rPr>
          <w:rFonts w:ascii="Times New Roman" w:eastAsiaTheme="minorHAnsi" w:hAnsi="Times New Roman" w:cs="Times New Roman"/>
          <w:sz w:val="24"/>
          <w:szCs w:val="24"/>
          <w:lang w:eastAsia="en-US"/>
        </w:rPr>
        <w:t xml:space="preserve">6.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w:t>
      </w:r>
      <w:r w:rsidRPr="00D904EA">
        <w:rPr>
          <w:rFonts w:ascii="Times New Roman" w:eastAsiaTheme="minorHAnsi" w:hAnsi="Times New Roman" w:cs="Times New Roman"/>
          <w:b/>
          <w:sz w:val="24"/>
          <w:szCs w:val="24"/>
          <w:lang w:eastAsia="en-US"/>
        </w:rPr>
        <w:t>20.05.2020</w:t>
      </w:r>
      <w:r w:rsidRPr="00D904EA">
        <w:rPr>
          <w:rFonts w:ascii="Times New Roman" w:eastAsiaTheme="minorHAnsi" w:hAnsi="Times New Roman" w:cs="Times New Roman"/>
          <w:sz w:val="24"/>
          <w:szCs w:val="24"/>
          <w:lang w:eastAsia="en-US"/>
        </w:rPr>
        <w:t xml:space="preserve"> № 254 (с изм. от 23.12.2020 № 766).</w:t>
      </w:r>
    </w:p>
    <w:p w:rsidR="00D904EA" w:rsidRPr="00D904EA" w:rsidRDefault="00D904EA" w:rsidP="00D904EA">
      <w:pPr>
        <w:spacing w:after="160" w:line="259" w:lineRule="auto"/>
        <w:rPr>
          <w:rFonts w:ascii="Times New Roman" w:eastAsiaTheme="minorHAnsi" w:hAnsi="Times New Roman" w:cs="Times New Roman"/>
          <w:sz w:val="24"/>
          <w:szCs w:val="24"/>
          <w:lang w:eastAsia="en-US"/>
        </w:rPr>
      </w:pPr>
      <w:r w:rsidRPr="00D904EA">
        <w:rPr>
          <w:rFonts w:ascii="Times New Roman" w:eastAsiaTheme="minorHAnsi" w:hAnsi="Times New Roman" w:cs="Times New Roman"/>
          <w:sz w:val="24"/>
          <w:szCs w:val="24"/>
          <w:lang w:eastAsia="en-US"/>
        </w:rPr>
        <w:t xml:space="preserve"> 7. Постановлением  Главного государственного санитарного врача РФ от </w:t>
      </w:r>
      <w:r w:rsidRPr="00D904EA">
        <w:rPr>
          <w:rFonts w:ascii="Times New Roman" w:eastAsiaTheme="minorHAnsi" w:hAnsi="Times New Roman" w:cs="Times New Roman"/>
          <w:b/>
          <w:sz w:val="24"/>
          <w:szCs w:val="24"/>
          <w:lang w:eastAsia="en-US"/>
        </w:rPr>
        <w:t>28.09.2020</w:t>
      </w:r>
      <w:r w:rsidRPr="00D904EA">
        <w:rPr>
          <w:rFonts w:ascii="Times New Roman" w:eastAsiaTheme="minorHAnsi" w:hAnsi="Times New Roman" w:cs="Times New Roman"/>
          <w:sz w:val="24"/>
          <w:szCs w:val="24"/>
          <w:lang w:eastAsia="en-US"/>
        </w:rPr>
        <w:t xml:space="preserve"> №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w:t>
      </w:r>
    </w:p>
    <w:p w:rsidR="00D904EA" w:rsidRPr="00D904EA" w:rsidRDefault="00D904EA" w:rsidP="00D904EA">
      <w:pPr>
        <w:spacing w:after="160" w:line="259" w:lineRule="auto"/>
        <w:rPr>
          <w:rFonts w:ascii="Times New Roman" w:eastAsiaTheme="minorHAnsi" w:hAnsi="Times New Roman" w:cs="Times New Roman"/>
          <w:sz w:val="24"/>
          <w:szCs w:val="24"/>
          <w:lang w:eastAsia="en-US"/>
        </w:rPr>
      </w:pPr>
      <w:r w:rsidRPr="00D904EA">
        <w:rPr>
          <w:rFonts w:ascii="Times New Roman" w:eastAsiaTheme="minorHAnsi" w:hAnsi="Times New Roman" w:cs="Times New Roman"/>
          <w:sz w:val="24"/>
          <w:szCs w:val="24"/>
          <w:lang w:eastAsia="en-US"/>
        </w:rPr>
        <w:t xml:space="preserve"> 8. Постановлением Главного государственного санитарного врача Российской Федерации </w:t>
      </w:r>
      <w:r w:rsidRPr="00D904EA">
        <w:rPr>
          <w:rFonts w:ascii="Times New Roman" w:eastAsiaTheme="minorHAnsi" w:hAnsi="Times New Roman" w:cs="Times New Roman"/>
          <w:b/>
          <w:sz w:val="24"/>
          <w:szCs w:val="24"/>
          <w:lang w:eastAsia="en-US"/>
        </w:rPr>
        <w:t>от 28 января 2021 г</w:t>
      </w:r>
      <w:r w:rsidRPr="00D904EA">
        <w:rPr>
          <w:rFonts w:ascii="Times New Roman" w:eastAsiaTheme="minorHAnsi" w:hAnsi="Times New Roman" w:cs="Times New Roman"/>
          <w:sz w:val="24"/>
          <w:szCs w:val="24"/>
          <w:lang w:eastAsia="en-US"/>
        </w:rPr>
        <w:t>.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D904EA" w:rsidRPr="00D904EA" w:rsidRDefault="00D904EA" w:rsidP="00D904EA">
      <w:pPr>
        <w:spacing w:after="160" w:line="259" w:lineRule="auto"/>
        <w:rPr>
          <w:rFonts w:ascii="Times New Roman" w:eastAsiaTheme="minorHAnsi" w:hAnsi="Times New Roman" w:cs="Times New Roman"/>
          <w:sz w:val="24"/>
          <w:szCs w:val="24"/>
          <w:lang w:eastAsia="en-US"/>
        </w:rPr>
      </w:pPr>
      <w:r w:rsidRPr="00D904EA">
        <w:rPr>
          <w:rFonts w:ascii="Times New Roman" w:eastAsiaTheme="minorHAnsi" w:hAnsi="Times New Roman" w:cs="Times New Roman"/>
          <w:sz w:val="24"/>
          <w:szCs w:val="24"/>
          <w:lang w:eastAsia="en-US"/>
        </w:rPr>
        <w:t xml:space="preserve"> 9.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w:t>
      </w:r>
      <w:r w:rsidRPr="00D904EA">
        <w:rPr>
          <w:rFonts w:ascii="Times New Roman" w:eastAsiaTheme="minorHAnsi" w:hAnsi="Times New Roman" w:cs="Times New Roman"/>
          <w:b/>
          <w:sz w:val="24"/>
          <w:szCs w:val="24"/>
          <w:lang w:eastAsia="en-US"/>
        </w:rPr>
        <w:t>22.03.2021</w:t>
      </w:r>
      <w:r w:rsidRPr="00D904EA">
        <w:rPr>
          <w:rFonts w:ascii="Times New Roman" w:eastAsiaTheme="minorHAnsi" w:hAnsi="Times New Roman" w:cs="Times New Roman"/>
          <w:sz w:val="24"/>
          <w:szCs w:val="24"/>
          <w:lang w:eastAsia="en-US"/>
        </w:rPr>
        <w:t xml:space="preserve"> № 115. </w:t>
      </w:r>
    </w:p>
    <w:p w:rsidR="00D904EA" w:rsidRPr="00D904EA" w:rsidRDefault="00D904EA" w:rsidP="00D904EA">
      <w:pPr>
        <w:spacing w:after="160" w:line="259" w:lineRule="auto"/>
        <w:rPr>
          <w:rFonts w:ascii="Times New Roman" w:eastAsiaTheme="minorHAnsi" w:hAnsi="Times New Roman" w:cs="Times New Roman"/>
          <w:sz w:val="24"/>
          <w:szCs w:val="24"/>
          <w:lang w:eastAsia="en-US"/>
        </w:rPr>
      </w:pPr>
      <w:r w:rsidRPr="00D904EA">
        <w:rPr>
          <w:rFonts w:ascii="Times New Roman" w:eastAsiaTheme="minorHAnsi" w:hAnsi="Times New Roman" w:cs="Times New Roman"/>
          <w:sz w:val="24"/>
          <w:szCs w:val="24"/>
          <w:lang w:eastAsia="en-US"/>
        </w:rPr>
        <w:t xml:space="preserve">10. 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w:t>
      </w:r>
      <w:r w:rsidRPr="00D904EA">
        <w:rPr>
          <w:rFonts w:ascii="Times New Roman" w:eastAsiaTheme="minorHAnsi" w:hAnsi="Times New Roman" w:cs="Times New Roman"/>
          <w:b/>
          <w:sz w:val="24"/>
          <w:szCs w:val="24"/>
          <w:lang w:eastAsia="en-US"/>
        </w:rPr>
        <w:t>18.03.2022</w:t>
      </w:r>
      <w:r w:rsidRPr="00D904EA">
        <w:rPr>
          <w:rFonts w:ascii="Times New Roman" w:eastAsiaTheme="minorHAnsi" w:hAnsi="Times New Roman" w:cs="Times New Roman"/>
          <w:sz w:val="24"/>
          <w:szCs w:val="24"/>
          <w:lang w:eastAsia="en-US"/>
        </w:rPr>
        <w:t xml:space="preserve"> № 1/22). </w:t>
      </w:r>
    </w:p>
    <w:p w:rsidR="00D904EA" w:rsidRPr="00D904EA" w:rsidRDefault="00D904EA" w:rsidP="00D904EA">
      <w:pPr>
        <w:spacing w:after="160" w:line="259" w:lineRule="auto"/>
        <w:rPr>
          <w:rFonts w:eastAsiaTheme="minorHAnsi"/>
          <w:lang w:eastAsia="en-US"/>
        </w:rPr>
      </w:pPr>
      <w:r w:rsidRPr="00D904EA">
        <w:rPr>
          <w:rFonts w:ascii="Times New Roman" w:eastAsiaTheme="minorHAnsi" w:hAnsi="Times New Roman" w:cs="Times New Roman"/>
          <w:sz w:val="24"/>
          <w:szCs w:val="24"/>
          <w:lang w:eastAsia="en-US"/>
        </w:rPr>
        <w:t>11. Письмом  Министерства образования и науки РФ от 25 мая 2015 № 08-761 «Об изучении предметных областей «Основы религиозных культур и светской этики» и «Основы духовно – нравственной культуры народов России</w:t>
      </w:r>
      <w:r w:rsidRPr="00D904EA">
        <w:rPr>
          <w:rFonts w:eastAsiaTheme="minorHAnsi"/>
          <w:lang w:eastAsia="en-US"/>
        </w:rPr>
        <w:t>»</w:t>
      </w:r>
    </w:p>
    <w:p w:rsidR="00D904EA" w:rsidRPr="00D904EA" w:rsidRDefault="00D904EA" w:rsidP="00D904EA">
      <w:pPr>
        <w:spacing w:after="0" w:line="240" w:lineRule="auto"/>
        <w:ind w:right="-187"/>
        <w:jc w:val="both"/>
        <w:rPr>
          <w:rFonts w:ascii="Times New Roman" w:hAnsi="Times New Roman"/>
          <w:sz w:val="24"/>
          <w:szCs w:val="24"/>
        </w:rPr>
      </w:pPr>
      <w:r w:rsidRPr="00D904EA">
        <w:rPr>
          <w:rFonts w:ascii="Times New Roman" w:hAnsi="Times New Roman"/>
          <w:bCs/>
          <w:sz w:val="24"/>
          <w:szCs w:val="24"/>
        </w:rPr>
        <w:t>12. Законом Кемеровской области  от 05.07.2013 №86-ОЗ "Об образовании ";</w:t>
      </w:r>
    </w:p>
    <w:p w:rsidR="00D904EA" w:rsidRPr="00D904EA" w:rsidRDefault="00D904EA" w:rsidP="00D904EA">
      <w:pPr>
        <w:spacing w:after="0" w:line="240" w:lineRule="auto"/>
        <w:ind w:right="-187"/>
        <w:jc w:val="both"/>
        <w:rPr>
          <w:rFonts w:ascii="Times New Roman" w:hAnsi="Times New Roman"/>
          <w:sz w:val="24"/>
          <w:szCs w:val="24"/>
        </w:rPr>
      </w:pPr>
    </w:p>
    <w:p w:rsidR="00D904EA" w:rsidRPr="00D904EA" w:rsidRDefault="00D904EA" w:rsidP="00D904EA">
      <w:pPr>
        <w:spacing w:after="0" w:line="240" w:lineRule="auto"/>
        <w:ind w:right="-187"/>
        <w:jc w:val="both"/>
        <w:rPr>
          <w:rFonts w:ascii="Times New Roman" w:hAnsi="Times New Roman"/>
          <w:i/>
          <w:sz w:val="24"/>
          <w:szCs w:val="24"/>
        </w:rPr>
      </w:pPr>
      <w:r w:rsidRPr="00D904EA">
        <w:rPr>
          <w:rFonts w:ascii="Times New Roman" w:hAnsi="Times New Roman"/>
          <w:sz w:val="24"/>
          <w:szCs w:val="24"/>
        </w:rPr>
        <w:t xml:space="preserve">13. Приказом Департамента образования и науки Кемеровской области от 24.06.2016 №1129 «О методических рекомендациях по составлению учебных планов и планов деятельности для 1-11 (12) классов образовательных организаций Кемеровской области в рамках реализации ФГОС»  </w:t>
      </w:r>
      <w:r w:rsidRPr="00D904EA">
        <w:rPr>
          <w:rFonts w:ascii="Times New Roman" w:hAnsi="Times New Roman"/>
          <w:i/>
          <w:sz w:val="24"/>
          <w:szCs w:val="24"/>
        </w:rPr>
        <w:t>(рекомендован к использованию в 2018-2019  учебном году Приказом ДОиН от 18.05.2018  №925 с доп. от 21.07.2017 №3991\06)</w:t>
      </w:r>
    </w:p>
    <w:p w:rsidR="00D904EA" w:rsidRPr="00D904EA" w:rsidRDefault="00D904EA" w:rsidP="00D904EA">
      <w:pPr>
        <w:spacing w:after="0" w:line="240" w:lineRule="auto"/>
        <w:ind w:right="-187"/>
        <w:jc w:val="both"/>
        <w:rPr>
          <w:rFonts w:ascii="Times New Roman" w:hAnsi="Times New Roman"/>
          <w:i/>
          <w:sz w:val="24"/>
          <w:szCs w:val="24"/>
        </w:rPr>
      </w:pPr>
    </w:p>
    <w:p w:rsidR="00D904EA" w:rsidRPr="00D904EA" w:rsidRDefault="00D904EA" w:rsidP="00D904EA">
      <w:pPr>
        <w:spacing w:after="0" w:line="240" w:lineRule="auto"/>
        <w:jc w:val="both"/>
        <w:rPr>
          <w:rFonts w:ascii="Times New Roman" w:hAnsi="Times New Roman"/>
          <w:sz w:val="24"/>
          <w:szCs w:val="24"/>
        </w:rPr>
      </w:pPr>
      <w:r w:rsidRPr="00D904EA">
        <w:rPr>
          <w:rFonts w:ascii="Times New Roman" w:hAnsi="Times New Roman"/>
          <w:sz w:val="24"/>
          <w:szCs w:val="24"/>
        </w:rPr>
        <w:t xml:space="preserve">14. Уставом Муниципального бюджетного общеобразовательного учреждения «Туратская основная общеобразовательная школа»     </w:t>
      </w:r>
    </w:p>
    <w:p w:rsidR="00D904EA" w:rsidRPr="00D904EA" w:rsidRDefault="00D904EA" w:rsidP="00D904EA">
      <w:pPr>
        <w:spacing w:after="0" w:line="240" w:lineRule="auto"/>
        <w:jc w:val="both"/>
        <w:rPr>
          <w:rFonts w:ascii="Times New Roman" w:hAnsi="Times New Roman"/>
          <w:sz w:val="24"/>
          <w:szCs w:val="24"/>
        </w:rPr>
      </w:pPr>
    </w:p>
    <w:p w:rsidR="00D904EA" w:rsidRPr="00D904EA" w:rsidRDefault="00D904EA" w:rsidP="00D904EA">
      <w:pPr>
        <w:spacing w:after="0" w:line="240" w:lineRule="auto"/>
        <w:rPr>
          <w:rFonts w:ascii="Times New Roman" w:hAnsi="Times New Roman"/>
          <w:sz w:val="24"/>
          <w:szCs w:val="24"/>
        </w:rPr>
      </w:pPr>
      <w:r w:rsidRPr="00D904EA">
        <w:rPr>
          <w:rFonts w:ascii="Times New Roman" w:hAnsi="Times New Roman"/>
          <w:sz w:val="24"/>
          <w:szCs w:val="24"/>
        </w:rPr>
        <w:t xml:space="preserve"> 15. Положением о промежуточной аттестации обучающихсяМуниципального бюджетного общеобразовательного учреждения «Туратская основная общеобразовательная школа»                                   </w:t>
      </w:r>
    </w:p>
    <w:p w:rsidR="00D904EA" w:rsidRPr="00D904EA" w:rsidRDefault="00D904EA" w:rsidP="00D904EA">
      <w:pPr>
        <w:spacing w:after="0" w:line="240" w:lineRule="auto"/>
        <w:rPr>
          <w:rFonts w:ascii="Times New Roman" w:hAnsi="Times New Roman"/>
          <w:sz w:val="24"/>
          <w:szCs w:val="24"/>
        </w:rPr>
      </w:pPr>
    </w:p>
    <w:p w:rsidR="00D904EA" w:rsidRPr="00D904EA" w:rsidRDefault="00D904EA" w:rsidP="00D904EA">
      <w:pPr>
        <w:spacing w:after="0" w:line="240" w:lineRule="auto"/>
        <w:rPr>
          <w:rFonts w:ascii="Times New Roman" w:hAnsi="Times New Roman"/>
          <w:sz w:val="24"/>
          <w:szCs w:val="24"/>
        </w:rPr>
      </w:pPr>
      <w:r w:rsidRPr="00D904EA">
        <w:rPr>
          <w:rFonts w:ascii="Times New Roman" w:hAnsi="Times New Roman"/>
          <w:sz w:val="24"/>
          <w:szCs w:val="24"/>
        </w:rPr>
        <w:t>Учебный план начального общего образования МБОУ « Туратская основная общеобразовательная школа», реализует основную образовательную программу начального общего образования, фиксирует максимальный объём учебной нагрузки обучающихся, состав учебных предметов, распределяет учебное время, отводимое на освоение содержания образования по классам и учебным предметам.</w:t>
      </w:r>
    </w:p>
    <w:p w:rsidR="00D904EA" w:rsidRPr="00D904EA" w:rsidRDefault="00D904EA" w:rsidP="00D904EA">
      <w:pPr>
        <w:spacing w:before="100" w:beforeAutospacing="1" w:after="100" w:afterAutospacing="1" w:line="240" w:lineRule="auto"/>
        <w:rPr>
          <w:rFonts w:ascii="Times New Roman" w:eastAsiaTheme="minorHAnsi" w:hAnsi="Times New Roman" w:cs="Times New Roman"/>
          <w:sz w:val="24"/>
          <w:szCs w:val="24"/>
          <w:lang w:eastAsia="en-US"/>
        </w:rPr>
      </w:pPr>
      <w:r w:rsidRPr="00D904EA">
        <w:rPr>
          <w:rFonts w:ascii="Times New Roman" w:eastAsiaTheme="minorHAnsi" w:hAnsi="Times New Roman" w:cs="Times New Roman"/>
          <w:sz w:val="24"/>
          <w:szCs w:val="24"/>
          <w:lang w:eastAsia="en-US"/>
        </w:rPr>
        <w:t xml:space="preserve">В 1 классах учебный план реализуется в соответствии с требованиями ФГОС начального общего образования 2021. </w:t>
      </w:r>
    </w:p>
    <w:p w:rsidR="00D904EA" w:rsidRPr="00D904EA" w:rsidRDefault="00D904EA" w:rsidP="00D904EA">
      <w:pPr>
        <w:spacing w:before="100" w:beforeAutospacing="1" w:after="100" w:afterAutospacing="1" w:line="240" w:lineRule="auto"/>
        <w:rPr>
          <w:rFonts w:ascii="Times New Roman" w:hAnsi="Times New Roman" w:cs="Times New Roman"/>
          <w:b/>
          <w:bCs/>
          <w:sz w:val="24"/>
          <w:szCs w:val="24"/>
        </w:rPr>
      </w:pPr>
      <w:r w:rsidRPr="00D904EA">
        <w:rPr>
          <w:rFonts w:ascii="Times New Roman" w:eastAsiaTheme="minorHAnsi" w:hAnsi="Times New Roman" w:cs="Times New Roman"/>
          <w:sz w:val="24"/>
          <w:szCs w:val="24"/>
          <w:lang w:eastAsia="en-US"/>
        </w:rPr>
        <w:lastRenderedPageBreak/>
        <w:t>Во 2 – 4 классах учебный план реализуется в соответствии с требованиями ФГОС основного общего образования 2009.</w:t>
      </w:r>
    </w:p>
    <w:p w:rsidR="00D904EA" w:rsidRPr="00D904EA" w:rsidRDefault="00D904EA" w:rsidP="00D904EA">
      <w:pPr>
        <w:spacing w:after="0" w:line="240" w:lineRule="auto"/>
        <w:rPr>
          <w:rFonts w:ascii="Times New Roman" w:hAnsi="Times New Roman"/>
          <w:sz w:val="24"/>
          <w:szCs w:val="24"/>
        </w:rPr>
      </w:pPr>
      <w:r w:rsidRPr="00D904EA">
        <w:rPr>
          <w:rFonts w:ascii="Times New Roman" w:hAnsi="Times New Roman"/>
          <w:sz w:val="24"/>
          <w:szCs w:val="24"/>
        </w:rPr>
        <w:t>Продолжительность учебной недели для учащихся 1-4 классов составляет 5 дней</w:t>
      </w:r>
    </w:p>
    <w:p w:rsidR="00D904EA" w:rsidRPr="00D904EA" w:rsidRDefault="00D904EA" w:rsidP="00D904EA">
      <w:pPr>
        <w:spacing w:after="0" w:line="240" w:lineRule="auto"/>
        <w:jc w:val="both"/>
        <w:rPr>
          <w:rFonts w:ascii="Times New Roman" w:eastAsiaTheme="minorHAnsi" w:hAnsi="Times New Roman" w:cs="Times New Roman"/>
          <w:sz w:val="24"/>
          <w:szCs w:val="24"/>
          <w:lang w:eastAsia="en-US"/>
        </w:rPr>
      </w:pPr>
      <w:r w:rsidRPr="00D904EA">
        <w:rPr>
          <w:rFonts w:ascii="Times New Roman" w:eastAsiaTheme="minorHAnsi" w:hAnsi="Times New Roman" w:cs="Times New Roman"/>
          <w:sz w:val="24"/>
          <w:szCs w:val="24"/>
          <w:lang w:eastAsia="en-US"/>
        </w:rPr>
        <w:t xml:space="preserve">Продолжительность учебного года в 1-х классах составляет 33 недели, в 2 - 4 классах – 34 недели </w:t>
      </w:r>
    </w:p>
    <w:p w:rsidR="00D904EA" w:rsidRPr="00D904EA" w:rsidRDefault="00D904EA" w:rsidP="00D904EA">
      <w:pPr>
        <w:spacing w:after="0" w:line="240" w:lineRule="auto"/>
        <w:jc w:val="both"/>
        <w:rPr>
          <w:rFonts w:ascii="Times New Roman" w:eastAsiaTheme="minorHAnsi" w:hAnsi="Times New Roman" w:cs="Times New Roman"/>
          <w:sz w:val="24"/>
          <w:szCs w:val="24"/>
          <w:lang w:eastAsia="en-US"/>
        </w:rPr>
      </w:pPr>
      <w:r w:rsidRPr="00D904EA">
        <w:rPr>
          <w:rFonts w:ascii="Times New Roman" w:eastAsiaTheme="minorHAnsi" w:hAnsi="Times New Roman" w:cs="Times New Roman"/>
          <w:b/>
          <w:sz w:val="24"/>
          <w:szCs w:val="24"/>
          <w:lang w:eastAsia="en-US"/>
        </w:rPr>
        <w:t>Дополнительные требования при организации обучения в I классе</w:t>
      </w:r>
    </w:p>
    <w:p w:rsidR="00D904EA" w:rsidRPr="00D904EA" w:rsidRDefault="00D904EA" w:rsidP="00D904EA">
      <w:pPr>
        <w:spacing w:after="0" w:line="240" w:lineRule="auto"/>
        <w:rPr>
          <w:rFonts w:ascii="Times New Roman" w:eastAsiaTheme="minorHAnsi" w:hAnsi="Times New Roman" w:cs="Times New Roman"/>
          <w:sz w:val="24"/>
          <w:szCs w:val="24"/>
          <w:lang w:eastAsia="en-US"/>
        </w:rPr>
      </w:pPr>
      <w:r w:rsidRPr="00D904EA">
        <w:rPr>
          <w:rFonts w:ascii="Times New Roman" w:eastAsiaTheme="minorHAnsi" w:hAnsi="Times New Roman" w:cs="Times New Roman"/>
          <w:sz w:val="24"/>
          <w:szCs w:val="24"/>
          <w:lang w:eastAsia="en-US"/>
        </w:rPr>
        <w:t xml:space="preserve"> Учебные занятия проводятся только в первую смену; для обучающихся предусмотрены дополнительные каникулы с 13.02.2022г. по 19.02.2022 г.;  Для обеспечения адаптационного периода осуществляется специальный режим обучения: в первом полугодии (в сентябре, октябре – по 3 урока в день по 35 минут каждый; в ноябре- декабре по 4 урока по 35 минут каждый и один раз в неделю за счет урока физкультуры 5 уроков по 35 минут каждый; в январе – мае по 4 урока по 40 минут каждый и один раз в неделю за счет урока физкультуры 5 уроков по 40 минут каждый. Использование «специального» режима обучения в первой четверти осуществляется следующим образом, в сентябре-октябре 4 урок и один раз в неделю 5 урок в ноябре-декабре проводятся в нетрадиционной форме: целевые прогулки, экскурсии, уроки-театрализации, уроки-игры; содержание нетрадиционных уроков направлено на развитие обучающихся; уроки в нетрадиционной форме, кроме уроков математики, русского языка и литературного чтения, распределяются в соответствии с рабочими программами учителей (в зависимости от расписания уроков): </w:t>
      </w:r>
    </w:p>
    <w:p w:rsidR="00D904EA" w:rsidRPr="00D904EA" w:rsidRDefault="00D904EA" w:rsidP="00D904EA">
      <w:pPr>
        <w:spacing w:after="0" w:line="240" w:lineRule="auto"/>
        <w:jc w:val="both"/>
        <w:rPr>
          <w:rFonts w:ascii="Times New Roman" w:eastAsiaTheme="minorHAnsi" w:hAnsi="Times New Roman" w:cs="Times New Roman"/>
          <w:sz w:val="24"/>
          <w:szCs w:val="24"/>
          <w:lang w:eastAsia="en-US"/>
        </w:rPr>
      </w:pPr>
      <w:r w:rsidRPr="00D904EA">
        <w:rPr>
          <w:rFonts w:ascii="Times New Roman" w:eastAsiaTheme="minorHAnsi" w:hAnsi="Times New Roman" w:cs="Times New Roman"/>
          <w:sz w:val="24"/>
          <w:szCs w:val="24"/>
          <w:lang w:eastAsia="en-US"/>
        </w:rPr>
        <w:t xml:space="preserve">в 1 четверти, в середине учебного дня, организовано проведение динамической паузы продолжительностью 55 минут, во 2-4 четверти – 40 минут; </w:t>
      </w:r>
    </w:p>
    <w:p w:rsidR="00D904EA" w:rsidRPr="00D904EA" w:rsidRDefault="00D904EA" w:rsidP="00D904EA">
      <w:pPr>
        <w:spacing w:after="0" w:line="240" w:lineRule="auto"/>
        <w:jc w:val="both"/>
        <w:rPr>
          <w:rFonts w:ascii="Times New Roman" w:eastAsiaTheme="minorHAnsi" w:hAnsi="Times New Roman" w:cs="Times New Roman"/>
          <w:sz w:val="24"/>
          <w:szCs w:val="24"/>
          <w:lang w:eastAsia="en-US"/>
        </w:rPr>
      </w:pPr>
    </w:p>
    <w:p w:rsidR="00D904EA" w:rsidRPr="00D904EA" w:rsidRDefault="00D904EA" w:rsidP="00D904EA">
      <w:pPr>
        <w:spacing w:after="0" w:line="240" w:lineRule="auto"/>
        <w:jc w:val="both"/>
        <w:rPr>
          <w:rFonts w:ascii="Times New Roman" w:hAnsi="Times New Roman"/>
          <w:sz w:val="24"/>
          <w:szCs w:val="24"/>
        </w:rPr>
      </w:pPr>
      <w:r w:rsidRPr="00D904EA">
        <w:rPr>
          <w:rFonts w:ascii="Times New Roman" w:hAnsi="Times New Roman"/>
          <w:sz w:val="24"/>
          <w:szCs w:val="24"/>
        </w:rPr>
        <w:t>Продолжительность учебного года, во втором - четвертом  классах – 34 недели</w:t>
      </w:r>
    </w:p>
    <w:p w:rsidR="00D904EA" w:rsidRPr="00D904EA" w:rsidRDefault="00D904EA" w:rsidP="00D904EA">
      <w:pPr>
        <w:spacing w:after="0" w:line="240" w:lineRule="auto"/>
        <w:jc w:val="both"/>
        <w:rPr>
          <w:rFonts w:ascii="Times New Roman" w:eastAsiaTheme="minorHAnsi" w:hAnsi="Times New Roman" w:cs="Times New Roman"/>
          <w:sz w:val="24"/>
          <w:szCs w:val="24"/>
          <w:lang w:eastAsia="en-US"/>
        </w:rPr>
      </w:pPr>
      <w:r w:rsidRPr="00D904EA">
        <w:rPr>
          <w:rFonts w:ascii="Times New Roman" w:hAnsi="Times New Roman"/>
          <w:sz w:val="24"/>
          <w:szCs w:val="24"/>
        </w:rPr>
        <w:t>Продолжительность урока составляет 40 минут.</w:t>
      </w:r>
    </w:p>
    <w:p w:rsidR="00D904EA" w:rsidRPr="00D904EA" w:rsidRDefault="00D904EA" w:rsidP="00D904EA">
      <w:pPr>
        <w:spacing w:after="0" w:line="240" w:lineRule="auto"/>
        <w:jc w:val="both"/>
        <w:rPr>
          <w:rFonts w:ascii="Times New Roman" w:eastAsiaTheme="minorHAnsi" w:hAnsi="Times New Roman" w:cs="Times New Roman"/>
          <w:sz w:val="24"/>
          <w:szCs w:val="24"/>
          <w:lang w:eastAsia="en-US"/>
        </w:rPr>
      </w:pPr>
    </w:p>
    <w:p w:rsidR="00D904EA" w:rsidRPr="00D904EA" w:rsidRDefault="00D904EA" w:rsidP="00D904EA">
      <w:pPr>
        <w:spacing w:after="0" w:line="240" w:lineRule="auto"/>
        <w:jc w:val="both"/>
        <w:rPr>
          <w:rFonts w:ascii="Times New Roman" w:eastAsiaTheme="minorHAnsi" w:hAnsi="Times New Roman" w:cs="Times New Roman"/>
          <w:sz w:val="24"/>
          <w:szCs w:val="24"/>
          <w:lang w:eastAsia="en-US"/>
        </w:rPr>
      </w:pPr>
      <w:r w:rsidRPr="00D904EA">
        <w:rPr>
          <w:rFonts w:ascii="Times New Roman" w:eastAsiaTheme="minorHAnsi" w:hAnsi="Times New Roman" w:cs="Times New Roman"/>
          <w:sz w:val="24"/>
          <w:szCs w:val="24"/>
          <w:lang w:eastAsia="en-US"/>
        </w:rPr>
        <w:t>Между учебными часами предусмотрены перемены от 10 до 20 минут с учетом времени посещения обучающимися столовой</w:t>
      </w:r>
    </w:p>
    <w:p w:rsidR="00D904EA" w:rsidRPr="00D904EA" w:rsidRDefault="00D904EA" w:rsidP="00D904EA">
      <w:pPr>
        <w:spacing w:after="0" w:line="240" w:lineRule="auto"/>
        <w:jc w:val="both"/>
        <w:rPr>
          <w:rFonts w:ascii="Times New Roman" w:hAnsi="Times New Roman"/>
          <w:sz w:val="24"/>
          <w:szCs w:val="24"/>
        </w:rPr>
      </w:pPr>
    </w:p>
    <w:p w:rsidR="00D904EA" w:rsidRPr="00D904EA" w:rsidRDefault="00D904EA" w:rsidP="00D904EA">
      <w:pPr>
        <w:spacing w:after="0" w:line="240" w:lineRule="auto"/>
        <w:jc w:val="both"/>
        <w:rPr>
          <w:rFonts w:ascii="Times New Roman" w:eastAsiaTheme="minorHAnsi" w:hAnsi="Times New Roman" w:cs="Times New Roman"/>
          <w:b/>
          <w:sz w:val="24"/>
          <w:szCs w:val="24"/>
          <w:lang w:eastAsia="en-US"/>
        </w:rPr>
      </w:pPr>
      <w:r w:rsidRPr="00D904EA">
        <w:rPr>
          <w:rFonts w:ascii="Times New Roman" w:eastAsiaTheme="minorHAnsi" w:hAnsi="Times New Roman" w:cs="Times New Roman"/>
          <w:b/>
          <w:sz w:val="24"/>
          <w:szCs w:val="24"/>
          <w:lang w:eastAsia="en-US"/>
        </w:rPr>
        <w:t>Требования к объему домашних заданий</w:t>
      </w:r>
    </w:p>
    <w:p w:rsidR="00D904EA" w:rsidRPr="00D904EA" w:rsidRDefault="00D904EA" w:rsidP="00D904EA">
      <w:pPr>
        <w:spacing w:after="0" w:line="240" w:lineRule="auto"/>
        <w:jc w:val="both"/>
        <w:rPr>
          <w:rFonts w:ascii="Times New Roman" w:eastAsiaTheme="minorHAnsi" w:hAnsi="Times New Roman" w:cs="Times New Roman"/>
          <w:sz w:val="24"/>
          <w:szCs w:val="24"/>
          <w:lang w:eastAsia="en-US"/>
        </w:rPr>
      </w:pPr>
      <w:r w:rsidRPr="00D904EA">
        <w:rPr>
          <w:rFonts w:ascii="Times New Roman" w:eastAsiaTheme="minorHAnsi" w:hAnsi="Times New Roman" w:cs="Times New Roman"/>
          <w:sz w:val="24"/>
          <w:szCs w:val="24"/>
          <w:lang w:eastAsia="en-US"/>
        </w:rPr>
        <w:t xml:space="preserve"> Объем домашних заданий (по всем предметам) должен быть таким, чтобы затраты времени на его выполнение не превышали (в астрономических часах): в 1-х классах-1 ч, во 2 - 3 классах - 1,5 ч, в 4 классе- 2 ч.</w:t>
      </w:r>
    </w:p>
    <w:p w:rsidR="00D904EA" w:rsidRPr="00D904EA" w:rsidRDefault="00D904EA" w:rsidP="00D904EA">
      <w:pPr>
        <w:spacing w:after="0" w:line="240" w:lineRule="auto"/>
        <w:jc w:val="both"/>
        <w:rPr>
          <w:rFonts w:ascii="Times New Roman" w:eastAsiaTheme="minorHAnsi" w:hAnsi="Times New Roman" w:cs="Times New Roman"/>
          <w:sz w:val="24"/>
          <w:szCs w:val="24"/>
          <w:lang w:eastAsia="en-US"/>
        </w:rPr>
      </w:pPr>
    </w:p>
    <w:p w:rsidR="00D904EA" w:rsidRPr="00D904EA" w:rsidRDefault="00D904EA" w:rsidP="00D904EA">
      <w:pPr>
        <w:spacing w:after="0" w:line="240" w:lineRule="auto"/>
        <w:jc w:val="both"/>
        <w:rPr>
          <w:rFonts w:ascii="Times New Roman" w:hAnsi="Times New Roman" w:cs="Times New Roman"/>
          <w:sz w:val="24"/>
          <w:szCs w:val="24"/>
        </w:rPr>
      </w:pPr>
      <w:r w:rsidRPr="00D904EA">
        <w:rPr>
          <w:rFonts w:ascii="Times New Roman" w:hAnsi="Times New Roman" w:cs="Times New Roman"/>
          <w:sz w:val="24"/>
          <w:szCs w:val="24"/>
        </w:rPr>
        <w:t>Содержание образования при получении начального общего образования реализуется преимущественно за счёт введения учебных предметов, обеспечивающих целостное восприятие мира, системно-деятельностного подхода и индивидуализации обучения.</w:t>
      </w:r>
    </w:p>
    <w:p w:rsidR="00D904EA" w:rsidRPr="00D904EA" w:rsidRDefault="00D904EA" w:rsidP="00D904EA">
      <w:pPr>
        <w:spacing w:after="0" w:line="240" w:lineRule="auto"/>
        <w:ind w:firstLine="708"/>
        <w:jc w:val="both"/>
        <w:rPr>
          <w:rFonts w:ascii="Times New Roman" w:hAnsi="Times New Roman"/>
          <w:sz w:val="24"/>
          <w:szCs w:val="24"/>
        </w:rPr>
      </w:pPr>
      <w:r w:rsidRPr="00D904EA">
        <w:rPr>
          <w:rFonts w:ascii="Times New Roman" w:hAnsi="Times New Roman"/>
          <w:sz w:val="24"/>
          <w:szCs w:val="24"/>
        </w:rPr>
        <w:t>Учебный план состоит из двух частей — обязательной части и части, формируемой участниками образовательных отношений.</w:t>
      </w:r>
    </w:p>
    <w:p w:rsidR="00D904EA" w:rsidRPr="00D904EA" w:rsidRDefault="00D904EA" w:rsidP="00D904EA">
      <w:pPr>
        <w:spacing w:after="0" w:line="240" w:lineRule="auto"/>
        <w:ind w:firstLine="708"/>
        <w:jc w:val="both"/>
        <w:rPr>
          <w:rFonts w:ascii="Times New Roman" w:hAnsi="Times New Roman"/>
          <w:sz w:val="24"/>
          <w:szCs w:val="24"/>
        </w:rPr>
      </w:pPr>
    </w:p>
    <w:p w:rsidR="00D904EA" w:rsidRPr="00D904EA" w:rsidRDefault="00D904EA" w:rsidP="00D904EA">
      <w:pPr>
        <w:spacing w:after="0" w:line="240" w:lineRule="auto"/>
        <w:ind w:firstLine="708"/>
        <w:jc w:val="both"/>
        <w:rPr>
          <w:rFonts w:ascii="Times New Roman" w:hAnsi="Times New Roman"/>
          <w:sz w:val="24"/>
          <w:szCs w:val="24"/>
        </w:rPr>
      </w:pPr>
      <w:r w:rsidRPr="00D904EA">
        <w:rPr>
          <w:rFonts w:ascii="Times New Roman" w:hAnsi="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D904EA" w:rsidRPr="00D904EA" w:rsidRDefault="00D904EA" w:rsidP="00D904EA">
      <w:pPr>
        <w:spacing w:after="0" w:line="240" w:lineRule="auto"/>
        <w:jc w:val="both"/>
        <w:rPr>
          <w:rFonts w:ascii="Times New Roman" w:hAnsi="Times New Roman"/>
          <w:sz w:val="24"/>
          <w:szCs w:val="24"/>
        </w:rPr>
      </w:pPr>
      <w:r w:rsidRPr="00D904EA">
        <w:rPr>
          <w:rFonts w:ascii="Times New Roman" w:hAnsi="Times New Roman"/>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D904EA" w:rsidRPr="00D904EA" w:rsidRDefault="00D904EA" w:rsidP="00D904EA">
      <w:pPr>
        <w:spacing w:after="0" w:line="240" w:lineRule="auto"/>
        <w:jc w:val="both"/>
        <w:rPr>
          <w:rFonts w:ascii="Times New Roman" w:hAnsi="Times New Roman"/>
          <w:sz w:val="24"/>
          <w:szCs w:val="24"/>
        </w:rPr>
      </w:pPr>
      <w:r w:rsidRPr="00D904EA">
        <w:rPr>
          <w:rFonts w:ascii="Times New Roman" w:hAnsi="Times New Roman"/>
          <w:sz w:val="24"/>
          <w:szCs w:val="24"/>
        </w:rPr>
        <w:t>- готовность обучающихся к продолжению образовательной деятельности при получении основного общего образования, их приобщение к информационным технологиям;</w:t>
      </w:r>
    </w:p>
    <w:p w:rsidR="00D904EA" w:rsidRPr="00D904EA" w:rsidRDefault="00D904EA" w:rsidP="00D904EA">
      <w:pPr>
        <w:spacing w:after="0" w:line="240" w:lineRule="auto"/>
        <w:jc w:val="both"/>
        <w:rPr>
          <w:rFonts w:ascii="Times New Roman" w:hAnsi="Times New Roman"/>
          <w:sz w:val="24"/>
          <w:szCs w:val="24"/>
        </w:rPr>
      </w:pPr>
      <w:r w:rsidRPr="00D904EA">
        <w:rPr>
          <w:rFonts w:ascii="Times New Roman" w:hAnsi="Times New Roman"/>
          <w:sz w:val="24"/>
          <w:szCs w:val="24"/>
        </w:rPr>
        <w:t>- формирование здорового образа жизни, элементарных правил поведения в экстремальных ситуациях;</w:t>
      </w:r>
    </w:p>
    <w:p w:rsidR="00D904EA" w:rsidRPr="00D904EA" w:rsidRDefault="00D904EA" w:rsidP="00D904EA">
      <w:pPr>
        <w:spacing w:after="0" w:line="240" w:lineRule="auto"/>
        <w:jc w:val="both"/>
        <w:rPr>
          <w:rFonts w:ascii="Times New Roman" w:hAnsi="Times New Roman"/>
          <w:sz w:val="24"/>
          <w:szCs w:val="24"/>
        </w:rPr>
      </w:pPr>
      <w:r w:rsidRPr="00D904EA">
        <w:rPr>
          <w:rFonts w:ascii="Times New Roman" w:hAnsi="Times New Roman"/>
          <w:sz w:val="24"/>
          <w:szCs w:val="24"/>
        </w:rPr>
        <w:t>-личностное развитие учащегося в соответствии с его индивидуальностью.</w:t>
      </w:r>
    </w:p>
    <w:p w:rsidR="00D904EA" w:rsidRPr="00D904EA" w:rsidRDefault="00D904EA" w:rsidP="00D904EA">
      <w:pPr>
        <w:spacing w:after="0" w:line="240" w:lineRule="auto"/>
        <w:jc w:val="both"/>
        <w:rPr>
          <w:rFonts w:ascii="Times New Roman" w:hAnsi="Times New Roman"/>
          <w:sz w:val="24"/>
          <w:szCs w:val="24"/>
        </w:rPr>
      </w:pPr>
    </w:p>
    <w:p w:rsidR="00D904EA" w:rsidRPr="00D904EA" w:rsidRDefault="00D904EA" w:rsidP="00D904EA">
      <w:pPr>
        <w:spacing w:after="0" w:line="240" w:lineRule="auto"/>
        <w:ind w:firstLine="708"/>
        <w:jc w:val="both"/>
        <w:rPr>
          <w:rFonts w:ascii="Times New Roman" w:eastAsia="Times New Roman" w:hAnsi="Times New Roman" w:cs="Times New Roman"/>
          <w:sz w:val="24"/>
          <w:szCs w:val="24"/>
        </w:rPr>
      </w:pPr>
      <w:r w:rsidRPr="00D904EA">
        <w:rPr>
          <w:rFonts w:ascii="Times New Roman" w:eastAsia="Times New Roman" w:hAnsi="Times New Roman" w:cs="Times New Roman"/>
          <w:sz w:val="24"/>
          <w:szCs w:val="24"/>
        </w:rPr>
        <w:t xml:space="preserve">Так предметная область </w:t>
      </w:r>
      <w:r w:rsidRPr="00D904EA">
        <w:rPr>
          <w:rFonts w:ascii="Times New Roman" w:eastAsia="Times New Roman" w:hAnsi="Times New Roman" w:cs="Times New Roman"/>
          <w:b/>
          <w:sz w:val="24"/>
          <w:szCs w:val="24"/>
        </w:rPr>
        <w:t>«Русский язык и литературное чтение»</w:t>
      </w:r>
      <w:r w:rsidRPr="00D904EA">
        <w:rPr>
          <w:rFonts w:ascii="Times New Roman" w:eastAsia="Times New Roman" w:hAnsi="Times New Roman" w:cs="Times New Roman"/>
          <w:sz w:val="24"/>
          <w:szCs w:val="24"/>
        </w:rPr>
        <w:t xml:space="preserve"> направлена на формирование  первоначальных представлений о единстве и многообразии языкового и </w:t>
      </w:r>
      <w:r w:rsidRPr="00D904EA">
        <w:rPr>
          <w:rFonts w:ascii="Times New Roman" w:eastAsia="Times New Roman" w:hAnsi="Times New Roman" w:cs="Times New Roman"/>
          <w:sz w:val="24"/>
          <w:szCs w:val="24"/>
        </w:rPr>
        <w:lastRenderedPageBreak/>
        <w:t>культурного пространства, о языках как основе национального самосознания. Развивает диалогическую и монологическую устную и письменную речь, коммуникативные умения, нравственные и эстетические чувства, способность к творческой деятельности.</w:t>
      </w:r>
    </w:p>
    <w:p w:rsidR="00D904EA" w:rsidRPr="00D904EA" w:rsidRDefault="00D904EA" w:rsidP="00D904EA">
      <w:pPr>
        <w:spacing w:after="0" w:line="240" w:lineRule="auto"/>
        <w:jc w:val="both"/>
        <w:rPr>
          <w:rFonts w:ascii="Times New Roman" w:eastAsia="Times New Roman" w:hAnsi="Times New Roman" w:cs="Times New Roman"/>
          <w:sz w:val="24"/>
          <w:szCs w:val="24"/>
        </w:rPr>
      </w:pPr>
      <w:r w:rsidRPr="00D904EA">
        <w:rPr>
          <w:rFonts w:ascii="Times New Roman" w:eastAsia="Times New Roman" w:hAnsi="Times New Roman" w:cs="Times New Roman"/>
          <w:sz w:val="24"/>
          <w:szCs w:val="24"/>
        </w:rPr>
        <w:t xml:space="preserve"> Учебный предмет </w:t>
      </w:r>
      <w:r w:rsidRPr="00D904EA">
        <w:rPr>
          <w:rFonts w:ascii="Times New Roman" w:eastAsia="Times New Roman" w:hAnsi="Times New Roman" w:cs="Times New Roman"/>
          <w:b/>
          <w:sz w:val="24"/>
          <w:szCs w:val="24"/>
        </w:rPr>
        <w:t xml:space="preserve">«Русский язык», </w:t>
      </w:r>
      <w:r w:rsidRPr="00D904EA">
        <w:rPr>
          <w:rFonts w:ascii="Times New Roman" w:eastAsia="Times New Roman" w:hAnsi="Times New Roman" w:cs="Times New Roman"/>
          <w:sz w:val="24"/>
          <w:szCs w:val="24"/>
        </w:rPr>
        <w:t>в 1 классе составляет -5 часов в неделю</w:t>
      </w:r>
      <w:r w:rsidRPr="00D904EA">
        <w:rPr>
          <w:rFonts w:ascii="Times New Roman" w:eastAsia="Times New Roman" w:hAnsi="Times New Roman" w:cs="Times New Roman"/>
          <w:b/>
          <w:sz w:val="24"/>
          <w:szCs w:val="24"/>
        </w:rPr>
        <w:t xml:space="preserve">, </w:t>
      </w:r>
      <w:r w:rsidRPr="00D904EA">
        <w:rPr>
          <w:rFonts w:ascii="Times New Roman" w:eastAsia="Times New Roman" w:hAnsi="Times New Roman" w:cs="Times New Roman"/>
          <w:sz w:val="24"/>
          <w:szCs w:val="24"/>
        </w:rPr>
        <w:t>во 2-4 классах – 4 часов в неделю.</w:t>
      </w:r>
    </w:p>
    <w:p w:rsidR="00D904EA" w:rsidRPr="00D904EA" w:rsidRDefault="00D904EA" w:rsidP="00D904EA">
      <w:pPr>
        <w:spacing w:after="0" w:line="240" w:lineRule="auto"/>
        <w:jc w:val="both"/>
        <w:rPr>
          <w:rFonts w:ascii="Times New Roman" w:hAnsi="Times New Roman"/>
          <w:sz w:val="24"/>
          <w:szCs w:val="24"/>
        </w:rPr>
      </w:pPr>
      <w:r w:rsidRPr="00D904EA">
        <w:rPr>
          <w:rFonts w:ascii="Times New Roman" w:hAnsi="Times New Roman"/>
          <w:sz w:val="24"/>
          <w:szCs w:val="24"/>
        </w:rPr>
        <w:t xml:space="preserve">Учебный предмет </w:t>
      </w:r>
      <w:r w:rsidRPr="00D904EA">
        <w:rPr>
          <w:rFonts w:ascii="Times New Roman" w:hAnsi="Times New Roman"/>
          <w:b/>
          <w:sz w:val="24"/>
          <w:szCs w:val="24"/>
        </w:rPr>
        <w:t>«Литературное чтение</w:t>
      </w:r>
      <w:r w:rsidRPr="00D904EA">
        <w:rPr>
          <w:rFonts w:ascii="Times New Roman" w:hAnsi="Times New Roman"/>
          <w:sz w:val="24"/>
          <w:szCs w:val="24"/>
        </w:rPr>
        <w:t>»  в 1 классе – 4 часа в неделю, во2 – 4 классах по 3 часа в неделю;</w:t>
      </w:r>
    </w:p>
    <w:p w:rsidR="00D904EA" w:rsidRPr="00D904EA" w:rsidRDefault="00D904EA" w:rsidP="00D904EA">
      <w:pPr>
        <w:spacing w:after="0"/>
        <w:rPr>
          <w:rFonts w:ascii="Times New Roman" w:hAnsi="Times New Roman"/>
          <w:b/>
          <w:bCs/>
          <w:sz w:val="24"/>
          <w:szCs w:val="24"/>
          <w:highlight w:val="yellow"/>
        </w:rPr>
      </w:pPr>
      <w:r w:rsidRPr="00D904EA">
        <w:rPr>
          <w:rFonts w:ascii="Times New Roman" w:hAnsi="Times New Roman"/>
          <w:sz w:val="24"/>
          <w:szCs w:val="24"/>
        </w:rPr>
        <w:tab/>
        <w:t xml:space="preserve">Предметная область </w:t>
      </w:r>
      <w:r w:rsidRPr="00D904EA">
        <w:rPr>
          <w:rFonts w:ascii="Times New Roman" w:hAnsi="Times New Roman"/>
          <w:b/>
          <w:sz w:val="24"/>
          <w:szCs w:val="24"/>
        </w:rPr>
        <w:t>«Родной язык и литературное чтение на родном языке»</w:t>
      </w:r>
      <w:r w:rsidRPr="00D904EA">
        <w:rPr>
          <w:rFonts w:ascii="Times New Roman" w:hAnsi="Times New Roman"/>
          <w:sz w:val="24"/>
          <w:szCs w:val="24"/>
        </w:rPr>
        <w:t xml:space="preserve"> представлена учебными предметами «Родной язык» и «Литературное чтение на родном языке» во 2-3 классах по 1часу в неделю, </w:t>
      </w:r>
      <w:r w:rsidRPr="00D904EA">
        <w:rPr>
          <w:rFonts w:ascii="Times New Roman" w:hAnsi="Times New Roman"/>
          <w:b/>
          <w:bCs/>
          <w:sz w:val="24"/>
          <w:szCs w:val="24"/>
        </w:rPr>
        <w:t xml:space="preserve">в 4 классе  по 0,5 ч т.е. </w:t>
      </w:r>
      <w:r w:rsidRPr="00D904EA">
        <w:rPr>
          <w:rFonts w:ascii="Times New Roman" w:hAnsi="Times New Roman"/>
          <w:color w:val="000000"/>
          <w:sz w:val="24"/>
          <w:szCs w:val="24"/>
        </w:rPr>
        <w:t xml:space="preserve">чередуется: одну неделю ведётся </w:t>
      </w:r>
      <w:r w:rsidRPr="00D904EA">
        <w:rPr>
          <w:rFonts w:ascii="Times New Roman" w:hAnsi="Times New Roman"/>
          <w:b/>
          <w:bCs/>
          <w:sz w:val="24"/>
          <w:szCs w:val="24"/>
        </w:rPr>
        <w:t>«Родной(русский) язык</w:t>
      </w:r>
      <w:r w:rsidRPr="00D904EA">
        <w:rPr>
          <w:rFonts w:ascii="Times New Roman" w:hAnsi="Times New Roman"/>
          <w:color w:val="000000"/>
          <w:sz w:val="24"/>
          <w:szCs w:val="24"/>
        </w:rPr>
        <w:t xml:space="preserve">» -1 час, другую неделю - </w:t>
      </w:r>
      <w:r w:rsidRPr="00D904EA">
        <w:rPr>
          <w:rFonts w:ascii="Times New Roman" w:hAnsi="Times New Roman"/>
          <w:b/>
          <w:bCs/>
          <w:sz w:val="24"/>
          <w:szCs w:val="24"/>
        </w:rPr>
        <w:t>«Литературное чтение на родном языке»</w:t>
      </w:r>
      <w:r w:rsidRPr="00D904EA">
        <w:rPr>
          <w:rFonts w:ascii="Times New Roman" w:hAnsi="Times New Roman"/>
          <w:color w:val="000000"/>
          <w:sz w:val="24"/>
          <w:szCs w:val="24"/>
        </w:rPr>
        <w:t>- 1 час.</w:t>
      </w:r>
    </w:p>
    <w:p w:rsidR="00D904EA" w:rsidRPr="00D904EA" w:rsidRDefault="00D904EA" w:rsidP="00D904EA">
      <w:pPr>
        <w:spacing w:after="0" w:line="240" w:lineRule="auto"/>
        <w:jc w:val="both"/>
        <w:rPr>
          <w:rFonts w:ascii="Times New Roman" w:hAnsi="Times New Roman"/>
          <w:sz w:val="24"/>
          <w:szCs w:val="24"/>
        </w:rPr>
      </w:pPr>
    </w:p>
    <w:p w:rsidR="00D904EA" w:rsidRPr="00D904EA" w:rsidRDefault="00D904EA" w:rsidP="00D904EA">
      <w:pPr>
        <w:spacing w:line="240" w:lineRule="auto"/>
        <w:ind w:firstLine="720"/>
        <w:jc w:val="both"/>
        <w:rPr>
          <w:rFonts w:ascii="Times New Roman" w:hAnsi="Times New Roman"/>
          <w:sz w:val="24"/>
          <w:szCs w:val="24"/>
        </w:rPr>
      </w:pPr>
      <w:r w:rsidRPr="00D904EA">
        <w:rPr>
          <w:rFonts w:ascii="Times New Roman" w:hAnsi="Times New Roman"/>
          <w:sz w:val="24"/>
          <w:szCs w:val="24"/>
        </w:rPr>
        <w:t>Планируемые результаты, для учебных предметов «Родной язык» и «Литературное чтение на родном языке»  достигаются в рамках изучения учебных предметов «Русский язык» и «Литературное чтение»</w:t>
      </w:r>
    </w:p>
    <w:p w:rsidR="00D904EA" w:rsidRPr="00D904EA" w:rsidRDefault="00D904EA" w:rsidP="00D904EA">
      <w:pPr>
        <w:ind w:firstLine="720"/>
        <w:jc w:val="both"/>
        <w:rPr>
          <w:rFonts w:ascii="Times New Roman" w:hAnsi="Times New Roman"/>
          <w:sz w:val="24"/>
          <w:szCs w:val="24"/>
        </w:rPr>
      </w:pPr>
      <w:r w:rsidRPr="00D904EA">
        <w:rPr>
          <w:rFonts w:ascii="Times New Roman" w:hAnsi="Times New Roman"/>
          <w:sz w:val="24"/>
          <w:szCs w:val="24"/>
        </w:rPr>
        <w:tab/>
        <w:t xml:space="preserve">Предметная область </w:t>
      </w:r>
      <w:r w:rsidRPr="00D904EA">
        <w:rPr>
          <w:rFonts w:ascii="Times New Roman" w:hAnsi="Times New Roman"/>
          <w:b/>
          <w:sz w:val="24"/>
          <w:szCs w:val="24"/>
        </w:rPr>
        <w:t>«Иностранный язык»</w:t>
      </w:r>
      <w:r w:rsidRPr="00D904EA">
        <w:rPr>
          <w:rFonts w:ascii="Times New Roman" w:hAnsi="Times New Roman"/>
          <w:sz w:val="24"/>
          <w:szCs w:val="24"/>
        </w:rPr>
        <w:t xml:space="preserve"> представлена учебным предметом </w:t>
      </w:r>
      <w:r w:rsidRPr="00D904EA">
        <w:rPr>
          <w:rFonts w:ascii="Times New Roman" w:hAnsi="Times New Roman"/>
          <w:b/>
          <w:sz w:val="24"/>
          <w:szCs w:val="24"/>
        </w:rPr>
        <w:t>«Иностранный язык (английский)»</w:t>
      </w:r>
      <w:r w:rsidRPr="00D904EA">
        <w:rPr>
          <w:rFonts w:ascii="Times New Roman" w:hAnsi="Times New Roman"/>
          <w:sz w:val="24"/>
          <w:szCs w:val="24"/>
        </w:rPr>
        <w:t>, который  изучается во 2-4 классах – 2 часа в неделю;</w:t>
      </w:r>
    </w:p>
    <w:p w:rsidR="00D904EA" w:rsidRPr="00D904EA" w:rsidRDefault="00D904EA" w:rsidP="00D904EA">
      <w:pPr>
        <w:ind w:firstLine="720"/>
        <w:jc w:val="both"/>
        <w:rPr>
          <w:rFonts w:ascii="Times New Roman" w:hAnsi="Times New Roman" w:cs="Times New Roman"/>
          <w:sz w:val="24"/>
          <w:szCs w:val="24"/>
        </w:rPr>
      </w:pPr>
      <w:r w:rsidRPr="00D904EA">
        <w:rPr>
          <w:rFonts w:ascii="Times New Roman" w:hAnsi="Times New Roman" w:cs="Times New Roman"/>
          <w:bCs/>
          <w:sz w:val="24"/>
          <w:szCs w:val="24"/>
        </w:rPr>
        <w:t>Предметная область</w:t>
      </w:r>
      <w:r w:rsidRPr="00D904EA">
        <w:rPr>
          <w:rFonts w:ascii="Times New Roman" w:hAnsi="Times New Roman" w:cs="Times New Roman"/>
          <w:b/>
          <w:bCs/>
          <w:sz w:val="24"/>
          <w:szCs w:val="24"/>
        </w:rPr>
        <w:t xml:space="preserve"> «Математика и информатика»</w:t>
      </w:r>
      <w:r w:rsidRPr="00D904EA">
        <w:rPr>
          <w:rFonts w:ascii="Times New Roman" w:hAnsi="Times New Roman" w:cs="Times New Roman"/>
          <w:sz w:val="24"/>
          <w:szCs w:val="24"/>
        </w:rPr>
        <w:t xml:space="preserve"> развивает математическую речь, логическое и алгоритмическое мышление, воображение, обеспечивает первоначальное представление о компьютерной грамотности. Предметная область </w:t>
      </w:r>
      <w:r w:rsidRPr="00D904EA">
        <w:rPr>
          <w:rFonts w:ascii="Times New Roman" w:hAnsi="Times New Roman" w:cs="Times New Roman"/>
          <w:b/>
          <w:sz w:val="24"/>
          <w:szCs w:val="24"/>
        </w:rPr>
        <w:t>«Математика и информатика»</w:t>
      </w:r>
      <w:r w:rsidRPr="00D904EA">
        <w:rPr>
          <w:rFonts w:ascii="Times New Roman" w:hAnsi="Times New Roman" w:cs="Times New Roman"/>
          <w:sz w:val="24"/>
          <w:szCs w:val="24"/>
        </w:rPr>
        <w:t xml:space="preserve"> представлена учебными предметами:</w:t>
      </w:r>
    </w:p>
    <w:p w:rsidR="00D904EA" w:rsidRPr="00D904EA" w:rsidRDefault="00D904EA" w:rsidP="00D904EA">
      <w:pPr>
        <w:spacing w:after="0" w:line="240" w:lineRule="auto"/>
        <w:jc w:val="both"/>
        <w:rPr>
          <w:rFonts w:ascii="Times New Roman" w:eastAsia="Times New Roman" w:hAnsi="Times New Roman" w:cs="Times New Roman"/>
          <w:sz w:val="24"/>
          <w:szCs w:val="24"/>
        </w:rPr>
      </w:pPr>
      <w:r w:rsidRPr="00D904EA">
        <w:rPr>
          <w:rFonts w:ascii="Times New Roman" w:eastAsia="Times New Roman" w:hAnsi="Times New Roman" w:cs="Times New Roman"/>
          <w:sz w:val="24"/>
          <w:szCs w:val="24"/>
        </w:rPr>
        <w:t xml:space="preserve">- </w:t>
      </w:r>
      <w:r w:rsidRPr="00D904EA">
        <w:rPr>
          <w:rFonts w:ascii="Times New Roman" w:eastAsia="Times New Roman" w:hAnsi="Times New Roman" w:cs="Times New Roman"/>
          <w:b/>
          <w:sz w:val="24"/>
          <w:szCs w:val="24"/>
        </w:rPr>
        <w:t>«Математика»,</w:t>
      </w:r>
      <w:r w:rsidRPr="00D904EA">
        <w:rPr>
          <w:rFonts w:ascii="Times New Roman" w:eastAsia="Times New Roman" w:hAnsi="Times New Roman" w:cs="Times New Roman"/>
          <w:sz w:val="24"/>
          <w:szCs w:val="24"/>
        </w:rPr>
        <w:t xml:space="preserve"> которая изучается в 1 -4 классах по 4 часа в неделю и</w:t>
      </w:r>
    </w:p>
    <w:p w:rsidR="00D904EA" w:rsidRPr="00D904EA" w:rsidRDefault="00D904EA" w:rsidP="00D904EA">
      <w:pPr>
        <w:spacing w:after="0" w:line="240" w:lineRule="auto"/>
        <w:jc w:val="both"/>
        <w:rPr>
          <w:rFonts w:ascii="Times New Roman" w:eastAsia="Times New Roman" w:hAnsi="Times New Roman" w:cs="Times New Roman"/>
          <w:sz w:val="24"/>
          <w:szCs w:val="24"/>
        </w:rPr>
      </w:pPr>
      <w:r w:rsidRPr="00D904EA">
        <w:rPr>
          <w:rFonts w:ascii="Times New Roman" w:eastAsia="Times New Roman" w:hAnsi="Times New Roman" w:cs="Times New Roman"/>
          <w:sz w:val="24"/>
          <w:szCs w:val="24"/>
        </w:rPr>
        <w:t xml:space="preserve">- </w:t>
      </w:r>
      <w:r w:rsidRPr="00D904EA">
        <w:rPr>
          <w:rFonts w:ascii="Times New Roman" w:eastAsia="Times New Roman" w:hAnsi="Times New Roman" w:cs="Times New Roman"/>
          <w:b/>
          <w:sz w:val="24"/>
          <w:szCs w:val="24"/>
        </w:rPr>
        <w:t>«Информатика и ИКТ»</w:t>
      </w:r>
      <w:r w:rsidRPr="00D904EA">
        <w:rPr>
          <w:rFonts w:ascii="Times New Roman" w:eastAsia="Times New Roman" w:hAnsi="Times New Roman" w:cs="Times New Roman"/>
          <w:sz w:val="24"/>
          <w:szCs w:val="24"/>
        </w:rPr>
        <w:t xml:space="preserve"> во 2-4 классах – 1 час в неделю (из части формируемой участниками образовательных отношений).</w:t>
      </w:r>
    </w:p>
    <w:p w:rsidR="00D904EA" w:rsidRPr="00D904EA" w:rsidRDefault="00D904EA" w:rsidP="00D904EA">
      <w:pPr>
        <w:spacing w:after="0" w:line="240" w:lineRule="auto"/>
        <w:jc w:val="both"/>
        <w:rPr>
          <w:rFonts w:ascii="Times New Roman" w:eastAsia="Times New Roman" w:hAnsi="Times New Roman" w:cs="Times New Roman"/>
          <w:sz w:val="24"/>
          <w:szCs w:val="24"/>
        </w:rPr>
      </w:pPr>
      <w:r w:rsidRPr="00D904EA">
        <w:rPr>
          <w:rFonts w:ascii="Times New Roman" w:eastAsia="Times New Roman" w:hAnsi="Times New Roman" w:cs="Times New Roman"/>
          <w:sz w:val="24"/>
          <w:szCs w:val="24"/>
        </w:rPr>
        <w:tab/>
        <w:t xml:space="preserve">В процессе изучения содержания предметной области </w:t>
      </w:r>
      <w:r w:rsidRPr="00D904EA">
        <w:rPr>
          <w:rFonts w:ascii="Times New Roman" w:eastAsia="Times New Roman" w:hAnsi="Times New Roman" w:cs="Times New Roman"/>
          <w:b/>
          <w:sz w:val="24"/>
          <w:szCs w:val="24"/>
        </w:rPr>
        <w:t>«Обществознание и естествознание (Окружающий мир)»</w:t>
      </w:r>
      <w:r w:rsidRPr="00D904EA">
        <w:rPr>
          <w:rFonts w:ascii="Times New Roman" w:eastAsia="Times New Roman" w:hAnsi="Times New Roman" w:cs="Times New Roman"/>
          <w:sz w:val="24"/>
          <w:szCs w:val="24"/>
        </w:rPr>
        <w:t xml:space="preserve"> формируется: уважительноеотношение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модель безопасного поведения в условиях повседневной жизни и в различных опасных и чрезвычайных ситуациях; психологическая культура и компетенции для обеспечения эффективного и безопасного взаимодействия в социуме.</w:t>
      </w:r>
    </w:p>
    <w:p w:rsidR="00D904EA" w:rsidRPr="00D904EA" w:rsidRDefault="00D904EA" w:rsidP="00D904EA">
      <w:pPr>
        <w:spacing w:after="0" w:line="240" w:lineRule="auto"/>
        <w:jc w:val="both"/>
        <w:rPr>
          <w:rFonts w:ascii="Times New Roman" w:eastAsia="Times New Roman" w:hAnsi="Times New Roman" w:cs="Times New Roman"/>
          <w:sz w:val="24"/>
          <w:szCs w:val="24"/>
        </w:rPr>
      </w:pPr>
      <w:r w:rsidRPr="00D904EA">
        <w:rPr>
          <w:rFonts w:ascii="Times New Roman" w:eastAsia="Times New Roman" w:hAnsi="Times New Roman" w:cs="Times New Roman"/>
          <w:sz w:val="24"/>
          <w:szCs w:val="24"/>
        </w:rPr>
        <w:tab/>
        <w:t xml:space="preserve">Предметная область </w:t>
      </w:r>
      <w:r w:rsidRPr="00D904EA">
        <w:rPr>
          <w:rFonts w:ascii="Times New Roman" w:eastAsia="Times New Roman" w:hAnsi="Times New Roman" w:cs="Times New Roman"/>
          <w:b/>
          <w:sz w:val="24"/>
          <w:szCs w:val="24"/>
        </w:rPr>
        <w:t>«Обществознание и естествознание (Окружающий мир)»</w:t>
      </w:r>
      <w:r w:rsidRPr="00D904EA">
        <w:rPr>
          <w:rFonts w:ascii="Times New Roman" w:eastAsia="Times New Roman" w:hAnsi="Times New Roman" w:cs="Times New Roman"/>
          <w:sz w:val="24"/>
          <w:szCs w:val="24"/>
        </w:rPr>
        <w:t xml:space="preserve"> представлена учебным предметом - </w:t>
      </w:r>
      <w:r w:rsidRPr="00D904EA">
        <w:rPr>
          <w:rFonts w:ascii="Times New Roman" w:eastAsia="Times New Roman" w:hAnsi="Times New Roman" w:cs="Times New Roman"/>
          <w:b/>
          <w:sz w:val="24"/>
          <w:szCs w:val="24"/>
        </w:rPr>
        <w:t>«Окружающий мир»</w:t>
      </w:r>
      <w:r w:rsidRPr="00D904EA">
        <w:rPr>
          <w:rFonts w:ascii="Times New Roman" w:eastAsia="Times New Roman" w:hAnsi="Times New Roman" w:cs="Times New Roman"/>
          <w:sz w:val="24"/>
          <w:szCs w:val="24"/>
        </w:rPr>
        <w:t xml:space="preserve"> - в 1 -4 классах  по 2 часа в неделю.</w:t>
      </w:r>
    </w:p>
    <w:p w:rsidR="00D904EA" w:rsidRPr="00D904EA" w:rsidRDefault="00D904EA" w:rsidP="00D904EA">
      <w:pPr>
        <w:shd w:val="clear" w:color="auto" w:fill="FFFFFF"/>
        <w:spacing w:after="0" w:line="240" w:lineRule="auto"/>
        <w:jc w:val="both"/>
        <w:rPr>
          <w:rFonts w:ascii="Times New Roman" w:hAnsi="Times New Roman"/>
          <w:color w:val="000000"/>
          <w:sz w:val="24"/>
          <w:szCs w:val="24"/>
        </w:rPr>
      </w:pPr>
      <w:r w:rsidRPr="00D904EA">
        <w:rPr>
          <w:rFonts w:ascii="Times New Roman" w:hAnsi="Times New Roman"/>
          <w:sz w:val="24"/>
          <w:szCs w:val="24"/>
        </w:rPr>
        <w:tab/>
        <w:t>В процессе изучения содержания предметной области «</w:t>
      </w:r>
      <w:r w:rsidRPr="00D904EA">
        <w:rPr>
          <w:rFonts w:ascii="Times New Roman" w:hAnsi="Times New Roman"/>
          <w:b/>
          <w:sz w:val="24"/>
          <w:szCs w:val="24"/>
        </w:rPr>
        <w:t>Основы религиозной  культуры и светской этики»</w:t>
      </w:r>
      <w:r w:rsidRPr="00D904EA">
        <w:rPr>
          <w:rFonts w:ascii="Times New Roman" w:hAnsi="Times New Roman"/>
          <w:color w:val="000000"/>
          <w:sz w:val="24"/>
          <w:szCs w:val="24"/>
          <w:shd w:val="clear" w:color="auto" w:fill="FFFFFF"/>
        </w:rPr>
        <w:t xml:space="preserve"> у младшего подростка формируются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D904EA" w:rsidRPr="00D904EA" w:rsidRDefault="00D904EA" w:rsidP="00D904EA">
      <w:pPr>
        <w:spacing w:after="0" w:line="240" w:lineRule="auto"/>
        <w:jc w:val="both"/>
        <w:rPr>
          <w:rFonts w:ascii="Times New Roman" w:eastAsia="Times New Roman" w:hAnsi="Times New Roman" w:cs="Times New Roman"/>
          <w:sz w:val="24"/>
          <w:szCs w:val="24"/>
        </w:rPr>
      </w:pPr>
      <w:r w:rsidRPr="00D904EA">
        <w:rPr>
          <w:rFonts w:ascii="Times New Roman" w:eastAsia="Times New Roman" w:hAnsi="Times New Roman" w:cs="Times New Roman"/>
          <w:sz w:val="24"/>
          <w:szCs w:val="24"/>
        </w:rPr>
        <w:t>Предметная область «</w:t>
      </w:r>
      <w:r w:rsidRPr="00D904EA">
        <w:rPr>
          <w:rFonts w:ascii="Times New Roman" w:eastAsia="Times New Roman" w:hAnsi="Times New Roman" w:cs="Times New Roman"/>
          <w:b/>
          <w:sz w:val="24"/>
          <w:szCs w:val="24"/>
        </w:rPr>
        <w:t xml:space="preserve">Основы религиозной  культуры и светской этики» </w:t>
      </w:r>
      <w:r w:rsidRPr="00D904EA">
        <w:rPr>
          <w:rFonts w:ascii="Times New Roman" w:eastAsia="Times New Roman" w:hAnsi="Times New Roman" w:cs="Times New Roman"/>
          <w:sz w:val="24"/>
          <w:szCs w:val="24"/>
        </w:rPr>
        <w:t xml:space="preserve">представлена учебным предметом  </w:t>
      </w:r>
      <w:r w:rsidRPr="00D904EA">
        <w:rPr>
          <w:rFonts w:ascii="Times New Roman" w:eastAsia="Times New Roman" w:hAnsi="Times New Roman" w:cs="Times New Roman"/>
          <w:b/>
          <w:sz w:val="24"/>
          <w:szCs w:val="24"/>
        </w:rPr>
        <w:t>«Основы религиозной  культуры и светской этики»</w:t>
      </w:r>
      <w:r w:rsidRPr="00D904EA">
        <w:rPr>
          <w:rFonts w:ascii="Times New Roman" w:eastAsia="Times New Roman" w:hAnsi="Times New Roman" w:cs="Times New Roman"/>
          <w:sz w:val="24"/>
          <w:szCs w:val="24"/>
        </w:rPr>
        <w:t>, данный предмет изучается в 4 классе  - 1час в неделю</w:t>
      </w:r>
    </w:p>
    <w:p w:rsidR="00D904EA" w:rsidRPr="00D904EA" w:rsidRDefault="00D904EA" w:rsidP="00D904EA">
      <w:pPr>
        <w:spacing w:after="0" w:line="240" w:lineRule="auto"/>
        <w:jc w:val="both"/>
        <w:rPr>
          <w:rFonts w:ascii="Times New Roman" w:eastAsia="Times New Roman" w:hAnsi="Times New Roman" w:cs="Times New Roman"/>
          <w:sz w:val="24"/>
          <w:szCs w:val="24"/>
        </w:rPr>
      </w:pPr>
      <w:r w:rsidRPr="00D904EA">
        <w:rPr>
          <w:rFonts w:ascii="Times New Roman" w:eastAsia="Times New Roman" w:hAnsi="Times New Roman" w:cs="Times New Roman"/>
          <w:sz w:val="24"/>
          <w:szCs w:val="24"/>
        </w:rPr>
        <w:t>Выбор модуля, изучаемого в рамках предмета ОРКСЭ, осуществляется родителями (законными представителями) учащихся. Выбор фиксируется письменными заявлениями родителей. В соответствии с выбором родителей (законных представителей)   в 2022-2023 учебном году  в 4-ом  классе изучается модуль «Основы светской этики».</w:t>
      </w:r>
    </w:p>
    <w:p w:rsidR="00D904EA" w:rsidRPr="00D904EA" w:rsidRDefault="00D904EA" w:rsidP="00D904EA">
      <w:pPr>
        <w:spacing w:after="0" w:line="240" w:lineRule="auto"/>
        <w:jc w:val="both"/>
        <w:rPr>
          <w:rFonts w:ascii="Times New Roman" w:eastAsia="Times New Roman" w:hAnsi="Times New Roman" w:cs="Times New Roman"/>
          <w:sz w:val="24"/>
          <w:szCs w:val="24"/>
        </w:rPr>
      </w:pPr>
      <w:r w:rsidRPr="00D904EA">
        <w:rPr>
          <w:rFonts w:ascii="Times New Roman" w:eastAsia="Times New Roman" w:hAnsi="Times New Roman" w:cs="Times New Roman"/>
          <w:sz w:val="24"/>
          <w:szCs w:val="24"/>
        </w:rPr>
        <w:lastRenderedPageBreak/>
        <w:tab/>
        <w:t xml:space="preserve">Посредством предметной области </w:t>
      </w:r>
      <w:r w:rsidRPr="00D904EA">
        <w:rPr>
          <w:rFonts w:ascii="Times New Roman" w:eastAsia="Times New Roman" w:hAnsi="Times New Roman" w:cs="Times New Roman"/>
          <w:b/>
          <w:sz w:val="24"/>
          <w:szCs w:val="24"/>
        </w:rPr>
        <w:t>«Искусство»</w:t>
      </w:r>
      <w:r w:rsidRPr="00D904EA">
        <w:rPr>
          <w:rFonts w:ascii="Times New Roman" w:eastAsia="Times New Roman" w:hAnsi="Times New Roman" w:cs="Times New Roman"/>
          <w:sz w:val="24"/>
          <w:szCs w:val="24"/>
        </w:rPr>
        <w:t xml:space="preserve"> развиваются способности к художественно – образному, эмоционально – 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D904EA" w:rsidRPr="00D904EA" w:rsidRDefault="00D904EA" w:rsidP="00D904EA">
      <w:pPr>
        <w:spacing w:after="0" w:line="240" w:lineRule="auto"/>
        <w:jc w:val="both"/>
        <w:rPr>
          <w:rFonts w:ascii="Times New Roman" w:eastAsia="Times New Roman" w:hAnsi="Times New Roman" w:cs="Times New Roman"/>
          <w:sz w:val="24"/>
          <w:szCs w:val="24"/>
        </w:rPr>
      </w:pPr>
      <w:r w:rsidRPr="00D904EA">
        <w:rPr>
          <w:rFonts w:ascii="Times New Roman" w:eastAsia="Times New Roman" w:hAnsi="Times New Roman" w:cs="Times New Roman"/>
          <w:sz w:val="24"/>
          <w:szCs w:val="24"/>
        </w:rPr>
        <w:t xml:space="preserve">Предметная область </w:t>
      </w:r>
      <w:r w:rsidRPr="00D904EA">
        <w:rPr>
          <w:rFonts w:ascii="Times New Roman" w:eastAsia="Times New Roman" w:hAnsi="Times New Roman" w:cs="Times New Roman"/>
          <w:b/>
          <w:sz w:val="24"/>
          <w:szCs w:val="24"/>
        </w:rPr>
        <w:t>«Искусство»</w:t>
      </w:r>
      <w:r w:rsidRPr="00D904EA">
        <w:rPr>
          <w:rFonts w:ascii="Times New Roman" w:eastAsia="Times New Roman" w:hAnsi="Times New Roman" w:cs="Times New Roman"/>
          <w:sz w:val="24"/>
          <w:szCs w:val="24"/>
        </w:rPr>
        <w:t xml:space="preserve"> представлена учебными предметами:</w:t>
      </w:r>
    </w:p>
    <w:p w:rsidR="00D904EA" w:rsidRPr="00D904EA" w:rsidRDefault="00D904EA" w:rsidP="00D904EA">
      <w:pPr>
        <w:spacing w:after="0" w:line="240" w:lineRule="auto"/>
        <w:jc w:val="both"/>
        <w:rPr>
          <w:rFonts w:ascii="Times New Roman" w:eastAsia="Times New Roman" w:hAnsi="Times New Roman" w:cs="Times New Roman"/>
          <w:sz w:val="24"/>
          <w:szCs w:val="24"/>
        </w:rPr>
      </w:pPr>
      <w:r w:rsidRPr="00D904EA">
        <w:rPr>
          <w:rFonts w:ascii="Times New Roman" w:eastAsia="Times New Roman" w:hAnsi="Times New Roman" w:cs="Times New Roman"/>
          <w:sz w:val="24"/>
          <w:szCs w:val="24"/>
        </w:rPr>
        <w:t>-Музыка -   изучается в1 – 4 классах по 1 часу в неделю;</w:t>
      </w:r>
    </w:p>
    <w:p w:rsidR="00D904EA" w:rsidRPr="00D904EA" w:rsidRDefault="00D904EA" w:rsidP="00D904EA">
      <w:pPr>
        <w:spacing w:after="0" w:line="240" w:lineRule="auto"/>
        <w:jc w:val="both"/>
        <w:rPr>
          <w:rFonts w:ascii="Times New Roman" w:eastAsia="Times New Roman" w:hAnsi="Times New Roman" w:cs="Times New Roman"/>
          <w:sz w:val="24"/>
          <w:szCs w:val="24"/>
        </w:rPr>
      </w:pPr>
      <w:r w:rsidRPr="00D904EA">
        <w:rPr>
          <w:rFonts w:ascii="Times New Roman" w:eastAsia="Times New Roman" w:hAnsi="Times New Roman" w:cs="Times New Roman"/>
          <w:sz w:val="24"/>
          <w:szCs w:val="24"/>
        </w:rPr>
        <w:t>-Изобразительное искусство - изучается в1 –4 классах по 1 часу в неделю.</w:t>
      </w:r>
    </w:p>
    <w:p w:rsidR="00D904EA" w:rsidRPr="00D904EA" w:rsidRDefault="00D904EA" w:rsidP="00D904EA">
      <w:pPr>
        <w:spacing w:after="0" w:line="240" w:lineRule="auto"/>
        <w:jc w:val="both"/>
        <w:rPr>
          <w:rFonts w:ascii="Times New Roman" w:eastAsia="Times New Roman" w:hAnsi="Times New Roman" w:cs="Times New Roman"/>
          <w:sz w:val="24"/>
          <w:szCs w:val="24"/>
        </w:rPr>
      </w:pPr>
      <w:r w:rsidRPr="00D904EA">
        <w:rPr>
          <w:rFonts w:ascii="Times New Roman" w:eastAsia="Times New Roman" w:hAnsi="Times New Roman" w:cs="Times New Roman"/>
          <w:sz w:val="24"/>
          <w:szCs w:val="24"/>
        </w:rPr>
        <w:tab/>
        <w:t xml:space="preserve">Предметная область </w:t>
      </w:r>
      <w:r w:rsidRPr="00D904EA">
        <w:rPr>
          <w:rFonts w:ascii="Times New Roman" w:eastAsia="Times New Roman" w:hAnsi="Times New Roman" w:cs="Times New Roman"/>
          <w:b/>
          <w:sz w:val="24"/>
          <w:szCs w:val="24"/>
        </w:rPr>
        <w:t>«Технология»</w:t>
      </w:r>
      <w:r w:rsidRPr="00D904EA">
        <w:rPr>
          <w:rFonts w:ascii="Times New Roman" w:eastAsia="Times New Roman" w:hAnsi="Times New Roman" w:cs="Times New Roman"/>
          <w:sz w:val="24"/>
          <w:szCs w:val="24"/>
        </w:rPr>
        <w:t xml:space="preserve"> направлена на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D904EA" w:rsidRPr="00D904EA" w:rsidRDefault="00D904EA" w:rsidP="00D904EA">
      <w:pPr>
        <w:spacing w:after="0" w:line="240" w:lineRule="auto"/>
        <w:jc w:val="both"/>
        <w:rPr>
          <w:rFonts w:ascii="Times New Roman" w:eastAsia="Times New Roman" w:hAnsi="Times New Roman" w:cs="Times New Roman"/>
          <w:sz w:val="24"/>
          <w:szCs w:val="24"/>
        </w:rPr>
      </w:pPr>
      <w:r w:rsidRPr="00D904EA">
        <w:rPr>
          <w:rFonts w:ascii="Times New Roman" w:eastAsia="Times New Roman" w:hAnsi="Times New Roman" w:cs="Times New Roman"/>
          <w:sz w:val="24"/>
          <w:szCs w:val="24"/>
        </w:rPr>
        <w:t>Учебный предмет «Технология» изучается в1 - 4 классах по 1 часу в неделю.</w:t>
      </w:r>
    </w:p>
    <w:p w:rsidR="00D904EA" w:rsidRPr="00D904EA" w:rsidRDefault="00D904EA" w:rsidP="00D904EA">
      <w:pPr>
        <w:spacing w:after="0" w:line="240" w:lineRule="auto"/>
        <w:jc w:val="both"/>
        <w:rPr>
          <w:rFonts w:ascii="Times New Roman" w:hAnsi="Times New Roman"/>
          <w:sz w:val="24"/>
          <w:szCs w:val="24"/>
        </w:rPr>
      </w:pPr>
      <w:r w:rsidRPr="00D904EA">
        <w:rPr>
          <w:rFonts w:ascii="Times New Roman" w:hAnsi="Times New Roman"/>
          <w:sz w:val="24"/>
          <w:szCs w:val="24"/>
        </w:rPr>
        <w:tab/>
        <w:t xml:space="preserve">Предметная область </w:t>
      </w:r>
      <w:r w:rsidRPr="00D904EA">
        <w:rPr>
          <w:rFonts w:ascii="Times New Roman" w:hAnsi="Times New Roman"/>
          <w:b/>
          <w:sz w:val="24"/>
          <w:szCs w:val="24"/>
        </w:rPr>
        <w:t>«Физическая культура»</w:t>
      </w:r>
      <w:r w:rsidRPr="00D904EA">
        <w:rPr>
          <w:rFonts w:ascii="Times New Roman" w:hAnsi="Times New Roman"/>
          <w:sz w:val="24"/>
          <w:szCs w:val="24"/>
        </w:rPr>
        <w:t xml:space="preserve">  направлена на</w:t>
      </w:r>
      <w:r w:rsidRPr="00D904EA">
        <w:rPr>
          <w:rFonts w:ascii="Times New Roman" w:hAnsi="Times New Roman"/>
          <w:color w:val="000000"/>
          <w:sz w:val="24"/>
          <w:szCs w:val="24"/>
        </w:rPr>
        <w:t>   </w:t>
      </w:r>
      <w:r w:rsidRPr="00D904EA">
        <w:rPr>
          <w:rFonts w:ascii="Times New Roman" w:hAnsi="Times New Roman"/>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D904EA" w:rsidRPr="00D904EA" w:rsidRDefault="00D904EA" w:rsidP="00D904EA">
      <w:pPr>
        <w:spacing w:after="0" w:line="240" w:lineRule="auto"/>
        <w:jc w:val="both"/>
        <w:rPr>
          <w:rFonts w:ascii="Times New Roman" w:hAnsi="Times New Roman"/>
          <w:sz w:val="24"/>
          <w:szCs w:val="24"/>
        </w:rPr>
      </w:pPr>
      <w:r w:rsidRPr="00D904EA">
        <w:rPr>
          <w:rFonts w:ascii="Times New Roman" w:hAnsi="Times New Roman"/>
          <w:sz w:val="24"/>
          <w:szCs w:val="24"/>
        </w:rPr>
        <w:t xml:space="preserve">Предметная область </w:t>
      </w:r>
      <w:r w:rsidRPr="00D904EA">
        <w:rPr>
          <w:rFonts w:ascii="Times New Roman" w:hAnsi="Times New Roman"/>
          <w:b/>
          <w:sz w:val="24"/>
          <w:szCs w:val="24"/>
        </w:rPr>
        <w:t>«Физическая культура»</w:t>
      </w:r>
      <w:r w:rsidRPr="00D904EA">
        <w:rPr>
          <w:rFonts w:ascii="Times New Roman" w:hAnsi="Times New Roman"/>
          <w:sz w:val="24"/>
          <w:szCs w:val="24"/>
        </w:rPr>
        <w:t xml:space="preserve"> представлена учебным предметом «Физическая культура»   в 1 классе-3 часа в неделю</w:t>
      </w:r>
      <w:r w:rsidRPr="00D904EA">
        <w:rPr>
          <w:rFonts w:ascii="Times New Roman" w:eastAsiaTheme="minorHAnsi" w:hAnsi="Times New Roman" w:cs="Times New Roman"/>
          <w:sz w:val="24"/>
          <w:szCs w:val="24"/>
          <w:lang w:eastAsia="en-US"/>
        </w:rPr>
        <w:t xml:space="preserve"> (1час дополняется  из части формируемой участниками образовательных отношений), </w:t>
      </w:r>
      <w:r w:rsidRPr="00D904EA">
        <w:rPr>
          <w:rFonts w:ascii="Times New Roman" w:hAnsi="Times New Roman"/>
          <w:sz w:val="24"/>
          <w:szCs w:val="24"/>
        </w:rPr>
        <w:t xml:space="preserve"> во 2-4 классах -2 часа в неделю</w:t>
      </w:r>
    </w:p>
    <w:p w:rsidR="00D904EA" w:rsidRPr="00D904EA" w:rsidRDefault="00D904EA" w:rsidP="00D904EA">
      <w:pPr>
        <w:spacing w:after="0" w:line="240" w:lineRule="auto"/>
        <w:jc w:val="both"/>
        <w:rPr>
          <w:rFonts w:ascii="Times New Roman" w:eastAsia="Times New Roman" w:hAnsi="Times New Roman" w:cs="Times New Roman"/>
          <w:color w:val="000000"/>
          <w:sz w:val="24"/>
          <w:szCs w:val="24"/>
        </w:rPr>
      </w:pPr>
    </w:p>
    <w:p w:rsidR="00D904EA" w:rsidRPr="00D904EA" w:rsidRDefault="00D904EA" w:rsidP="00D904EA">
      <w:pPr>
        <w:widowControl w:val="0"/>
        <w:autoSpaceDE w:val="0"/>
        <w:autoSpaceDN w:val="0"/>
        <w:adjustRightInd w:val="0"/>
        <w:spacing w:after="0" w:line="240" w:lineRule="auto"/>
        <w:ind w:firstLine="454"/>
        <w:jc w:val="both"/>
        <w:rPr>
          <w:rFonts w:ascii="Times New Roman" w:hAnsi="Times New Roman"/>
          <w:sz w:val="24"/>
          <w:szCs w:val="24"/>
        </w:rPr>
      </w:pPr>
      <w:r w:rsidRPr="00D904EA">
        <w:rPr>
          <w:rFonts w:ascii="Times New Roman" w:hAnsi="Times New Roman"/>
          <w:sz w:val="24"/>
          <w:szCs w:val="24"/>
        </w:rPr>
        <w:t>Учебная нагрузка  составляет:</w:t>
      </w:r>
    </w:p>
    <w:p w:rsidR="00D904EA" w:rsidRPr="00D904EA" w:rsidRDefault="00D904EA" w:rsidP="00D904EA">
      <w:pPr>
        <w:widowControl w:val="0"/>
        <w:autoSpaceDE w:val="0"/>
        <w:autoSpaceDN w:val="0"/>
        <w:adjustRightInd w:val="0"/>
        <w:spacing w:after="0" w:line="240" w:lineRule="auto"/>
        <w:ind w:firstLine="454"/>
        <w:jc w:val="both"/>
        <w:rPr>
          <w:rFonts w:ascii="Times New Roman" w:hAnsi="Times New Roman"/>
          <w:sz w:val="24"/>
          <w:szCs w:val="24"/>
        </w:rPr>
      </w:pPr>
      <w:r w:rsidRPr="00D904EA">
        <w:rPr>
          <w:rFonts w:ascii="Times New Roman" w:hAnsi="Times New Roman"/>
          <w:sz w:val="24"/>
          <w:szCs w:val="24"/>
        </w:rPr>
        <w:t>В 1 классе -21ч в неделю;</w:t>
      </w:r>
    </w:p>
    <w:p w:rsidR="00D904EA" w:rsidRPr="00D904EA" w:rsidRDefault="00D904EA" w:rsidP="00D904EA">
      <w:pPr>
        <w:widowControl w:val="0"/>
        <w:autoSpaceDE w:val="0"/>
        <w:autoSpaceDN w:val="0"/>
        <w:adjustRightInd w:val="0"/>
        <w:spacing w:after="0" w:line="240" w:lineRule="auto"/>
        <w:ind w:firstLine="454"/>
        <w:jc w:val="both"/>
        <w:rPr>
          <w:rFonts w:ascii="Times New Roman" w:hAnsi="Times New Roman"/>
          <w:sz w:val="24"/>
          <w:szCs w:val="24"/>
        </w:rPr>
      </w:pPr>
      <w:r w:rsidRPr="00D904EA">
        <w:rPr>
          <w:rFonts w:ascii="Times New Roman" w:hAnsi="Times New Roman"/>
          <w:sz w:val="24"/>
          <w:szCs w:val="24"/>
        </w:rPr>
        <w:t>Во 2-4 классах – 23 часа в неделю</w:t>
      </w:r>
    </w:p>
    <w:p w:rsidR="00D904EA" w:rsidRPr="00D904EA" w:rsidRDefault="00D904EA" w:rsidP="00D904EA">
      <w:pPr>
        <w:widowControl w:val="0"/>
        <w:autoSpaceDE w:val="0"/>
        <w:autoSpaceDN w:val="0"/>
        <w:adjustRightInd w:val="0"/>
        <w:spacing w:after="0" w:line="240" w:lineRule="auto"/>
        <w:ind w:firstLine="454"/>
        <w:jc w:val="both"/>
        <w:rPr>
          <w:rFonts w:ascii="Times New Roman" w:hAnsi="Times New Roman"/>
          <w:sz w:val="24"/>
          <w:szCs w:val="24"/>
        </w:rPr>
      </w:pPr>
    </w:p>
    <w:p w:rsidR="00D904EA" w:rsidRPr="00D904EA" w:rsidRDefault="00D904EA" w:rsidP="00D904EA">
      <w:pPr>
        <w:spacing w:after="0" w:line="240" w:lineRule="auto"/>
        <w:jc w:val="center"/>
        <w:rPr>
          <w:rFonts w:ascii="Times New Roman" w:hAnsi="Times New Roman"/>
          <w:b/>
          <w:sz w:val="24"/>
          <w:szCs w:val="24"/>
        </w:rPr>
      </w:pPr>
      <w:r w:rsidRPr="00D904EA">
        <w:rPr>
          <w:rFonts w:ascii="Times New Roman" w:hAnsi="Times New Roman"/>
          <w:b/>
          <w:sz w:val="24"/>
          <w:szCs w:val="24"/>
        </w:rPr>
        <w:t>Учебный план  1 класс</w:t>
      </w:r>
    </w:p>
    <w:p w:rsidR="00D904EA" w:rsidRPr="00D904EA" w:rsidRDefault="00D904EA" w:rsidP="00D904EA">
      <w:pPr>
        <w:spacing w:after="0" w:line="240" w:lineRule="auto"/>
        <w:jc w:val="center"/>
        <w:rPr>
          <w:rFonts w:ascii="Times New Roman" w:hAnsi="Times New Roman"/>
          <w:b/>
          <w:sz w:val="24"/>
          <w:szCs w:val="24"/>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2"/>
        <w:gridCol w:w="1645"/>
        <w:gridCol w:w="2355"/>
        <w:gridCol w:w="1162"/>
        <w:gridCol w:w="1417"/>
      </w:tblGrid>
      <w:tr w:rsidR="00D904EA" w:rsidRPr="00D904EA" w:rsidTr="00D904EA">
        <w:trPr>
          <w:trHeight w:val="405"/>
        </w:trPr>
        <w:tc>
          <w:tcPr>
            <w:tcW w:w="2687" w:type="dxa"/>
            <w:gridSpan w:val="2"/>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Предметная область</w:t>
            </w:r>
          </w:p>
        </w:tc>
        <w:tc>
          <w:tcPr>
            <w:tcW w:w="2355"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Учебные предметы</w:t>
            </w:r>
          </w:p>
        </w:tc>
        <w:tc>
          <w:tcPr>
            <w:tcW w:w="1162"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Кол-во</w:t>
            </w:r>
          </w:p>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часов в неделю</w:t>
            </w:r>
          </w:p>
        </w:tc>
        <w:tc>
          <w:tcPr>
            <w:tcW w:w="1417"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Всего</w:t>
            </w:r>
          </w:p>
        </w:tc>
      </w:tr>
      <w:tr w:rsidR="00D904EA" w:rsidRPr="00D904EA" w:rsidTr="00D904EA">
        <w:trPr>
          <w:trHeight w:val="405"/>
        </w:trPr>
        <w:tc>
          <w:tcPr>
            <w:tcW w:w="2687" w:type="dxa"/>
            <w:gridSpan w:val="2"/>
          </w:tcPr>
          <w:p w:rsidR="00D904EA" w:rsidRPr="00D904EA" w:rsidRDefault="00D904EA" w:rsidP="00D904EA">
            <w:pPr>
              <w:spacing w:after="0" w:line="240" w:lineRule="auto"/>
              <w:jc w:val="center"/>
              <w:rPr>
                <w:rFonts w:ascii="Times New Roman" w:hAnsi="Times New Roman"/>
              </w:rPr>
            </w:pPr>
          </w:p>
        </w:tc>
        <w:tc>
          <w:tcPr>
            <w:tcW w:w="2355" w:type="dxa"/>
          </w:tcPr>
          <w:p w:rsidR="00D904EA" w:rsidRPr="00D904EA" w:rsidRDefault="00D904EA" w:rsidP="00D904EA">
            <w:pPr>
              <w:spacing w:after="0" w:line="240" w:lineRule="auto"/>
              <w:jc w:val="center"/>
              <w:rPr>
                <w:rFonts w:ascii="Times New Roman" w:hAnsi="Times New Roman"/>
              </w:rPr>
            </w:pPr>
          </w:p>
        </w:tc>
        <w:tc>
          <w:tcPr>
            <w:tcW w:w="1162"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1 класс</w:t>
            </w:r>
          </w:p>
        </w:tc>
        <w:tc>
          <w:tcPr>
            <w:tcW w:w="1417" w:type="dxa"/>
          </w:tcPr>
          <w:p w:rsidR="00D904EA" w:rsidRPr="00D904EA" w:rsidRDefault="00D904EA" w:rsidP="00D904EA">
            <w:pPr>
              <w:spacing w:after="0" w:line="240" w:lineRule="auto"/>
              <w:jc w:val="center"/>
              <w:rPr>
                <w:rFonts w:ascii="Times New Roman" w:hAnsi="Times New Roman"/>
              </w:rPr>
            </w:pPr>
          </w:p>
        </w:tc>
      </w:tr>
      <w:tr w:rsidR="00D904EA" w:rsidRPr="00D904EA" w:rsidTr="00D904EA">
        <w:trPr>
          <w:gridAfter w:val="4"/>
          <w:wAfter w:w="6579" w:type="dxa"/>
        </w:trPr>
        <w:tc>
          <w:tcPr>
            <w:tcW w:w="1042" w:type="dxa"/>
            <w:tcBorders>
              <w:top w:val="nil"/>
              <w:bottom w:val="nil"/>
              <w:right w:val="nil"/>
            </w:tcBorders>
          </w:tcPr>
          <w:p w:rsidR="00D904EA" w:rsidRPr="00D904EA" w:rsidRDefault="00D904EA" w:rsidP="00D904EA">
            <w:pPr>
              <w:spacing w:after="0" w:line="240" w:lineRule="auto"/>
              <w:jc w:val="center"/>
              <w:rPr>
                <w:rFonts w:ascii="Times New Roman" w:hAnsi="Times New Roman"/>
                <w:i/>
              </w:rPr>
            </w:pPr>
          </w:p>
        </w:tc>
      </w:tr>
      <w:tr w:rsidR="00D904EA" w:rsidRPr="00D904EA" w:rsidTr="00D904EA">
        <w:tc>
          <w:tcPr>
            <w:tcW w:w="2687" w:type="dxa"/>
            <w:gridSpan w:val="2"/>
            <w:vMerge w:val="restart"/>
          </w:tcPr>
          <w:p w:rsidR="00D904EA" w:rsidRPr="00D904EA" w:rsidRDefault="00D904EA" w:rsidP="00D904EA">
            <w:pPr>
              <w:spacing w:after="0" w:line="240" w:lineRule="auto"/>
              <w:jc w:val="center"/>
              <w:rPr>
                <w:rFonts w:ascii="Times New Roman" w:hAnsi="Times New Roman"/>
              </w:rPr>
            </w:pPr>
          </w:p>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Русский язык и литературное чтение</w:t>
            </w:r>
          </w:p>
        </w:tc>
        <w:tc>
          <w:tcPr>
            <w:tcW w:w="2355"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Русский язык</w:t>
            </w:r>
          </w:p>
        </w:tc>
        <w:tc>
          <w:tcPr>
            <w:tcW w:w="1162"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5</w:t>
            </w:r>
          </w:p>
        </w:tc>
        <w:tc>
          <w:tcPr>
            <w:tcW w:w="1417"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5</w:t>
            </w:r>
          </w:p>
        </w:tc>
      </w:tr>
      <w:tr w:rsidR="00D904EA" w:rsidRPr="00D904EA" w:rsidTr="00D904EA">
        <w:tc>
          <w:tcPr>
            <w:tcW w:w="2687" w:type="dxa"/>
            <w:gridSpan w:val="2"/>
            <w:vMerge/>
          </w:tcPr>
          <w:p w:rsidR="00D904EA" w:rsidRPr="00D904EA" w:rsidRDefault="00D904EA" w:rsidP="00D904EA">
            <w:pPr>
              <w:spacing w:after="0" w:line="240" w:lineRule="auto"/>
              <w:jc w:val="center"/>
              <w:rPr>
                <w:rFonts w:ascii="Times New Roman" w:hAnsi="Times New Roman"/>
              </w:rPr>
            </w:pPr>
          </w:p>
        </w:tc>
        <w:tc>
          <w:tcPr>
            <w:tcW w:w="2355"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Литературное чтение</w:t>
            </w:r>
          </w:p>
        </w:tc>
        <w:tc>
          <w:tcPr>
            <w:tcW w:w="1162"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4</w:t>
            </w:r>
          </w:p>
        </w:tc>
        <w:tc>
          <w:tcPr>
            <w:tcW w:w="1417"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4</w:t>
            </w:r>
          </w:p>
        </w:tc>
      </w:tr>
      <w:tr w:rsidR="00D904EA" w:rsidRPr="00D904EA" w:rsidTr="00D904EA">
        <w:tc>
          <w:tcPr>
            <w:tcW w:w="2687" w:type="dxa"/>
            <w:gridSpan w:val="2"/>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Математика и информатика</w:t>
            </w:r>
          </w:p>
        </w:tc>
        <w:tc>
          <w:tcPr>
            <w:tcW w:w="2355"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 xml:space="preserve">Математика </w:t>
            </w:r>
          </w:p>
        </w:tc>
        <w:tc>
          <w:tcPr>
            <w:tcW w:w="1162"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4</w:t>
            </w:r>
          </w:p>
        </w:tc>
        <w:tc>
          <w:tcPr>
            <w:tcW w:w="1417"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4</w:t>
            </w:r>
          </w:p>
        </w:tc>
      </w:tr>
      <w:tr w:rsidR="00D904EA" w:rsidRPr="00D904EA" w:rsidTr="00D904EA">
        <w:tc>
          <w:tcPr>
            <w:tcW w:w="2687" w:type="dxa"/>
            <w:gridSpan w:val="2"/>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Обществознание и</w:t>
            </w:r>
          </w:p>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естествознание (Окружающий мир)</w:t>
            </w:r>
          </w:p>
        </w:tc>
        <w:tc>
          <w:tcPr>
            <w:tcW w:w="2355"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Окружающий мир</w:t>
            </w:r>
          </w:p>
        </w:tc>
        <w:tc>
          <w:tcPr>
            <w:tcW w:w="1162"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2</w:t>
            </w:r>
          </w:p>
        </w:tc>
        <w:tc>
          <w:tcPr>
            <w:tcW w:w="1417"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2</w:t>
            </w:r>
          </w:p>
        </w:tc>
      </w:tr>
      <w:tr w:rsidR="00D904EA" w:rsidRPr="00D904EA" w:rsidTr="00D904EA">
        <w:tc>
          <w:tcPr>
            <w:tcW w:w="2687" w:type="dxa"/>
            <w:gridSpan w:val="2"/>
            <w:vMerge w:val="restart"/>
          </w:tcPr>
          <w:p w:rsidR="00D904EA" w:rsidRPr="00D904EA" w:rsidRDefault="00D904EA" w:rsidP="00D904EA">
            <w:pPr>
              <w:spacing w:after="0" w:line="240" w:lineRule="auto"/>
              <w:jc w:val="center"/>
              <w:rPr>
                <w:rFonts w:ascii="Times New Roman" w:hAnsi="Times New Roman"/>
              </w:rPr>
            </w:pPr>
          </w:p>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 xml:space="preserve">Искусство </w:t>
            </w:r>
          </w:p>
        </w:tc>
        <w:tc>
          <w:tcPr>
            <w:tcW w:w="2355"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 xml:space="preserve">Музыка </w:t>
            </w:r>
          </w:p>
        </w:tc>
        <w:tc>
          <w:tcPr>
            <w:tcW w:w="1162"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1</w:t>
            </w:r>
          </w:p>
        </w:tc>
        <w:tc>
          <w:tcPr>
            <w:tcW w:w="1417"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1</w:t>
            </w:r>
          </w:p>
        </w:tc>
      </w:tr>
      <w:tr w:rsidR="00D904EA" w:rsidRPr="00D904EA" w:rsidTr="00D904EA">
        <w:tc>
          <w:tcPr>
            <w:tcW w:w="2687" w:type="dxa"/>
            <w:gridSpan w:val="2"/>
            <w:vMerge/>
          </w:tcPr>
          <w:p w:rsidR="00D904EA" w:rsidRPr="00D904EA" w:rsidRDefault="00D904EA" w:rsidP="00D904EA">
            <w:pPr>
              <w:spacing w:after="0" w:line="240" w:lineRule="auto"/>
              <w:jc w:val="center"/>
              <w:rPr>
                <w:rFonts w:ascii="Times New Roman" w:hAnsi="Times New Roman"/>
              </w:rPr>
            </w:pPr>
          </w:p>
        </w:tc>
        <w:tc>
          <w:tcPr>
            <w:tcW w:w="2355"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Изобразительное искусство</w:t>
            </w:r>
          </w:p>
        </w:tc>
        <w:tc>
          <w:tcPr>
            <w:tcW w:w="1162"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1</w:t>
            </w:r>
          </w:p>
        </w:tc>
        <w:tc>
          <w:tcPr>
            <w:tcW w:w="1417"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1</w:t>
            </w:r>
          </w:p>
        </w:tc>
      </w:tr>
      <w:tr w:rsidR="00D904EA" w:rsidRPr="00D904EA" w:rsidTr="00D904EA">
        <w:tc>
          <w:tcPr>
            <w:tcW w:w="2687" w:type="dxa"/>
            <w:gridSpan w:val="2"/>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 xml:space="preserve">Технология </w:t>
            </w:r>
          </w:p>
        </w:tc>
        <w:tc>
          <w:tcPr>
            <w:tcW w:w="2355"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 xml:space="preserve">Технология </w:t>
            </w:r>
          </w:p>
        </w:tc>
        <w:tc>
          <w:tcPr>
            <w:tcW w:w="1162"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1</w:t>
            </w:r>
          </w:p>
        </w:tc>
        <w:tc>
          <w:tcPr>
            <w:tcW w:w="1417"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1</w:t>
            </w:r>
          </w:p>
        </w:tc>
      </w:tr>
      <w:tr w:rsidR="00D904EA" w:rsidRPr="00D904EA" w:rsidTr="00D904EA">
        <w:tc>
          <w:tcPr>
            <w:tcW w:w="2687" w:type="dxa"/>
            <w:gridSpan w:val="2"/>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Физическая культура</w:t>
            </w:r>
          </w:p>
        </w:tc>
        <w:tc>
          <w:tcPr>
            <w:tcW w:w="2355"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 xml:space="preserve">Физическая культура </w:t>
            </w:r>
          </w:p>
        </w:tc>
        <w:tc>
          <w:tcPr>
            <w:tcW w:w="1162"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2</w:t>
            </w:r>
          </w:p>
        </w:tc>
        <w:tc>
          <w:tcPr>
            <w:tcW w:w="1417"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2</w:t>
            </w:r>
          </w:p>
        </w:tc>
      </w:tr>
      <w:tr w:rsidR="00D904EA" w:rsidRPr="00D904EA" w:rsidTr="00D904EA">
        <w:tc>
          <w:tcPr>
            <w:tcW w:w="2687" w:type="dxa"/>
            <w:gridSpan w:val="2"/>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 xml:space="preserve">Итого </w:t>
            </w:r>
          </w:p>
        </w:tc>
        <w:tc>
          <w:tcPr>
            <w:tcW w:w="2355" w:type="dxa"/>
          </w:tcPr>
          <w:p w:rsidR="00D904EA" w:rsidRPr="00D904EA" w:rsidRDefault="00D904EA" w:rsidP="00D904EA">
            <w:pPr>
              <w:spacing w:after="0" w:line="240" w:lineRule="auto"/>
              <w:jc w:val="center"/>
              <w:rPr>
                <w:rFonts w:ascii="Times New Roman" w:hAnsi="Times New Roman"/>
              </w:rPr>
            </w:pPr>
          </w:p>
        </w:tc>
        <w:tc>
          <w:tcPr>
            <w:tcW w:w="1162"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20</w:t>
            </w:r>
          </w:p>
        </w:tc>
        <w:tc>
          <w:tcPr>
            <w:tcW w:w="1417"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20</w:t>
            </w:r>
          </w:p>
        </w:tc>
      </w:tr>
      <w:tr w:rsidR="00D904EA" w:rsidRPr="00D904EA" w:rsidTr="00D904EA">
        <w:tc>
          <w:tcPr>
            <w:tcW w:w="5042" w:type="dxa"/>
            <w:gridSpan w:val="3"/>
          </w:tcPr>
          <w:p w:rsidR="00D904EA" w:rsidRPr="00D904EA" w:rsidRDefault="00D904EA" w:rsidP="00D904EA">
            <w:pPr>
              <w:spacing w:after="0" w:line="240" w:lineRule="auto"/>
              <w:jc w:val="center"/>
              <w:rPr>
                <w:rFonts w:ascii="Times New Roman" w:hAnsi="Times New Roman"/>
                <w:i/>
              </w:rPr>
            </w:pPr>
            <w:r w:rsidRPr="00D904EA">
              <w:rPr>
                <w:rFonts w:ascii="Times New Roman" w:hAnsi="Times New Roman"/>
                <w:i/>
              </w:rPr>
              <w:t>Часть, формируемая участниками образовательных отношений</w:t>
            </w:r>
          </w:p>
        </w:tc>
        <w:tc>
          <w:tcPr>
            <w:tcW w:w="1162"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w:t>
            </w:r>
          </w:p>
        </w:tc>
        <w:tc>
          <w:tcPr>
            <w:tcW w:w="1417" w:type="dxa"/>
          </w:tcPr>
          <w:p w:rsidR="00D904EA" w:rsidRPr="00D904EA" w:rsidRDefault="00D904EA" w:rsidP="00D904EA">
            <w:pPr>
              <w:spacing w:after="0" w:line="240" w:lineRule="auto"/>
              <w:jc w:val="center"/>
              <w:rPr>
                <w:rFonts w:ascii="Times New Roman" w:hAnsi="Times New Roman"/>
              </w:rPr>
            </w:pPr>
          </w:p>
        </w:tc>
      </w:tr>
      <w:tr w:rsidR="00D904EA" w:rsidRPr="00D904EA" w:rsidTr="00D904EA">
        <w:tc>
          <w:tcPr>
            <w:tcW w:w="2687" w:type="dxa"/>
            <w:gridSpan w:val="2"/>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Физическая культура</w:t>
            </w:r>
          </w:p>
        </w:tc>
        <w:tc>
          <w:tcPr>
            <w:tcW w:w="2355"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Физическая культура</w:t>
            </w:r>
          </w:p>
        </w:tc>
        <w:tc>
          <w:tcPr>
            <w:tcW w:w="1162"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1</w:t>
            </w:r>
          </w:p>
        </w:tc>
        <w:tc>
          <w:tcPr>
            <w:tcW w:w="1417"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1</w:t>
            </w:r>
          </w:p>
        </w:tc>
      </w:tr>
      <w:tr w:rsidR="00D904EA" w:rsidRPr="00D904EA" w:rsidTr="00D904EA">
        <w:tc>
          <w:tcPr>
            <w:tcW w:w="5042" w:type="dxa"/>
            <w:gridSpan w:val="3"/>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Максимально допустимая недельная аудиторная нагрузка</w:t>
            </w:r>
          </w:p>
        </w:tc>
        <w:tc>
          <w:tcPr>
            <w:tcW w:w="1162" w:type="dxa"/>
          </w:tcPr>
          <w:p w:rsidR="00D904EA" w:rsidRPr="00D904EA" w:rsidRDefault="00D904EA" w:rsidP="00D904EA">
            <w:pPr>
              <w:spacing w:after="0" w:line="240" w:lineRule="auto"/>
              <w:jc w:val="center"/>
              <w:rPr>
                <w:rFonts w:ascii="Times New Roman" w:hAnsi="Times New Roman"/>
                <w:lang w:val="en-US"/>
              </w:rPr>
            </w:pPr>
            <w:r w:rsidRPr="00D904EA">
              <w:rPr>
                <w:rFonts w:ascii="Times New Roman" w:hAnsi="Times New Roman"/>
              </w:rPr>
              <w:t>21</w:t>
            </w:r>
          </w:p>
        </w:tc>
        <w:tc>
          <w:tcPr>
            <w:tcW w:w="1417" w:type="dxa"/>
          </w:tcPr>
          <w:p w:rsidR="00D904EA" w:rsidRPr="00D904EA" w:rsidRDefault="00D904EA" w:rsidP="00D904EA">
            <w:pPr>
              <w:spacing w:after="0" w:line="240" w:lineRule="auto"/>
              <w:jc w:val="center"/>
              <w:rPr>
                <w:rFonts w:ascii="Times New Roman" w:hAnsi="Times New Roman"/>
              </w:rPr>
            </w:pPr>
            <w:r w:rsidRPr="00D904EA">
              <w:rPr>
                <w:rFonts w:ascii="Times New Roman" w:hAnsi="Times New Roman"/>
              </w:rPr>
              <w:t>21</w:t>
            </w:r>
          </w:p>
        </w:tc>
      </w:tr>
    </w:tbl>
    <w:p w:rsidR="00D904EA" w:rsidRPr="00D904EA" w:rsidRDefault="00D904EA" w:rsidP="00D904EA">
      <w:pPr>
        <w:spacing w:after="0" w:line="240" w:lineRule="auto"/>
        <w:rPr>
          <w:rFonts w:ascii="Times New Roman" w:hAnsi="Times New Roman"/>
          <w:sz w:val="24"/>
          <w:szCs w:val="24"/>
        </w:rPr>
      </w:pPr>
    </w:p>
    <w:p w:rsidR="00D904EA" w:rsidRPr="00D904EA" w:rsidRDefault="00D904EA" w:rsidP="00D904EA">
      <w:pPr>
        <w:spacing w:after="0" w:line="240" w:lineRule="auto"/>
        <w:jc w:val="center"/>
        <w:rPr>
          <w:rFonts w:ascii="Times New Roman" w:hAnsi="Times New Roman"/>
          <w:sz w:val="24"/>
          <w:szCs w:val="24"/>
        </w:rPr>
      </w:pPr>
    </w:p>
    <w:p w:rsidR="00D904EA" w:rsidRPr="00D904EA" w:rsidRDefault="00D904EA" w:rsidP="00D904EA">
      <w:pPr>
        <w:spacing w:after="0" w:line="240" w:lineRule="auto"/>
        <w:rPr>
          <w:rFonts w:ascii="Times New Roman" w:hAnsi="Times New Roman"/>
          <w:sz w:val="24"/>
          <w:szCs w:val="24"/>
        </w:rPr>
      </w:pPr>
      <w:r w:rsidRPr="00D904EA">
        <w:rPr>
          <w:rFonts w:ascii="Times New Roman" w:hAnsi="Times New Roman"/>
          <w:sz w:val="24"/>
          <w:szCs w:val="24"/>
        </w:rPr>
        <w:lastRenderedPageBreak/>
        <w:t>Промежуточная аттестация обучающихся проводится в соответствии с Положением о промежуточной аттестации обучающихся МБОУ «Туратская школа»</w:t>
      </w:r>
    </w:p>
    <w:p w:rsidR="00D904EA" w:rsidRPr="00D904EA" w:rsidRDefault="00D904EA" w:rsidP="00D904EA">
      <w:pPr>
        <w:rPr>
          <w:rFonts w:ascii="Times New Roman" w:hAnsi="Times New Roman"/>
          <w:sz w:val="24"/>
          <w:szCs w:val="24"/>
        </w:rPr>
      </w:pPr>
      <w:r w:rsidRPr="00D904EA">
        <w:rPr>
          <w:rFonts w:ascii="Times New Roman" w:hAnsi="Times New Roman"/>
          <w:sz w:val="24"/>
          <w:szCs w:val="24"/>
        </w:rPr>
        <w:t>Промежуточная аттестация обучающихся 1классов проводится в следующих формах: контрольная работа                                                                                                                          письменный и устный экзамен,                                                                                                       собеседование,                                                                                                                                итоговый опрос,                                                                                                                                   тестирование,                                                                                                                                                     защита реферата,                                                                                                                                       творческая работа,                                                                                                                                защита проекта,                                                                                                                                           итоговый диктант.                                                                                                                                 Промежуточная аттестация, как усреднённые результаты успеваемости обучающихся, производится путём выставления по итогам учебного года средней отметки, исходя из отметок за четверти.</w:t>
      </w:r>
    </w:p>
    <w:p w:rsidR="00D904EA" w:rsidRDefault="00D904EA" w:rsidP="00D904EA">
      <w:pPr>
        <w:spacing w:after="0" w:line="240" w:lineRule="auto"/>
        <w:rPr>
          <w:rFonts w:ascii="Times New Roman" w:hAnsi="Times New Roman"/>
          <w:sz w:val="24"/>
          <w:szCs w:val="24"/>
        </w:rPr>
      </w:pPr>
      <w:r w:rsidRPr="00D904EA">
        <w:rPr>
          <w:rFonts w:ascii="Times New Roman" w:hAnsi="Times New Roman"/>
          <w:sz w:val="24"/>
          <w:szCs w:val="24"/>
        </w:rPr>
        <w:t>Порядок проведения  промежуточной аттестации регламентирован Положением о промежуточной аттестации. Конкретные формы промежуточной аттестации по учебным предметам утверждаются  на педагогическом совете школы.</w:t>
      </w:r>
    </w:p>
    <w:p w:rsidR="00D904EA" w:rsidRPr="00D904EA" w:rsidRDefault="00D904EA" w:rsidP="00D904EA">
      <w:pPr>
        <w:spacing w:after="0" w:line="240" w:lineRule="auto"/>
        <w:rPr>
          <w:rFonts w:ascii="Times New Roman" w:hAnsi="Times New Roman"/>
          <w:sz w:val="24"/>
          <w:szCs w:val="24"/>
        </w:rPr>
      </w:pPr>
    </w:p>
    <w:p w:rsidR="00D904EA" w:rsidRPr="002036A8" w:rsidRDefault="00D904EA" w:rsidP="002036A8">
      <w:pPr>
        <w:spacing w:after="0" w:line="240" w:lineRule="auto"/>
        <w:jc w:val="both"/>
        <w:rPr>
          <w:rFonts w:ascii="Times New Roman" w:hAnsi="Times New Roman"/>
          <w:sz w:val="24"/>
          <w:szCs w:val="24"/>
        </w:rPr>
      </w:pPr>
      <w:r w:rsidRPr="00D904EA">
        <w:rPr>
          <w:rFonts w:ascii="Times New Roman" w:hAnsi="Times New Roman"/>
          <w:sz w:val="24"/>
          <w:szCs w:val="24"/>
        </w:rPr>
        <w:t>Занятия внеурочной деятельности осуществляется согласно плану внеурочной деятельности  МБОУ «Туратская основная общеобразовательная школа»</w:t>
      </w:r>
      <w:r w:rsidR="002036A8">
        <w:rPr>
          <w:rFonts w:ascii="Times New Roman" w:hAnsi="Times New Roman"/>
          <w:sz w:val="24"/>
          <w:szCs w:val="24"/>
        </w:rPr>
        <w:t>.</w:t>
      </w:r>
    </w:p>
    <w:p w:rsidR="00D904EA" w:rsidRPr="00D904EA" w:rsidRDefault="00D904EA" w:rsidP="002036A8">
      <w:pPr>
        <w:spacing w:before="100" w:beforeAutospacing="1" w:after="100" w:afterAutospacing="1" w:line="240" w:lineRule="auto"/>
        <w:jc w:val="center"/>
        <w:rPr>
          <w:rFonts w:ascii="Times New Roman" w:eastAsiaTheme="minorHAnsi" w:hAnsi="Times New Roman"/>
          <w:b/>
          <w:sz w:val="24"/>
          <w:szCs w:val="24"/>
          <w:lang w:eastAsia="en-US"/>
        </w:rPr>
      </w:pPr>
      <w:r w:rsidRPr="00D904EA">
        <w:rPr>
          <w:rFonts w:ascii="Times New Roman" w:eastAsiaTheme="minorHAnsi" w:hAnsi="Times New Roman"/>
          <w:b/>
          <w:sz w:val="24"/>
          <w:szCs w:val="24"/>
          <w:lang w:eastAsia="en-US"/>
        </w:rPr>
        <w:t>УЧЕБНЫЙ ПЛАН</w:t>
      </w:r>
    </w:p>
    <w:p w:rsidR="00D904EA" w:rsidRPr="00D904EA" w:rsidRDefault="00D904EA" w:rsidP="00D904EA">
      <w:pPr>
        <w:spacing w:before="100" w:beforeAutospacing="1" w:after="100" w:afterAutospacing="1" w:line="240" w:lineRule="auto"/>
        <w:jc w:val="center"/>
        <w:rPr>
          <w:rFonts w:ascii="Times New Roman" w:eastAsiaTheme="minorHAnsi" w:hAnsi="Times New Roman"/>
          <w:sz w:val="24"/>
          <w:szCs w:val="24"/>
          <w:lang w:eastAsia="en-US"/>
        </w:rPr>
      </w:pPr>
      <w:r w:rsidRPr="00D904EA">
        <w:rPr>
          <w:rFonts w:ascii="Times New Roman" w:eastAsiaTheme="minorHAnsi" w:hAnsi="Times New Roman"/>
          <w:sz w:val="24"/>
          <w:szCs w:val="24"/>
          <w:lang w:eastAsia="en-US"/>
        </w:rPr>
        <w:t>на 2022-2023  учебный год</w:t>
      </w:r>
    </w:p>
    <w:p w:rsidR="00D904EA" w:rsidRPr="002036A8" w:rsidRDefault="002036A8" w:rsidP="002036A8">
      <w:pPr>
        <w:spacing w:before="100" w:beforeAutospacing="1" w:after="100" w:afterAutospacing="1"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 – 4 классы</w:t>
      </w:r>
    </w:p>
    <w:p w:rsidR="00D904EA" w:rsidRPr="00D904EA" w:rsidRDefault="00D904EA" w:rsidP="00D904EA">
      <w:pPr>
        <w:spacing w:before="100" w:beforeAutospacing="1" w:after="100" w:afterAutospacing="1" w:line="240" w:lineRule="auto"/>
        <w:jc w:val="center"/>
        <w:rPr>
          <w:rFonts w:ascii="Times New Roman" w:eastAsiaTheme="minorHAnsi" w:hAnsi="Times New Roman"/>
          <w:b/>
          <w:bCs/>
          <w:sz w:val="24"/>
          <w:szCs w:val="24"/>
          <w:lang w:eastAsia="en-US"/>
        </w:rPr>
      </w:pPr>
      <w:r w:rsidRPr="00D904EA">
        <w:rPr>
          <w:rFonts w:ascii="Times New Roman" w:eastAsiaTheme="minorHAnsi" w:hAnsi="Times New Roman"/>
          <w:b/>
          <w:bCs/>
          <w:sz w:val="24"/>
          <w:szCs w:val="24"/>
          <w:lang w:eastAsia="en-US"/>
        </w:rPr>
        <w:t>Пояснительная запискак учебному плану начального общего образования (2 -4 класс)</w:t>
      </w:r>
    </w:p>
    <w:p w:rsidR="00D904EA" w:rsidRPr="00D904EA" w:rsidRDefault="00D904EA" w:rsidP="00D904EA">
      <w:pPr>
        <w:spacing w:after="0" w:line="240" w:lineRule="auto"/>
        <w:rPr>
          <w:rFonts w:ascii="Times New Roman" w:eastAsiaTheme="minorHAnsi" w:hAnsi="Times New Roman"/>
          <w:bCs/>
          <w:sz w:val="24"/>
          <w:szCs w:val="24"/>
          <w:lang w:eastAsia="en-US"/>
        </w:rPr>
      </w:pPr>
      <w:r w:rsidRPr="00D904EA">
        <w:rPr>
          <w:rFonts w:ascii="Times New Roman" w:eastAsiaTheme="minorHAnsi" w:hAnsi="Times New Roman"/>
          <w:sz w:val="24"/>
          <w:szCs w:val="24"/>
          <w:lang w:eastAsia="en-US"/>
        </w:rPr>
        <w:t xml:space="preserve"> Учебный план МБОУ «Туратская основная общеобразовательная школа» разработан в состветствиис</w:t>
      </w:r>
      <w:r w:rsidRPr="00D904EA">
        <w:rPr>
          <w:rFonts w:ascii="Times New Roman" w:eastAsiaTheme="minorHAnsi" w:hAnsi="Times New Roman"/>
          <w:bCs/>
          <w:sz w:val="24"/>
          <w:szCs w:val="24"/>
          <w:lang w:eastAsia="en-US"/>
        </w:rPr>
        <w:t>1.</w:t>
      </w:r>
      <w:r w:rsidRPr="00D904EA">
        <w:rPr>
          <w:rFonts w:ascii="Times New Roman" w:eastAsiaTheme="minorHAnsi" w:hAnsi="Times New Roman"/>
          <w:sz w:val="24"/>
          <w:szCs w:val="24"/>
          <w:lang w:eastAsia="en-US"/>
        </w:rPr>
        <w:t xml:space="preserve">Федеральным  законом Российской Федерации от 29 декабря </w:t>
      </w:r>
      <w:smartTag w:uri="urn:schemas-microsoft-com:office:smarttags" w:element="metricconverter">
        <w:smartTagPr>
          <w:attr w:name="ProductID" w:val="2012 г"/>
        </w:smartTagPr>
        <w:r w:rsidRPr="00D904EA">
          <w:rPr>
            <w:rFonts w:ascii="Times New Roman" w:eastAsiaTheme="minorHAnsi" w:hAnsi="Times New Roman"/>
            <w:sz w:val="24"/>
            <w:szCs w:val="24"/>
            <w:lang w:eastAsia="en-US"/>
          </w:rPr>
          <w:t>2012 г</w:t>
        </w:r>
      </w:smartTag>
      <w:r w:rsidRPr="00D904EA">
        <w:rPr>
          <w:rFonts w:ascii="Times New Roman" w:eastAsiaTheme="minorHAnsi" w:hAnsi="Times New Roman"/>
          <w:sz w:val="24"/>
          <w:szCs w:val="24"/>
          <w:lang w:eastAsia="en-US"/>
        </w:rPr>
        <w:t>. № 273-ФЗ  «Об образовании в Российской Федерации»</w:t>
      </w:r>
      <w:r w:rsidRPr="00D904EA">
        <w:rPr>
          <w:rFonts w:ascii="Times New Roman" w:eastAsiaTheme="minorHAnsi" w:hAnsi="Times New Roman"/>
          <w:bCs/>
          <w:sz w:val="24"/>
          <w:szCs w:val="24"/>
          <w:lang w:eastAsia="en-US"/>
        </w:rPr>
        <w:t>;</w:t>
      </w:r>
    </w:p>
    <w:p w:rsidR="00D904EA" w:rsidRPr="00D904EA" w:rsidRDefault="00D904EA" w:rsidP="00D904EA">
      <w:pPr>
        <w:spacing w:after="0" w:line="240" w:lineRule="auto"/>
        <w:rPr>
          <w:rFonts w:ascii="Times New Roman" w:eastAsiaTheme="minorHAnsi" w:hAnsi="Times New Roman"/>
          <w:bCs/>
          <w:sz w:val="24"/>
          <w:szCs w:val="24"/>
          <w:lang w:eastAsia="en-US"/>
        </w:rPr>
      </w:pPr>
    </w:p>
    <w:p w:rsidR="00D904EA" w:rsidRPr="00D904EA" w:rsidRDefault="00D904EA" w:rsidP="00D904EA">
      <w:pPr>
        <w:spacing w:after="0" w:line="240" w:lineRule="auto"/>
        <w:jc w:val="both"/>
        <w:rPr>
          <w:rFonts w:ascii="Times New Roman" w:eastAsiaTheme="minorHAnsi" w:hAnsi="Times New Roman"/>
          <w:sz w:val="24"/>
          <w:szCs w:val="24"/>
          <w:lang w:eastAsia="en-US"/>
        </w:rPr>
      </w:pPr>
      <w:r w:rsidRPr="00D904EA">
        <w:rPr>
          <w:rFonts w:ascii="Times New Roman" w:eastAsiaTheme="minorHAnsi" w:hAnsi="Times New Roman"/>
          <w:sz w:val="24"/>
          <w:szCs w:val="24"/>
          <w:lang w:eastAsia="en-US"/>
        </w:rPr>
        <w:t xml:space="preserve">2. Приказом  Министерства образования и науки Российской Федерации от 30 августа 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основного и среднего общего образования» (в ред. Приказов Минобрнауки России от 13.12.2013 </w:t>
      </w:r>
      <w:hyperlink r:id="rId19" w:history="1">
        <w:r w:rsidRPr="00D904EA">
          <w:rPr>
            <w:rFonts w:ascii="Times New Roman" w:eastAsiaTheme="minorHAnsi" w:hAnsi="Times New Roman"/>
            <w:color w:val="0000FF"/>
            <w:sz w:val="24"/>
            <w:szCs w:val="24"/>
            <w:u w:val="single"/>
            <w:lang w:eastAsia="en-US"/>
          </w:rPr>
          <w:t>N 1342</w:t>
        </w:r>
      </w:hyperlink>
      <w:r w:rsidRPr="00D904EA">
        <w:rPr>
          <w:rFonts w:ascii="Times New Roman" w:eastAsiaTheme="minorHAnsi" w:hAnsi="Times New Roman"/>
          <w:sz w:val="24"/>
          <w:szCs w:val="24"/>
          <w:lang w:eastAsia="en-US"/>
        </w:rPr>
        <w:t xml:space="preserve">, от 28.05.2014 </w:t>
      </w:r>
      <w:hyperlink r:id="rId20" w:history="1">
        <w:r w:rsidRPr="00D904EA">
          <w:rPr>
            <w:rFonts w:ascii="Times New Roman" w:eastAsiaTheme="minorHAnsi" w:hAnsi="Times New Roman"/>
            <w:color w:val="0000FF"/>
            <w:sz w:val="24"/>
            <w:szCs w:val="24"/>
            <w:u w:val="single"/>
            <w:lang w:eastAsia="en-US"/>
          </w:rPr>
          <w:t>N 598</w:t>
        </w:r>
      </w:hyperlink>
      <w:r w:rsidRPr="00D904EA">
        <w:rPr>
          <w:rFonts w:ascii="Times New Roman" w:eastAsiaTheme="minorHAnsi" w:hAnsi="Times New Roman"/>
          <w:sz w:val="24"/>
          <w:szCs w:val="24"/>
          <w:lang w:eastAsia="en-US"/>
        </w:rPr>
        <w:t xml:space="preserve">, от 17.07.2015 </w:t>
      </w:r>
      <w:hyperlink r:id="rId21" w:history="1">
        <w:r w:rsidRPr="00D904EA">
          <w:rPr>
            <w:rFonts w:ascii="Times New Roman" w:eastAsiaTheme="minorHAnsi" w:hAnsi="Times New Roman"/>
            <w:color w:val="0000FF"/>
            <w:sz w:val="24"/>
            <w:szCs w:val="24"/>
            <w:u w:val="single"/>
            <w:lang w:eastAsia="en-US"/>
          </w:rPr>
          <w:t>N 734</w:t>
        </w:r>
      </w:hyperlink>
      <w:r w:rsidRPr="00D904EA">
        <w:rPr>
          <w:rFonts w:ascii="Times New Roman" w:eastAsiaTheme="minorHAnsi" w:hAnsi="Times New Roman"/>
          <w:sz w:val="24"/>
          <w:szCs w:val="24"/>
          <w:lang w:eastAsia="en-US"/>
        </w:rPr>
        <w:t>);</w:t>
      </w:r>
    </w:p>
    <w:p w:rsidR="00D904EA" w:rsidRPr="00D904EA" w:rsidRDefault="00D904EA" w:rsidP="00D904EA">
      <w:pPr>
        <w:spacing w:after="0" w:line="240" w:lineRule="auto"/>
        <w:jc w:val="both"/>
        <w:rPr>
          <w:rFonts w:ascii="Times New Roman" w:eastAsiaTheme="minorHAnsi" w:hAnsi="Times New Roman"/>
          <w:sz w:val="24"/>
          <w:szCs w:val="24"/>
          <w:lang w:eastAsia="en-US"/>
        </w:rPr>
      </w:pPr>
    </w:p>
    <w:p w:rsidR="00D904EA" w:rsidRPr="00D904EA" w:rsidRDefault="00D904EA" w:rsidP="00D904EA">
      <w:pPr>
        <w:spacing w:after="0" w:line="240" w:lineRule="auto"/>
        <w:jc w:val="both"/>
        <w:rPr>
          <w:rFonts w:ascii="Times New Roman" w:eastAsiaTheme="minorHAnsi" w:hAnsi="Times New Roman"/>
          <w:sz w:val="24"/>
          <w:szCs w:val="24"/>
          <w:lang w:eastAsia="en-US"/>
        </w:rPr>
      </w:pPr>
      <w:r w:rsidRPr="00D904EA">
        <w:rPr>
          <w:rFonts w:ascii="Times New Roman" w:eastAsiaTheme="minorHAnsi" w:hAnsi="Times New Roman"/>
          <w:sz w:val="24"/>
          <w:szCs w:val="24"/>
          <w:lang w:eastAsia="en-US"/>
        </w:rPr>
        <w:t xml:space="preserve">3. Приказом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w:t>
      </w:r>
      <w:hyperlink r:id="rId22" w:history="1">
        <w:r w:rsidRPr="00D904EA">
          <w:rPr>
            <w:rFonts w:ascii="Times New Roman" w:eastAsiaTheme="minorHAnsi" w:hAnsi="Times New Roman"/>
            <w:color w:val="0000FF"/>
            <w:sz w:val="24"/>
            <w:szCs w:val="24"/>
            <w:u w:val="single"/>
            <w:lang w:eastAsia="en-US"/>
          </w:rPr>
          <w:t>N 1241</w:t>
        </w:r>
      </w:hyperlink>
      <w:r w:rsidRPr="00D904EA">
        <w:rPr>
          <w:rFonts w:ascii="Times New Roman" w:eastAsiaTheme="minorHAnsi" w:hAnsi="Times New Roman"/>
          <w:sz w:val="24"/>
          <w:szCs w:val="24"/>
          <w:lang w:eastAsia="en-US"/>
        </w:rPr>
        <w:t xml:space="preserve">, от 22.09.2011 </w:t>
      </w:r>
      <w:hyperlink r:id="rId23" w:history="1">
        <w:r w:rsidRPr="00D904EA">
          <w:rPr>
            <w:rFonts w:ascii="Times New Roman" w:eastAsiaTheme="minorHAnsi" w:hAnsi="Times New Roman"/>
            <w:color w:val="0000FF"/>
            <w:sz w:val="24"/>
            <w:szCs w:val="24"/>
            <w:u w:val="single"/>
            <w:lang w:eastAsia="en-US"/>
          </w:rPr>
          <w:t>N 2357</w:t>
        </w:r>
      </w:hyperlink>
      <w:r w:rsidRPr="00D904EA">
        <w:rPr>
          <w:rFonts w:ascii="Times New Roman" w:eastAsiaTheme="minorHAnsi" w:hAnsi="Times New Roman"/>
          <w:sz w:val="24"/>
          <w:szCs w:val="24"/>
          <w:lang w:eastAsia="en-US"/>
        </w:rPr>
        <w:t xml:space="preserve">, от 18.12.2012 </w:t>
      </w:r>
      <w:hyperlink r:id="rId24" w:history="1">
        <w:r w:rsidRPr="00D904EA">
          <w:rPr>
            <w:rFonts w:ascii="Times New Roman" w:eastAsiaTheme="minorHAnsi" w:hAnsi="Times New Roman"/>
            <w:color w:val="0000FF"/>
            <w:sz w:val="24"/>
            <w:szCs w:val="24"/>
            <w:u w:val="single"/>
            <w:lang w:eastAsia="en-US"/>
          </w:rPr>
          <w:t>N 1060</w:t>
        </w:r>
      </w:hyperlink>
      <w:r w:rsidRPr="00D904EA">
        <w:rPr>
          <w:rFonts w:ascii="Times New Roman" w:eastAsiaTheme="minorHAnsi" w:hAnsi="Times New Roman"/>
          <w:sz w:val="24"/>
          <w:szCs w:val="24"/>
          <w:lang w:eastAsia="en-US"/>
        </w:rPr>
        <w:t xml:space="preserve">, от 29.12.2014 </w:t>
      </w:r>
      <w:hyperlink r:id="rId25" w:history="1">
        <w:r w:rsidRPr="00D904EA">
          <w:rPr>
            <w:rFonts w:ascii="Times New Roman" w:eastAsiaTheme="minorHAnsi" w:hAnsi="Times New Roman"/>
            <w:color w:val="0000FF"/>
            <w:sz w:val="24"/>
            <w:szCs w:val="24"/>
            <w:u w:val="single"/>
            <w:lang w:eastAsia="en-US"/>
          </w:rPr>
          <w:t>N 1643</w:t>
        </w:r>
      </w:hyperlink>
      <w:r w:rsidRPr="00D904EA">
        <w:rPr>
          <w:rFonts w:ascii="Times New Roman" w:eastAsiaTheme="minorHAnsi" w:hAnsi="Times New Roman"/>
          <w:sz w:val="24"/>
          <w:szCs w:val="24"/>
          <w:lang w:eastAsia="en-US"/>
        </w:rPr>
        <w:t xml:space="preserve">, от 18.05.2015 </w:t>
      </w:r>
      <w:hyperlink r:id="rId26" w:history="1">
        <w:r w:rsidRPr="00D904EA">
          <w:rPr>
            <w:rFonts w:ascii="Times New Roman" w:eastAsiaTheme="minorHAnsi" w:hAnsi="Times New Roman"/>
            <w:color w:val="0000FF"/>
            <w:sz w:val="24"/>
            <w:szCs w:val="24"/>
            <w:u w:val="single"/>
            <w:lang w:eastAsia="en-US"/>
          </w:rPr>
          <w:t>N 507</w:t>
        </w:r>
      </w:hyperlink>
      <w:r w:rsidRPr="00D904EA">
        <w:rPr>
          <w:rFonts w:ascii="Times New Roman" w:eastAsiaTheme="minorHAnsi" w:hAnsi="Times New Roman"/>
          <w:sz w:val="24"/>
          <w:szCs w:val="24"/>
          <w:lang w:eastAsia="en-US"/>
        </w:rPr>
        <w:t xml:space="preserve">, от31.12.2015 </w:t>
      </w:r>
      <w:hyperlink r:id="rId27" w:history="1">
        <w:r w:rsidRPr="00D904EA">
          <w:rPr>
            <w:rFonts w:ascii="Times New Roman" w:eastAsiaTheme="minorHAnsi" w:hAnsi="Times New Roman"/>
            <w:color w:val="0000FF"/>
            <w:sz w:val="24"/>
            <w:szCs w:val="24"/>
            <w:u w:val="single"/>
            <w:lang w:eastAsia="en-US"/>
          </w:rPr>
          <w:t>N 1576</w:t>
        </w:r>
      </w:hyperlink>
      <w:r w:rsidRPr="00D904EA">
        <w:rPr>
          <w:rFonts w:ascii="Times New Roman" w:eastAsiaTheme="minorHAnsi" w:hAnsi="Times New Roman"/>
          <w:sz w:val="24"/>
          <w:szCs w:val="24"/>
          <w:lang w:eastAsia="en-US"/>
        </w:rPr>
        <w:t>);</w:t>
      </w:r>
    </w:p>
    <w:p w:rsidR="00D904EA" w:rsidRPr="00D904EA" w:rsidRDefault="00D904EA" w:rsidP="00D904EA">
      <w:pPr>
        <w:spacing w:after="0" w:line="240" w:lineRule="auto"/>
        <w:jc w:val="both"/>
        <w:rPr>
          <w:rFonts w:ascii="Times New Roman" w:eastAsiaTheme="minorHAnsi" w:hAnsi="Times New Roman"/>
          <w:sz w:val="24"/>
          <w:szCs w:val="24"/>
          <w:lang w:eastAsia="en-US"/>
        </w:rPr>
      </w:pPr>
    </w:p>
    <w:p w:rsidR="00D904EA" w:rsidRPr="00D904EA" w:rsidRDefault="00D904EA" w:rsidP="00D904EA">
      <w:pPr>
        <w:spacing w:after="0" w:line="240" w:lineRule="auto"/>
        <w:jc w:val="both"/>
        <w:rPr>
          <w:rFonts w:ascii="Times New Roman" w:eastAsiaTheme="minorHAnsi" w:hAnsi="Times New Roman"/>
          <w:sz w:val="24"/>
          <w:szCs w:val="24"/>
          <w:lang w:eastAsia="en-US"/>
        </w:rPr>
      </w:pPr>
      <w:r w:rsidRPr="00D904EA">
        <w:rPr>
          <w:rFonts w:ascii="Times New Roman" w:eastAsiaTheme="minorHAnsi" w:hAnsi="Times New Roman"/>
          <w:sz w:val="24"/>
          <w:szCs w:val="24"/>
          <w:lang w:eastAsia="en-US"/>
        </w:rPr>
        <w:t xml:space="preserve">4. Постановлением Главного государственного санитарного врача РФ от 29.12.2010 № 189 «Об утверждении СанПин 2.4.2.2821-10 «Санитарно- эпидемиологические требования к </w:t>
      </w:r>
      <w:r w:rsidRPr="00D904EA">
        <w:rPr>
          <w:rFonts w:ascii="Times New Roman" w:eastAsiaTheme="minorHAnsi" w:hAnsi="Times New Roman"/>
          <w:sz w:val="24"/>
          <w:szCs w:val="24"/>
          <w:lang w:eastAsia="en-US"/>
        </w:rPr>
        <w:lastRenderedPageBreak/>
        <w:t xml:space="preserve">условиям и организации в общеобразовательных учреждениях» (в ред. </w:t>
      </w:r>
      <w:hyperlink r:id="rId28" w:history="1">
        <w:r w:rsidRPr="00D904EA">
          <w:rPr>
            <w:rFonts w:ascii="Times New Roman" w:eastAsiaTheme="minorHAnsi" w:hAnsi="Times New Roman"/>
            <w:color w:val="0000FF"/>
            <w:sz w:val="24"/>
            <w:szCs w:val="24"/>
            <w:u w:val="single"/>
            <w:lang w:eastAsia="en-US"/>
          </w:rPr>
          <w:t>Изменений N 1</w:t>
        </w:r>
      </w:hyperlink>
      <w:r w:rsidRPr="00D904EA">
        <w:rPr>
          <w:rFonts w:ascii="Times New Roman" w:eastAsiaTheme="minorHAnsi" w:hAnsi="Times New Roman"/>
          <w:sz w:val="24"/>
          <w:szCs w:val="24"/>
          <w:lang w:eastAsia="en-US"/>
        </w:rPr>
        <w:t xml:space="preserve">, утв. Постановлением Главного государственного санитарного врача РФ от 29.06.2011 N 85, </w:t>
      </w:r>
      <w:hyperlink r:id="rId29" w:history="1">
        <w:r w:rsidRPr="00D904EA">
          <w:rPr>
            <w:rFonts w:ascii="Times New Roman" w:eastAsiaTheme="minorHAnsi" w:hAnsi="Times New Roman"/>
            <w:color w:val="0000FF"/>
            <w:sz w:val="24"/>
            <w:szCs w:val="24"/>
            <w:u w:val="single"/>
            <w:lang w:eastAsia="en-US"/>
          </w:rPr>
          <w:t>Изменений N 2</w:t>
        </w:r>
      </w:hyperlink>
      <w:r w:rsidRPr="00D904EA">
        <w:rPr>
          <w:rFonts w:ascii="Times New Roman" w:eastAsiaTheme="minorHAnsi" w:hAnsi="Times New Roman"/>
          <w:sz w:val="24"/>
          <w:szCs w:val="24"/>
          <w:lang w:eastAsia="en-US"/>
        </w:rPr>
        <w:t xml:space="preserve">, утв. Постановлением Главного государственного санитарного врача РФ от 25.12.2013 N 72, </w:t>
      </w:r>
      <w:hyperlink r:id="rId30" w:history="1">
        <w:r w:rsidRPr="00D904EA">
          <w:rPr>
            <w:rFonts w:ascii="Times New Roman" w:eastAsiaTheme="minorHAnsi" w:hAnsi="Times New Roman"/>
            <w:color w:val="0000FF"/>
            <w:sz w:val="24"/>
            <w:szCs w:val="24"/>
            <w:u w:val="single"/>
            <w:lang w:eastAsia="en-US"/>
          </w:rPr>
          <w:t>Изменений N 3</w:t>
        </w:r>
      </w:hyperlink>
      <w:r w:rsidRPr="00D904EA">
        <w:rPr>
          <w:rFonts w:ascii="Times New Roman" w:eastAsiaTheme="minorHAnsi" w:hAnsi="Times New Roman"/>
          <w:sz w:val="24"/>
          <w:szCs w:val="24"/>
          <w:lang w:eastAsia="en-US"/>
        </w:rPr>
        <w:t>, утв. Постановлением Главного государственного санитарного врача РФ от 24.11.2015 N 81);</w:t>
      </w:r>
    </w:p>
    <w:p w:rsidR="00D904EA" w:rsidRPr="00D904EA" w:rsidRDefault="00D904EA" w:rsidP="00D904EA">
      <w:pPr>
        <w:spacing w:after="0" w:line="240" w:lineRule="auto"/>
        <w:jc w:val="both"/>
        <w:rPr>
          <w:rFonts w:ascii="Times New Roman" w:eastAsiaTheme="minorHAnsi" w:hAnsi="Times New Roman"/>
          <w:sz w:val="24"/>
          <w:szCs w:val="24"/>
          <w:lang w:eastAsia="en-US"/>
        </w:rPr>
      </w:pPr>
    </w:p>
    <w:p w:rsidR="00D904EA" w:rsidRPr="00D904EA" w:rsidRDefault="00D904EA" w:rsidP="00D904EA">
      <w:pPr>
        <w:keepNext/>
        <w:spacing w:after="0" w:line="240" w:lineRule="auto"/>
        <w:jc w:val="both"/>
        <w:outlineLvl w:val="2"/>
        <w:rPr>
          <w:rFonts w:ascii="Times New Roman" w:eastAsia="Times New Roman" w:hAnsi="Times New Roman" w:cs="Times New Roman"/>
          <w:bCs/>
          <w:sz w:val="24"/>
          <w:szCs w:val="24"/>
        </w:rPr>
      </w:pPr>
      <w:r w:rsidRPr="00D904EA">
        <w:rPr>
          <w:rFonts w:ascii="Times New Roman" w:eastAsia="Times New Roman" w:hAnsi="Times New Roman" w:cs="Times New Roman"/>
          <w:bCs/>
          <w:sz w:val="24"/>
          <w:szCs w:val="24"/>
        </w:rPr>
        <w:t xml:space="preserve">5. Примерной основной образовательной программой  начального общего образования.                      Одобрена Федеральным учебно-методическим объединением по общему образованию (Протокол заседания от 8 апреля </w:t>
      </w:r>
      <w:smartTag w:uri="urn:schemas-microsoft-com:office:smarttags" w:element="metricconverter">
        <w:smartTagPr>
          <w:attr w:name="ProductID" w:val="2015 г"/>
        </w:smartTagPr>
        <w:r w:rsidRPr="00D904EA">
          <w:rPr>
            <w:rFonts w:ascii="Times New Roman" w:eastAsia="Times New Roman" w:hAnsi="Times New Roman" w:cs="Times New Roman"/>
            <w:bCs/>
            <w:sz w:val="24"/>
            <w:szCs w:val="24"/>
          </w:rPr>
          <w:t>2015 г</w:t>
        </w:r>
      </w:smartTag>
      <w:r w:rsidRPr="00D904EA">
        <w:rPr>
          <w:rFonts w:ascii="Times New Roman" w:eastAsia="Times New Roman" w:hAnsi="Times New Roman" w:cs="Times New Roman"/>
          <w:bCs/>
          <w:sz w:val="24"/>
          <w:szCs w:val="24"/>
        </w:rPr>
        <w:t>. № 1/15);</w:t>
      </w:r>
    </w:p>
    <w:p w:rsidR="00D904EA" w:rsidRPr="00D904EA" w:rsidRDefault="00D904EA" w:rsidP="00D904EA">
      <w:pPr>
        <w:spacing w:after="0" w:line="240" w:lineRule="auto"/>
        <w:rPr>
          <w:rFonts w:eastAsiaTheme="minorHAnsi"/>
          <w:lang w:eastAsia="en-US"/>
        </w:rPr>
      </w:pPr>
    </w:p>
    <w:p w:rsidR="00D904EA" w:rsidRPr="00D904EA" w:rsidRDefault="00D904EA" w:rsidP="00D904EA">
      <w:pPr>
        <w:spacing w:after="0" w:line="240" w:lineRule="auto"/>
        <w:ind w:right="-187"/>
        <w:jc w:val="both"/>
        <w:rPr>
          <w:rFonts w:ascii="Times New Roman" w:eastAsiaTheme="minorHAnsi" w:hAnsi="Times New Roman"/>
          <w:sz w:val="24"/>
          <w:szCs w:val="24"/>
          <w:lang w:eastAsia="en-US"/>
        </w:rPr>
      </w:pPr>
      <w:r w:rsidRPr="00D904EA">
        <w:rPr>
          <w:rFonts w:ascii="Times New Roman" w:eastAsiaTheme="minorHAnsi" w:hAnsi="Times New Roman"/>
          <w:bCs/>
          <w:sz w:val="24"/>
          <w:szCs w:val="24"/>
          <w:lang w:eastAsia="en-US"/>
        </w:rPr>
        <w:t>7. Законом Кемеровской области  от 05.07.2013 №86-ОЗ "Об образовании ";</w:t>
      </w:r>
    </w:p>
    <w:p w:rsidR="00D904EA" w:rsidRPr="00D904EA" w:rsidRDefault="00D904EA" w:rsidP="00D904EA">
      <w:pPr>
        <w:spacing w:after="0" w:line="240" w:lineRule="auto"/>
        <w:ind w:right="-187"/>
        <w:jc w:val="both"/>
        <w:rPr>
          <w:rFonts w:ascii="Times New Roman" w:eastAsiaTheme="minorHAnsi" w:hAnsi="Times New Roman"/>
          <w:sz w:val="24"/>
          <w:szCs w:val="24"/>
          <w:lang w:eastAsia="en-US"/>
        </w:rPr>
      </w:pPr>
    </w:p>
    <w:p w:rsidR="00D904EA" w:rsidRPr="00D904EA" w:rsidRDefault="00D904EA" w:rsidP="00D904EA">
      <w:pPr>
        <w:spacing w:after="0" w:line="240" w:lineRule="auto"/>
        <w:ind w:right="-187"/>
        <w:jc w:val="both"/>
        <w:rPr>
          <w:rFonts w:ascii="Times New Roman" w:eastAsiaTheme="minorHAnsi" w:hAnsi="Times New Roman"/>
          <w:i/>
          <w:sz w:val="24"/>
          <w:szCs w:val="24"/>
          <w:lang w:eastAsia="en-US"/>
        </w:rPr>
      </w:pPr>
      <w:r w:rsidRPr="00D904EA">
        <w:rPr>
          <w:rFonts w:ascii="Times New Roman" w:eastAsiaTheme="minorHAnsi" w:hAnsi="Times New Roman"/>
          <w:sz w:val="24"/>
          <w:szCs w:val="24"/>
          <w:lang w:eastAsia="en-US"/>
        </w:rPr>
        <w:t xml:space="preserve">8. Приказом Департамента образования и науки Кемеровской области от 24.06.2016 №1129 «О методических рекомендациях по составлению учебных планов и планов деятельности для 1-11 (12) классов образовательных организаций Кемеровской области в рамках реализации ФГОС»  </w:t>
      </w:r>
      <w:r w:rsidRPr="00D904EA">
        <w:rPr>
          <w:rFonts w:ascii="Times New Roman" w:eastAsiaTheme="minorHAnsi" w:hAnsi="Times New Roman"/>
          <w:i/>
          <w:sz w:val="24"/>
          <w:szCs w:val="24"/>
          <w:lang w:eastAsia="en-US"/>
        </w:rPr>
        <w:t>(рекомендован к использованию в 2018-2019  учебном году Приказом ДОиН от 18.05.2018  №925 с доп. от 21.07.2017 №3991\06)</w:t>
      </w:r>
    </w:p>
    <w:p w:rsidR="00D904EA" w:rsidRPr="00D904EA" w:rsidRDefault="00D904EA" w:rsidP="00D904EA">
      <w:pPr>
        <w:spacing w:after="0" w:line="240" w:lineRule="auto"/>
        <w:ind w:right="-187"/>
        <w:jc w:val="both"/>
        <w:rPr>
          <w:rFonts w:ascii="Times New Roman" w:eastAsiaTheme="minorHAnsi" w:hAnsi="Times New Roman"/>
          <w:i/>
          <w:sz w:val="24"/>
          <w:szCs w:val="24"/>
          <w:lang w:eastAsia="en-US"/>
        </w:rPr>
      </w:pPr>
    </w:p>
    <w:p w:rsidR="00D904EA" w:rsidRPr="00D904EA" w:rsidRDefault="00D904EA" w:rsidP="00D904EA">
      <w:pPr>
        <w:spacing w:after="0" w:line="240" w:lineRule="auto"/>
        <w:jc w:val="both"/>
        <w:rPr>
          <w:rFonts w:ascii="Times New Roman" w:eastAsiaTheme="minorHAnsi" w:hAnsi="Times New Roman"/>
          <w:sz w:val="24"/>
          <w:szCs w:val="24"/>
          <w:lang w:eastAsia="en-US"/>
        </w:rPr>
      </w:pPr>
      <w:r w:rsidRPr="00D904EA">
        <w:rPr>
          <w:rFonts w:ascii="Times New Roman" w:eastAsiaTheme="minorHAnsi" w:hAnsi="Times New Roman"/>
          <w:sz w:val="24"/>
          <w:szCs w:val="24"/>
          <w:lang w:eastAsia="en-US"/>
        </w:rPr>
        <w:t xml:space="preserve">9. Уставом Муниципального бюджетного общеобразовательного учреждения «Туратская основная общеобразовательная школа»     </w:t>
      </w:r>
    </w:p>
    <w:p w:rsidR="00D904EA" w:rsidRPr="00D904EA" w:rsidRDefault="00D904EA" w:rsidP="00D904EA">
      <w:pPr>
        <w:spacing w:after="0" w:line="240" w:lineRule="auto"/>
        <w:jc w:val="both"/>
        <w:rPr>
          <w:rFonts w:ascii="Times New Roman" w:eastAsiaTheme="minorHAnsi" w:hAnsi="Times New Roman"/>
          <w:sz w:val="24"/>
          <w:szCs w:val="24"/>
          <w:lang w:eastAsia="en-US"/>
        </w:rPr>
      </w:pPr>
    </w:p>
    <w:p w:rsidR="00D904EA" w:rsidRPr="00D904EA" w:rsidRDefault="00D904EA" w:rsidP="00D904EA">
      <w:pPr>
        <w:spacing w:after="0" w:line="240" w:lineRule="auto"/>
        <w:rPr>
          <w:rFonts w:ascii="Times New Roman" w:eastAsiaTheme="minorHAnsi" w:hAnsi="Times New Roman"/>
          <w:sz w:val="24"/>
          <w:szCs w:val="24"/>
          <w:lang w:eastAsia="en-US"/>
        </w:rPr>
      </w:pPr>
      <w:r w:rsidRPr="00D904EA">
        <w:rPr>
          <w:rFonts w:ascii="Times New Roman" w:eastAsiaTheme="minorHAnsi" w:hAnsi="Times New Roman"/>
          <w:sz w:val="24"/>
          <w:szCs w:val="24"/>
          <w:lang w:eastAsia="en-US"/>
        </w:rPr>
        <w:t xml:space="preserve"> 10. Положением о промежуточной аттестации обучающихся Муниципального бюджетного общеобразовательного учреждения «Туратская основная общеобразовательная школа»                                   </w:t>
      </w:r>
    </w:p>
    <w:p w:rsidR="00D904EA" w:rsidRPr="00D904EA" w:rsidRDefault="00D904EA" w:rsidP="00D904EA">
      <w:pPr>
        <w:spacing w:after="0" w:line="240" w:lineRule="auto"/>
        <w:rPr>
          <w:rFonts w:ascii="Times New Roman" w:eastAsiaTheme="minorHAnsi" w:hAnsi="Times New Roman"/>
          <w:sz w:val="24"/>
          <w:szCs w:val="24"/>
          <w:lang w:eastAsia="en-US"/>
        </w:rPr>
      </w:pPr>
    </w:p>
    <w:p w:rsidR="00D904EA" w:rsidRPr="00D904EA" w:rsidRDefault="00D904EA" w:rsidP="00D904EA">
      <w:pPr>
        <w:spacing w:after="0" w:line="240" w:lineRule="auto"/>
        <w:rPr>
          <w:rFonts w:ascii="Times New Roman" w:eastAsiaTheme="minorHAnsi" w:hAnsi="Times New Roman"/>
          <w:sz w:val="24"/>
          <w:szCs w:val="24"/>
          <w:lang w:eastAsia="en-US"/>
        </w:rPr>
      </w:pPr>
    </w:p>
    <w:p w:rsidR="00D904EA" w:rsidRPr="00D904EA" w:rsidRDefault="00D904EA" w:rsidP="00D904EA">
      <w:pPr>
        <w:spacing w:after="0" w:line="240" w:lineRule="auto"/>
        <w:rPr>
          <w:rFonts w:ascii="Times New Roman" w:eastAsiaTheme="minorHAnsi" w:hAnsi="Times New Roman"/>
          <w:sz w:val="24"/>
          <w:szCs w:val="24"/>
          <w:lang w:eastAsia="en-US"/>
        </w:rPr>
      </w:pPr>
      <w:r w:rsidRPr="00D904EA">
        <w:rPr>
          <w:rFonts w:ascii="Times New Roman" w:eastAsiaTheme="minorHAnsi" w:hAnsi="Times New Roman"/>
          <w:sz w:val="24"/>
          <w:szCs w:val="24"/>
          <w:lang w:eastAsia="en-US"/>
        </w:rPr>
        <w:t>Учебный план начального общего образования (2-4 классы) МБОУ  «Туратская основная общеобразовательная школа», реализует основную образовательную программу начального общего образования, фиксирует максимальный объём учебной нагрузки обучающихся, состав учебных предметов, распределяет учебное время, отводимое на освоение содержания образования по классам и учебным предметам.</w:t>
      </w:r>
    </w:p>
    <w:p w:rsidR="00D904EA" w:rsidRPr="00D904EA" w:rsidRDefault="00D904EA" w:rsidP="00D904EA">
      <w:pPr>
        <w:spacing w:after="0" w:line="240" w:lineRule="auto"/>
        <w:ind w:firstLine="708"/>
        <w:jc w:val="both"/>
        <w:rPr>
          <w:rFonts w:ascii="Times New Roman" w:eastAsiaTheme="minorHAnsi" w:hAnsi="Times New Roman"/>
          <w:sz w:val="24"/>
          <w:szCs w:val="24"/>
          <w:lang w:eastAsia="en-US"/>
        </w:rPr>
      </w:pPr>
      <w:r w:rsidRPr="00D904EA">
        <w:rPr>
          <w:rFonts w:ascii="Times New Roman" w:eastAsiaTheme="minorHAnsi" w:hAnsi="Times New Roman"/>
          <w:sz w:val="24"/>
          <w:szCs w:val="24"/>
          <w:lang w:eastAsia="en-US"/>
        </w:rPr>
        <w:t>Содержание образования при получении начального общего образования реализуется преимущественно за счёт введения учебных предметов, обеспечивающих целостное восприятие мира, системно-деятельностного подхода и индивидуализации обучения.</w:t>
      </w:r>
    </w:p>
    <w:p w:rsidR="00D904EA" w:rsidRPr="00D904EA" w:rsidRDefault="00D904EA" w:rsidP="00D904EA">
      <w:pPr>
        <w:spacing w:after="0" w:line="240" w:lineRule="auto"/>
        <w:ind w:firstLine="708"/>
        <w:jc w:val="both"/>
        <w:rPr>
          <w:rFonts w:ascii="Times New Roman" w:eastAsiaTheme="minorHAnsi" w:hAnsi="Times New Roman"/>
          <w:sz w:val="24"/>
          <w:szCs w:val="24"/>
          <w:lang w:eastAsia="en-US"/>
        </w:rPr>
      </w:pPr>
      <w:r w:rsidRPr="00D904EA">
        <w:rPr>
          <w:rFonts w:ascii="Times New Roman" w:eastAsiaTheme="minorHAnsi" w:hAnsi="Times New Roman"/>
          <w:sz w:val="24"/>
          <w:szCs w:val="24"/>
          <w:lang w:eastAsia="en-US"/>
        </w:rPr>
        <w:t>Учебный план состоит из двух частей — обязательной части и части, формируемой участниками образовательных отношений.</w:t>
      </w:r>
    </w:p>
    <w:p w:rsidR="00D904EA" w:rsidRPr="00D904EA" w:rsidRDefault="00D904EA" w:rsidP="00D904EA">
      <w:pPr>
        <w:spacing w:after="0" w:line="240" w:lineRule="auto"/>
        <w:ind w:firstLine="708"/>
        <w:jc w:val="both"/>
        <w:rPr>
          <w:rFonts w:ascii="Times New Roman" w:eastAsiaTheme="minorHAnsi" w:hAnsi="Times New Roman"/>
          <w:sz w:val="24"/>
          <w:szCs w:val="24"/>
          <w:lang w:eastAsia="en-US"/>
        </w:rPr>
      </w:pPr>
      <w:r w:rsidRPr="00D904EA">
        <w:rPr>
          <w:rFonts w:ascii="Times New Roman" w:eastAsiaTheme="minorHAnsi" w:hAnsi="Times New Roman"/>
          <w:sz w:val="24"/>
          <w:szCs w:val="24"/>
          <w:lang w:eastAsia="en-US"/>
        </w:rPr>
        <w:t>Обязательная часть  учебного плана определяет состав учебных предметов обязательных предметных областей и учебное время, отводимое на их изучение во 2-4  классах.</w:t>
      </w:r>
    </w:p>
    <w:p w:rsidR="00D904EA" w:rsidRPr="00D904EA" w:rsidRDefault="00D904EA" w:rsidP="00D904EA">
      <w:pPr>
        <w:spacing w:after="0" w:line="240" w:lineRule="auto"/>
        <w:ind w:firstLine="708"/>
        <w:jc w:val="both"/>
        <w:rPr>
          <w:rFonts w:ascii="Times New Roman" w:eastAsiaTheme="minorHAnsi" w:hAnsi="Times New Roman"/>
          <w:sz w:val="24"/>
          <w:szCs w:val="24"/>
          <w:lang w:eastAsia="en-US"/>
        </w:rPr>
      </w:pPr>
      <w:r w:rsidRPr="00D904EA">
        <w:rPr>
          <w:rFonts w:ascii="Times New Roman" w:eastAsiaTheme="minorHAnsi" w:hAnsi="Times New Roman"/>
          <w:sz w:val="24"/>
          <w:szCs w:val="24"/>
          <w:lang w:eastAsia="en-US"/>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D904EA" w:rsidRPr="00D904EA" w:rsidRDefault="00D904EA" w:rsidP="00D904EA">
      <w:pPr>
        <w:spacing w:after="0" w:line="240" w:lineRule="auto"/>
        <w:jc w:val="both"/>
        <w:rPr>
          <w:rFonts w:ascii="Times New Roman" w:eastAsiaTheme="minorHAnsi" w:hAnsi="Times New Roman"/>
          <w:sz w:val="24"/>
          <w:szCs w:val="24"/>
          <w:lang w:eastAsia="en-US"/>
        </w:rPr>
      </w:pPr>
      <w:r w:rsidRPr="00D904EA">
        <w:rPr>
          <w:rFonts w:ascii="Times New Roman" w:eastAsiaTheme="minorHAnsi" w:hAnsi="Times New Roman"/>
          <w:sz w:val="24"/>
          <w:szCs w:val="24"/>
          <w:lang w:eastAsia="en-US"/>
        </w:rPr>
        <w:t>- формирование гражданской идентичности обучающихся, приобщение их к общекультурным, национальным и этнокультурным ценностям;</w:t>
      </w:r>
    </w:p>
    <w:p w:rsidR="00D904EA" w:rsidRPr="00D904EA" w:rsidRDefault="00D904EA" w:rsidP="00D904EA">
      <w:pPr>
        <w:spacing w:after="0" w:line="240" w:lineRule="auto"/>
        <w:jc w:val="both"/>
        <w:rPr>
          <w:rFonts w:ascii="Times New Roman" w:eastAsiaTheme="minorHAnsi" w:hAnsi="Times New Roman"/>
          <w:sz w:val="24"/>
          <w:szCs w:val="24"/>
          <w:lang w:eastAsia="en-US"/>
        </w:rPr>
      </w:pPr>
      <w:r w:rsidRPr="00D904EA">
        <w:rPr>
          <w:rFonts w:ascii="Times New Roman" w:eastAsiaTheme="minorHAnsi" w:hAnsi="Times New Roman"/>
          <w:sz w:val="24"/>
          <w:szCs w:val="24"/>
          <w:lang w:eastAsia="en-US"/>
        </w:rPr>
        <w:t>- готовность обучающихся к продолжению образовательной деятельности при получении основного общего образования, их приобщение к информационным технологиям;</w:t>
      </w:r>
    </w:p>
    <w:p w:rsidR="00D904EA" w:rsidRPr="00D904EA" w:rsidRDefault="00D904EA" w:rsidP="00D904EA">
      <w:pPr>
        <w:spacing w:after="0" w:line="240" w:lineRule="auto"/>
        <w:jc w:val="both"/>
        <w:rPr>
          <w:rFonts w:ascii="Times New Roman" w:eastAsiaTheme="minorHAnsi" w:hAnsi="Times New Roman"/>
          <w:sz w:val="24"/>
          <w:szCs w:val="24"/>
          <w:lang w:eastAsia="en-US"/>
        </w:rPr>
      </w:pPr>
      <w:r w:rsidRPr="00D904EA">
        <w:rPr>
          <w:rFonts w:ascii="Times New Roman" w:eastAsiaTheme="minorHAnsi" w:hAnsi="Times New Roman"/>
          <w:sz w:val="24"/>
          <w:szCs w:val="24"/>
          <w:lang w:eastAsia="en-US"/>
        </w:rPr>
        <w:t>- формирование здорового образа жизни, элементарных правил поведения в экстремальных ситуациях;</w:t>
      </w:r>
    </w:p>
    <w:p w:rsidR="00D904EA" w:rsidRPr="00D904EA" w:rsidRDefault="00D904EA" w:rsidP="00D904EA">
      <w:pPr>
        <w:spacing w:after="0" w:line="240" w:lineRule="auto"/>
        <w:jc w:val="both"/>
        <w:rPr>
          <w:rFonts w:ascii="Times New Roman" w:eastAsiaTheme="minorHAnsi" w:hAnsi="Times New Roman"/>
          <w:sz w:val="24"/>
          <w:szCs w:val="24"/>
          <w:lang w:eastAsia="en-US"/>
        </w:rPr>
      </w:pPr>
      <w:r w:rsidRPr="00D904EA">
        <w:rPr>
          <w:rFonts w:ascii="Times New Roman" w:eastAsiaTheme="minorHAnsi" w:hAnsi="Times New Roman"/>
          <w:sz w:val="24"/>
          <w:szCs w:val="24"/>
          <w:lang w:eastAsia="en-US"/>
        </w:rPr>
        <w:t>-личностное развитие учащегося в соответствии с его индивидуальностью.</w:t>
      </w:r>
    </w:p>
    <w:p w:rsidR="00D904EA" w:rsidRPr="00D904EA" w:rsidRDefault="00D904EA" w:rsidP="00D904EA">
      <w:pPr>
        <w:spacing w:after="0" w:line="240" w:lineRule="auto"/>
        <w:ind w:firstLine="708"/>
        <w:jc w:val="both"/>
        <w:rPr>
          <w:rFonts w:ascii="Times New Roman" w:eastAsiaTheme="minorHAnsi" w:hAnsi="Times New Roman"/>
          <w:sz w:val="24"/>
          <w:szCs w:val="24"/>
          <w:lang w:eastAsia="en-US"/>
        </w:rPr>
      </w:pPr>
      <w:r w:rsidRPr="00D904EA">
        <w:rPr>
          <w:rFonts w:ascii="Times New Roman" w:eastAsiaTheme="minorHAnsi" w:hAnsi="Times New Roman"/>
          <w:sz w:val="24"/>
          <w:szCs w:val="24"/>
          <w:lang w:eastAsia="en-US"/>
        </w:rPr>
        <w:t>Продолжительность учебной недели для учащихся 2- 4 классов составляет 5 дней,.</w:t>
      </w:r>
    </w:p>
    <w:p w:rsidR="00D904EA" w:rsidRPr="00D904EA" w:rsidRDefault="00D904EA" w:rsidP="00D904EA">
      <w:pPr>
        <w:spacing w:after="0" w:line="240" w:lineRule="auto"/>
        <w:jc w:val="both"/>
        <w:rPr>
          <w:rFonts w:ascii="Times New Roman" w:eastAsiaTheme="minorHAnsi" w:hAnsi="Times New Roman"/>
          <w:sz w:val="24"/>
          <w:szCs w:val="24"/>
          <w:lang w:eastAsia="en-US"/>
        </w:rPr>
      </w:pPr>
      <w:r w:rsidRPr="00D904EA">
        <w:rPr>
          <w:rFonts w:ascii="Times New Roman" w:eastAsiaTheme="minorHAnsi" w:hAnsi="Times New Roman"/>
          <w:sz w:val="24"/>
          <w:szCs w:val="24"/>
          <w:lang w:eastAsia="en-US"/>
        </w:rPr>
        <w:t>Продолжительность учебного года  во 2-4  классах – 34 недели</w:t>
      </w:r>
    </w:p>
    <w:p w:rsidR="00D904EA" w:rsidRPr="00D904EA" w:rsidRDefault="00D904EA" w:rsidP="00D904EA">
      <w:pPr>
        <w:spacing w:after="0" w:line="240" w:lineRule="auto"/>
        <w:jc w:val="both"/>
        <w:rPr>
          <w:rFonts w:ascii="Times New Roman" w:eastAsiaTheme="minorHAnsi" w:hAnsi="Times New Roman"/>
          <w:sz w:val="24"/>
          <w:szCs w:val="24"/>
          <w:lang w:eastAsia="en-US"/>
        </w:rPr>
      </w:pPr>
      <w:r w:rsidRPr="00D904EA">
        <w:rPr>
          <w:rFonts w:ascii="Times New Roman" w:eastAsiaTheme="minorHAnsi" w:hAnsi="Times New Roman"/>
          <w:sz w:val="24"/>
          <w:szCs w:val="24"/>
          <w:lang w:eastAsia="en-US"/>
        </w:rPr>
        <w:t xml:space="preserve">Продолжительность урока составляет 40 минут. </w:t>
      </w:r>
    </w:p>
    <w:p w:rsidR="00D904EA" w:rsidRPr="00D904EA" w:rsidRDefault="00D904EA" w:rsidP="00D904EA">
      <w:pPr>
        <w:spacing w:before="100" w:beforeAutospacing="1" w:after="0" w:line="240" w:lineRule="auto"/>
        <w:ind w:firstLine="708"/>
        <w:jc w:val="both"/>
        <w:rPr>
          <w:rFonts w:ascii="Times New Roman" w:eastAsia="Times New Roman" w:hAnsi="Times New Roman" w:cs="Times New Roman"/>
          <w:sz w:val="24"/>
          <w:szCs w:val="24"/>
        </w:rPr>
      </w:pPr>
      <w:r w:rsidRPr="00D904EA">
        <w:rPr>
          <w:rFonts w:ascii="Times New Roman" w:eastAsia="Times New Roman" w:hAnsi="Times New Roman" w:cs="Times New Roman"/>
          <w:sz w:val="24"/>
          <w:szCs w:val="24"/>
        </w:rPr>
        <w:lastRenderedPageBreak/>
        <w:t xml:space="preserve">Предметная область </w:t>
      </w:r>
      <w:r w:rsidRPr="00D904EA">
        <w:rPr>
          <w:rFonts w:ascii="Times New Roman" w:eastAsia="Times New Roman" w:hAnsi="Times New Roman" w:cs="Times New Roman"/>
          <w:b/>
          <w:sz w:val="24"/>
          <w:szCs w:val="24"/>
        </w:rPr>
        <w:t>«Русский язык и литературное чтение»</w:t>
      </w:r>
      <w:r w:rsidRPr="00D904EA">
        <w:rPr>
          <w:rFonts w:ascii="Times New Roman" w:eastAsia="Times New Roman" w:hAnsi="Times New Roman" w:cs="Times New Roman"/>
          <w:sz w:val="24"/>
          <w:szCs w:val="24"/>
        </w:rPr>
        <w:t xml:space="preserve"> направлена на формирование  первоначальных представлений о единстве и многообразии языкового и культурного пространства, о языках как основе национального самосознания. Развивает диалогическую и монологическую устную и письменную речь, коммуникативные умения, нравственные и эстетические чувства, способность к творческой деятельности.</w:t>
      </w:r>
    </w:p>
    <w:p w:rsidR="00D904EA" w:rsidRPr="00D904EA" w:rsidRDefault="00D904EA" w:rsidP="00D904EA">
      <w:pPr>
        <w:spacing w:after="0" w:line="240" w:lineRule="auto"/>
        <w:jc w:val="both"/>
        <w:rPr>
          <w:rFonts w:ascii="Times New Roman" w:eastAsia="Times New Roman" w:hAnsi="Times New Roman" w:cs="Times New Roman"/>
          <w:sz w:val="24"/>
          <w:szCs w:val="24"/>
        </w:rPr>
      </w:pPr>
      <w:r w:rsidRPr="00D904EA">
        <w:rPr>
          <w:rFonts w:ascii="Times New Roman" w:eastAsia="Times New Roman" w:hAnsi="Times New Roman" w:cs="Times New Roman"/>
          <w:sz w:val="24"/>
          <w:szCs w:val="24"/>
        </w:rPr>
        <w:t xml:space="preserve">- Учебный предмет </w:t>
      </w:r>
      <w:r w:rsidRPr="00D904EA">
        <w:rPr>
          <w:rFonts w:ascii="Times New Roman" w:eastAsia="Times New Roman" w:hAnsi="Times New Roman" w:cs="Times New Roman"/>
          <w:b/>
          <w:sz w:val="24"/>
          <w:szCs w:val="24"/>
        </w:rPr>
        <w:t xml:space="preserve">«Русский язык» </w:t>
      </w:r>
      <w:r w:rsidRPr="00D904EA">
        <w:rPr>
          <w:rFonts w:ascii="Times New Roman" w:eastAsia="Times New Roman" w:hAnsi="Times New Roman" w:cs="Times New Roman"/>
          <w:sz w:val="24"/>
          <w:szCs w:val="24"/>
        </w:rPr>
        <w:t>изучаетсяво 2-4 классах – 4 часов в неделю.</w:t>
      </w:r>
    </w:p>
    <w:p w:rsidR="00D904EA" w:rsidRPr="00D904EA" w:rsidRDefault="00D904EA" w:rsidP="00D904EA">
      <w:pPr>
        <w:spacing w:after="0" w:line="240" w:lineRule="auto"/>
        <w:jc w:val="both"/>
        <w:rPr>
          <w:rFonts w:ascii="Times New Roman" w:eastAsiaTheme="minorHAnsi" w:hAnsi="Times New Roman"/>
          <w:sz w:val="24"/>
          <w:szCs w:val="24"/>
          <w:lang w:eastAsia="en-US"/>
        </w:rPr>
      </w:pPr>
      <w:r w:rsidRPr="00D904EA">
        <w:rPr>
          <w:rFonts w:ascii="Times New Roman" w:eastAsiaTheme="minorHAnsi" w:hAnsi="Times New Roman"/>
          <w:sz w:val="24"/>
          <w:szCs w:val="24"/>
          <w:lang w:eastAsia="en-US"/>
        </w:rPr>
        <w:t xml:space="preserve">Учебный предмет </w:t>
      </w:r>
      <w:r w:rsidRPr="00D904EA">
        <w:rPr>
          <w:rFonts w:ascii="Times New Roman" w:eastAsiaTheme="minorHAnsi" w:hAnsi="Times New Roman"/>
          <w:b/>
          <w:sz w:val="24"/>
          <w:szCs w:val="24"/>
          <w:lang w:eastAsia="en-US"/>
        </w:rPr>
        <w:t>«Литературное чтение</w:t>
      </w:r>
      <w:r w:rsidRPr="00D904EA">
        <w:rPr>
          <w:rFonts w:ascii="Times New Roman" w:eastAsiaTheme="minorHAnsi" w:hAnsi="Times New Roman"/>
          <w:sz w:val="24"/>
          <w:szCs w:val="24"/>
          <w:lang w:eastAsia="en-US"/>
        </w:rPr>
        <w:t>» - по 3 часа в неделю;</w:t>
      </w:r>
    </w:p>
    <w:p w:rsidR="00D904EA" w:rsidRPr="00D904EA" w:rsidRDefault="00D904EA" w:rsidP="00D904EA">
      <w:pPr>
        <w:spacing w:after="0" w:line="259" w:lineRule="auto"/>
        <w:rPr>
          <w:rFonts w:ascii="Times New Roman" w:eastAsiaTheme="minorHAnsi" w:hAnsi="Times New Roman"/>
          <w:b/>
          <w:bCs/>
          <w:sz w:val="24"/>
          <w:szCs w:val="24"/>
          <w:highlight w:val="yellow"/>
          <w:lang w:eastAsia="en-US"/>
        </w:rPr>
      </w:pPr>
      <w:r w:rsidRPr="00D904EA">
        <w:rPr>
          <w:rFonts w:ascii="Times New Roman" w:eastAsiaTheme="minorHAnsi" w:hAnsi="Times New Roman"/>
          <w:sz w:val="24"/>
          <w:szCs w:val="24"/>
          <w:lang w:eastAsia="en-US"/>
        </w:rPr>
        <w:tab/>
        <w:t xml:space="preserve">Предметная область </w:t>
      </w:r>
      <w:r w:rsidRPr="00D904EA">
        <w:rPr>
          <w:rFonts w:ascii="Times New Roman" w:eastAsiaTheme="minorHAnsi" w:hAnsi="Times New Roman"/>
          <w:b/>
          <w:sz w:val="24"/>
          <w:szCs w:val="24"/>
          <w:lang w:eastAsia="en-US"/>
        </w:rPr>
        <w:t>«Родной язык и литературное чтение на родном языке»</w:t>
      </w:r>
      <w:r w:rsidRPr="00D904EA">
        <w:rPr>
          <w:rFonts w:ascii="Times New Roman" w:eastAsiaTheme="minorHAnsi" w:hAnsi="Times New Roman"/>
          <w:sz w:val="24"/>
          <w:szCs w:val="24"/>
          <w:lang w:eastAsia="en-US"/>
        </w:rPr>
        <w:t xml:space="preserve"> представлена учебными предметами «Родной язык» и «Литературное чтение на родном языке» в 2-3 классах по 1часу в неделю, </w:t>
      </w:r>
      <w:r w:rsidRPr="00D904EA">
        <w:rPr>
          <w:rFonts w:ascii="Times New Roman" w:eastAsiaTheme="minorHAnsi" w:hAnsi="Times New Roman"/>
          <w:b/>
          <w:bCs/>
          <w:sz w:val="24"/>
          <w:szCs w:val="24"/>
          <w:lang w:eastAsia="en-US"/>
        </w:rPr>
        <w:t xml:space="preserve">в 4 классе </w:t>
      </w:r>
      <w:r w:rsidRPr="00D904EA">
        <w:rPr>
          <w:rFonts w:ascii="Times New Roman" w:eastAsiaTheme="minorHAnsi" w:hAnsi="Times New Roman"/>
          <w:color w:val="000000"/>
          <w:sz w:val="24"/>
          <w:szCs w:val="24"/>
          <w:lang w:eastAsia="en-US"/>
        </w:rPr>
        <w:t xml:space="preserve">чередуется: одну неделю ведётся </w:t>
      </w:r>
      <w:r w:rsidRPr="00D904EA">
        <w:rPr>
          <w:rFonts w:ascii="Times New Roman" w:eastAsiaTheme="minorHAnsi" w:hAnsi="Times New Roman"/>
          <w:b/>
          <w:bCs/>
          <w:sz w:val="24"/>
          <w:szCs w:val="24"/>
          <w:lang w:eastAsia="en-US"/>
        </w:rPr>
        <w:t>«Родной(русский) язык</w:t>
      </w:r>
      <w:r w:rsidRPr="00D904EA">
        <w:rPr>
          <w:rFonts w:ascii="Times New Roman" w:eastAsiaTheme="minorHAnsi" w:hAnsi="Times New Roman"/>
          <w:color w:val="000000"/>
          <w:sz w:val="24"/>
          <w:szCs w:val="24"/>
          <w:lang w:eastAsia="en-US"/>
        </w:rPr>
        <w:t xml:space="preserve">» -1 час, другую неделю - </w:t>
      </w:r>
      <w:r w:rsidRPr="00D904EA">
        <w:rPr>
          <w:rFonts w:ascii="Times New Roman" w:eastAsiaTheme="minorHAnsi" w:hAnsi="Times New Roman"/>
          <w:b/>
          <w:bCs/>
          <w:sz w:val="24"/>
          <w:szCs w:val="24"/>
          <w:lang w:eastAsia="en-US"/>
        </w:rPr>
        <w:t>«Литературное чтение на родном языке»</w:t>
      </w:r>
      <w:r w:rsidRPr="00D904EA">
        <w:rPr>
          <w:rFonts w:ascii="Times New Roman" w:eastAsiaTheme="minorHAnsi" w:hAnsi="Times New Roman"/>
          <w:color w:val="000000"/>
          <w:sz w:val="24"/>
          <w:szCs w:val="24"/>
          <w:lang w:eastAsia="en-US"/>
        </w:rPr>
        <w:t>- 1 час.</w:t>
      </w:r>
    </w:p>
    <w:p w:rsidR="00D904EA" w:rsidRPr="00D904EA" w:rsidRDefault="00D904EA" w:rsidP="00D904EA">
      <w:pPr>
        <w:spacing w:after="0" w:line="240" w:lineRule="auto"/>
        <w:jc w:val="both"/>
        <w:rPr>
          <w:rFonts w:ascii="Times New Roman" w:eastAsiaTheme="minorHAnsi" w:hAnsi="Times New Roman"/>
          <w:sz w:val="24"/>
          <w:szCs w:val="24"/>
          <w:lang w:eastAsia="en-US"/>
        </w:rPr>
      </w:pPr>
    </w:p>
    <w:p w:rsidR="00D904EA" w:rsidRPr="00D904EA" w:rsidRDefault="00D904EA" w:rsidP="00D904EA">
      <w:pPr>
        <w:spacing w:after="160" w:line="240" w:lineRule="auto"/>
        <w:ind w:firstLine="720"/>
        <w:jc w:val="both"/>
        <w:rPr>
          <w:rFonts w:ascii="Times New Roman" w:eastAsiaTheme="minorHAnsi" w:hAnsi="Times New Roman"/>
          <w:sz w:val="24"/>
          <w:szCs w:val="24"/>
          <w:lang w:eastAsia="en-US"/>
        </w:rPr>
      </w:pPr>
      <w:r w:rsidRPr="00D904EA">
        <w:rPr>
          <w:rFonts w:ascii="Times New Roman" w:eastAsiaTheme="minorHAnsi" w:hAnsi="Times New Roman"/>
          <w:sz w:val="24"/>
          <w:szCs w:val="24"/>
          <w:lang w:eastAsia="en-US"/>
        </w:rPr>
        <w:t>Планируемые результаты, для учебных предметов «Родной язык» и «Литературное чтение на родном языке»,  достигаются в рамках изучения учебных предметов «Русский язык» и «Литературное чтение»</w:t>
      </w:r>
    </w:p>
    <w:p w:rsidR="00D904EA" w:rsidRPr="00D904EA" w:rsidRDefault="00D904EA" w:rsidP="00D904EA">
      <w:pPr>
        <w:spacing w:after="160" w:line="259" w:lineRule="auto"/>
        <w:ind w:firstLine="720"/>
        <w:jc w:val="both"/>
        <w:rPr>
          <w:rFonts w:ascii="Times New Roman" w:eastAsiaTheme="minorHAnsi" w:hAnsi="Times New Roman"/>
          <w:sz w:val="24"/>
          <w:szCs w:val="24"/>
          <w:lang w:eastAsia="en-US"/>
        </w:rPr>
      </w:pPr>
      <w:r w:rsidRPr="00D904EA">
        <w:rPr>
          <w:rFonts w:ascii="Times New Roman" w:eastAsiaTheme="minorHAnsi" w:hAnsi="Times New Roman"/>
          <w:sz w:val="24"/>
          <w:szCs w:val="24"/>
          <w:lang w:eastAsia="en-US"/>
        </w:rPr>
        <w:tab/>
        <w:t xml:space="preserve">Предметная область </w:t>
      </w:r>
      <w:r w:rsidRPr="00D904EA">
        <w:rPr>
          <w:rFonts w:ascii="Times New Roman" w:eastAsiaTheme="minorHAnsi" w:hAnsi="Times New Roman"/>
          <w:b/>
          <w:sz w:val="24"/>
          <w:szCs w:val="24"/>
          <w:lang w:eastAsia="en-US"/>
        </w:rPr>
        <w:t>«Иностранный язык»</w:t>
      </w:r>
      <w:r w:rsidRPr="00D904EA">
        <w:rPr>
          <w:rFonts w:ascii="Times New Roman" w:eastAsiaTheme="minorHAnsi" w:hAnsi="Times New Roman"/>
          <w:sz w:val="24"/>
          <w:szCs w:val="24"/>
          <w:lang w:eastAsia="en-US"/>
        </w:rPr>
        <w:t xml:space="preserve"> представлена учебным предметом </w:t>
      </w:r>
      <w:r w:rsidRPr="00D904EA">
        <w:rPr>
          <w:rFonts w:ascii="Times New Roman" w:eastAsiaTheme="minorHAnsi" w:hAnsi="Times New Roman"/>
          <w:b/>
          <w:sz w:val="24"/>
          <w:szCs w:val="24"/>
          <w:lang w:eastAsia="en-US"/>
        </w:rPr>
        <w:t>«Иностранный язык (английский)»</w:t>
      </w:r>
      <w:r w:rsidRPr="00D904EA">
        <w:rPr>
          <w:rFonts w:ascii="Times New Roman" w:eastAsiaTheme="minorHAnsi" w:hAnsi="Times New Roman"/>
          <w:sz w:val="24"/>
          <w:szCs w:val="24"/>
          <w:lang w:eastAsia="en-US"/>
        </w:rPr>
        <w:t>, который  изучается во 2-4 классах – 2 часа в неделю;</w:t>
      </w:r>
    </w:p>
    <w:p w:rsidR="00D904EA" w:rsidRPr="00D904EA" w:rsidRDefault="00D904EA" w:rsidP="00D904EA">
      <w:pPr>
        <w:spacing w:after="160" w:line="259" w:lineRule="auto"/>
        <w:ind w:firstLine="720"/>
        <w:jc w:val="both"/>
        <w:rPr>
          <w:rFonts w:ascii="Times New Roman" w:eastAsiaTheme="minorHAnsi" w:hAnsi="Times New Roman" w:cs="Times New Roman"/>
          <w:sz w:val="24"/>
          <w:szCs w:val="24"/>
          <w:lang w:eastAsia="en-US"/>
        </w:rPr>
      </w:pPr>
      <w:r w:rsidRPr="00D904EA">
        <w:rPr>
          <w:rFonts w:ascii="Times New Roman" w:eastAsiaTheme="minorHAnsi" w:hAnsi="Times New Roman" w:cs="Times New Roman"/>
          <w:bCs/>
          <w:sz w:val="24"/>
          <w:szCs w:val="24"/>
          <w:lang w:eastAsia="en-US"/>
        </w:rPr>
        <w:t>Предметная область</w:t>
      </w:r>
      <w:r w:rsidRPr="00D904EA">
        <w:rPr>
          <w:rFonts w:ascii="Times New Roman" w:eastAsiaTheme="minorHAnsi" w:hAnsi="Times New Roman" w:cs="Times New Roman"/>
          <w:b/>
          <w:bCs/>
          <w:sz w:val="24"/>
          <w:szCs w:val="24"/>
          <w:lang w:eastAsia="en-US"/>
        </w:rPr>
        <w:t xml:space="preserve"> «Математика и информатика»</w:t>
      </w:r>
      <w:r w:rsidRPr="00D904EA">
        <w:rPr>
          <w:rFonts w:ascii="Times New Roman" w:eastAsiaTheme="minorHAnsi" w:hAnsi="Times New Roman" w:cs="Times New Roman"/>
          <w:sz w:val="24"/>
          <w:szCs w:val="24"/>
          <w:lang w:eastAsia="en-US"/>
        </w:rPr>
        <w:t xml:space="preserve"> развивает математическую речь, логическое и алгоритмическое мышление, воображение, обеспечивает первоначальное представление о компьютерной грамотности. Предметная область </w:t>
      </w:r>
      <w:r w:rsidRPr="00D904EA">
        <w:rPr>
          <w:rFonts w:ascii="Times New Roman" w:eastAsiaTheme="minorHAnsi" w:hAnsi="Times New Roman" w:cs="Times New Roman"/>
          <w:b/>
          <w:sz w:val="24"/>
          <w:szCs w:val="24"/>
          <w:lang w:eastAsia="en-US"/>
        </w:rPr>
        <w:t>«Математика и информатика»</w:t>
      </w:r>
      <w:r w:rsidRPr="00D904EA">
        <w:rPr>
          <w:rFonts w:ascii="Times New Roman" w:eastAsiaTheme="minorHAnsi" w:hAnsi="Times New Roman" w:cs="Times New Roman"/>
          <w:sz w:val="24"/>
          <w:szCs w:val="24"/>
          <w:lang w:eastAsia="en-US"/>
        </w:rPr>
        <w:t xml:space="preserve"> представлена учебными предметами:</w:t>
      </w:r>
    </w:p>
    <w:p w:rsidR="00D904EA" w:rsidRPr="00D904EA" w:rsidRDefault="00D904EA" w:rsidP="00D904EA">
      <w:pPr>
        <w:spacing w:after="0" w:line="240" w:lineRule="auto"/>
        <w:jc w:val="both"/>
        <w:rPr>
          <w:rFonts w:ascii="Times New Roman" w:eastAsia="Times New Roman" w:hAnsi="Times New Roman" w:cs="Times New Roman"/>
          <w:sz w:val="24"/>
          <w:szCs w:val="24"/>
        </w:rPr>
      </w:pPr>
      <w:r w:rsidRPr="00D904EA">
        <w:rPr>
          <w:rFonts w:ascii="Times New Roman" w:eastAsia="Times New Roman" w:hAnsi="Times New Roman" w:cs="Times New Roman"/>
          <w:sz w:val="24"/>
          <w:szCs w:val="24"/>
        </w:rPr>
        <w:t xml:space="preserve">- </w:t>
      </w:r>
      <w:r w:rsidRPr="00D904EA">
        <w:rPr>
          <w:rFonts w:ascii="Times New Roman" w:eastAsia="Times New Roman" w:hAnsi="Times New Roman" w:cs="Times New Roman"/>
          <w:b/>
          <w:sz w:val="24"/>
          <w:szCs w:val="24"/>
        </w:rPr>
        <w:t>«Математика»,</w:t>
      </w:r>
      <w:r w:rsidRPr="00D904EA">
        <w:rPr>
          <w:rFonts w:ascii="Times New Roman" w:eastAsia="Times New Roman" w:hAnsi="Times New Roman" w:cs="Times New Roman"/>
          <w:sz w:val="24"/>
          <w:szCs w:val="24"/>
        </w:rPr>
        <w:t xml:space="preserve"> которая изучается во 2 -4 классах по 4 часа в неделю ,</w:t>
      </w:r>
    </w:p>
    <w:p w:rsidR="00D904EA" w:rsidRPr="00D904EA" w:rsidRDefault="00D904EA" w:rsidP="00D904EA">
      <w:pPr>
        <w:spacing w:after="0" w:line="240" w:lineRule="auto"/>
        <w:jc w:val="both"/>
        <w:rPr>
          <w:rFonts w:ascii="Times New Roman" w:eastAsia="Times New Roman" w:hAnsi="Times New Roman" w:cs="Times New Roman"/>
          <w:sz w:val="24"/>
          <w:szCs w:val="24"/>
        </w:rPr>
      </w:pPr>
      <w:r w:rsidRPr="00D904EA">
        <w:rPr>
          <w:rFonts w:ascii="Times New Roman" w:eastAsia="Times New Roman" w:hAnsi="Times New Roman" w:cs="Times New Roman"/>
          <w:sz w:val="24"/>
          <w:szCs w:val="24"/>
        </w:rPr>
        <w:t xml:space="preserve">- </w:t>
      </w:r>
      <w:r w:rsidRPr="00D904EA">
        <w:rPr>
          <w:rFonts w:ascii="Times New Roman" w:eastAsia="Times New Roman" w:hAnsi="Times New Roman" w:cs="Times New Roman"/>
          <w:b/>
          <w:sz w:val="24"/>
          <w:szCs w:val="24"/>
        </w:rPr>
        <w:t>«Информатика и ИКТ»</w:t>
      </w:r>
      <w:r w:rsidRPr="00D904EA">
        <w:rPr>
          <w:rFonts w:ascii="Times New Roman" w:eastAsia="Times New Roman" w:hAnsi="Times New Roman" w:cs="Times New Roman"/>
          <w:sz w:val="24"/>
          <w:szCs w:val="24"/>
        </w:rPr>
        <w:t xml:space="preserve"> во 2-4 классах – 1 час в неделю (из части формируемой участниками образовательных отношений).</w:t>
      </w:r>
    </w:p>
    <w:p w:rsidR="00D904EA" w:rsidRPr="00D904EA" w:rsidRDefault="00D904EA" w:rsidP="00D904EA">
      <w:pPr>
        <w:spacing w:after="0" w:line="240" w:lineRule="auto"/>
        <w:jc w:val="both"/>
        <w:rPr>
          <w:rFonts w:ascii="Times New Roman" w:eastAsia="Times New Roman" w:hAnsi="Times New Roman" w:cs="Times New Roman"/>
          <w:sz w:val="24"/>
          <w:szCs w:val="24"/>
        </w:rPr>
      </w:pPr>
      <w:r w:rsidRPr="00D904EA">
        <w:rPr>
          <w:rFonts w:ascii="Times New Roman" w:eastAsia="Times New Roman" w:hAnsi="Times New Roman" w:cs="Times New Roman"/>
          <w:sz w:val="24"/>
          <w:szCs w:val="24"/>
        </w:rPr>
        <w:tab/>
        <w:t xml:space="preserve">В процессе изучения содержания предметной области </w:t>
      </w:r>
      <w:r w:rsidRPr="00D904EA">
        <w:rPr>
          <w:rFonts w:ascii="Times New Roman" w:eastAsia="Times New Roman" w:hAnsi="Times New Roman" w:cs="Times New Roman"/>
          <w:b/>
          <w:sz w:val="24"/>
          <w:szCs w:val="24"/>
        </w:rPr>
        <w:t>«Обществознание и естествознание (Окружающий мир)»</w:t>
      </w:r>
      <w:r w:rsidRPr="00D904EA">
        <w:rPr>
          <w:rFonts w:ascii="Times New Roman" w:eastAsia="Times New Roman" w:hAnsi="Times New Roman" w:cs="Times New Roman"/>
          <w:sz w:val="24"/>
          <w:szCs w:val="24"/>
        </w:rPr>
        <w:t xml:space="preserve"> формируется: уважительное отношение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модель безопасного поведения в условиях повседневной жизни и в различных опасных и чрезвычайных ситуациях; психологическая культура и компетенции для обеспечения эффективного и безопасного взаимодействия в социуме.</w:t>
      </w:r>
    </w:p>
    <w:p w:rsidR="00D904EA" w:rsidRPr="00D904EA" w:rsidRDefault="00D904EA" w:rsidP="00D904EA">
      <w:pPr>
        <w:spacing w:after="0" w:line="240" w:lineRule="auto"/>
        <w:jc w:val="both"/>
        <w:rPr>
          <w:rFonts w:ascii="Times New Roman" w:eastAsia="Times New Roman" w:hAnsi="Times New Roman" w:cs="Times New Roman"/>
          <w:sz w:val="24"/>
          <w:szCs w:val="24"/>
        </w:rPr>
      </w:pPr>
      <w:r w:rsidRPr="00D904EA">
        <w:rPr>
          <w:rFonts w:ascii="Times New Roman" w:eastAsia="Times New Roman" w:hAnsi="Times New Roman" w:cs="Times New Roman"/>
          <w:sz w:val="24"/>
          <w:szCs w:val="24"/>
        </w:rPr>
        <w:tab/>
        <w:t xml:space="preserve">Предметная область </w:t>
      </w:r>
      <w:r w:rsidRPr="00D904EA">
        <w:rPr>
          <w:rFonts w:ascii="Times New Roman" w:eastAsia="Times New Roman" w:hAnsi="Times New Roman" w:cs="Times New Roman"/>
          <w:b/>
          <w:sz w:val="24"/>
          <w:szCs w:val="24"/>
        </w:rPr>
        <w:t>«Обществознание и естествознание (Окружающий мир)»</w:t>
      </w:r>
      <w:r w:rsidRPr="00D904EA">
        <w:rPr>
          <w:rFonts w:ascii="Times New Roman" w:eastAsia="Times New Roman" w:hAnsi="Times New Roman" w:cs="Times New Roman"/>
          <w:sz w:val="24"/>
          <w:szCs w:val="24"/>
        </w:rPr>
        <w:t xml:space="preserve"> представлена учебным предметом - </w:t>
      </w:r>
      <w:r w:rsidRPr="00D904EA">
        <w:rPr>
          <w:rFonts w:ascii="Times New Roman" w:eastAsia="Times New Roman" w:hAnsi="Times New Roman" w:cs="Times New Roman"/>
          <w:b/>
          <w:sz w:val="24"/>
          <w:szCs w:val="24"/>
        </w:rPr>
        <w:t>«Окружающий мир»</w:t>
      </w:r>
      <w:r w:rsidRPr="00D904EA">
        <w:rPr>
          <w:rFonts w:ascii="Times New Roman" w:eastAsia="Times New Roman" w:hAnsi="Times New Roman" w:cs="Times New Roman"/>
          <w:sz w:val="24"/>
          <w:szCs w:val="24"/>
        </w:rPr>
        <w:t xml:space="preserve"> - 2– 4 класс по 2 часа в неделю.</w:t>
      </w:r>
    </w:p>
    <w:p w:rsidR="00D904EA" w:rsidRPr="00D904EA" w:rsidRDefault="00D904EA" w:rsidP="00D904EA">
      <w:pPr>
        <w:shd w:val="clear" w:color="auto" w:fill="FFFFFF"/>
        <w:spacing w:after="0" w:line="240" w:lineRule="auto"/>
        <w:jc w:val="both"/>
        <w:rPr>
          <w:rFonts w:ascii="Times New Roman" w:eastAsiaTheme="minorHAnsi" w:hAnsi="Times New Roman"/>
          <w:color w:val="000000"/>
          <w:sz w:val="24"/>
          <w:szCs w:val="24"/>
          <w:lang w:eastAsia="en-US"/>
        </w:rPr>
      </w:pPr>
      <w:r w:rsidRPr="00D904EA">
        <w:rPr>
          <w:rFonts w:ascii="Times New Roman" w:eastAsiaTheme="minorHAnsi" w:hAnsi="Times New Roman"/>
          <w:sz w:val="24"/>
          <w:szCs w:val="24"/>
          <w:lang w:eastAsia="en-US"/>
        </w:rPr>
        <w:tab/>
        <w:t>В процессе изучения содержания предметной области «</w:t>
      </w:r>
      <w:r w:rsidRPr="00D904EA">
        <w:rPr>
          <w:rFonts w:ascii="Times New Roman" w:eastAsiaTheme="minorHAnsi" w:hAnsi="Times New Roman"/>
          <w:b/>
          <w:sz w:val="24"/>
          <w:szCs w:val="24"/>
          <w:lang w:eastAsia="en-US"/>
        </w:rPr>
        <w:t>Основы религиозной  культуры и светской этики»</w:t>
      </w:r>
      <w:r w:rsidRPr="00D904EA">
        <w:rPr>
          <w:rFonts w:ascii="Times New Roman" w:eastAsiaTheme="minorHAnsi" w:hAnsi="Times New Roman"/>
          <w:color w:val="000000"/>
          <w:sz w:val="24"/>
          <w:szCs w:val="24"/>
          <w:shd w:val="clear" w:color="auto" w:fill="FFFFFF"/>
          <w:lang w:eastAsia="en-US"/>
        </w:rPr>
        <w:t xml:space="preserve"> у младшего подростка формируются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D904EA" w:rsidRPr="00D904EA" w:rsidRDefault="00D904EA" w:rsidP="00D904EA">
      <w:pPr>
        <w:spacing w:after="0" w:line="240" w:lineRule="auto"/>
        <w:jc w:val="both"/>
        <w:rPr>
          <w:rFonts w:ascii="Times New Roman" w:eastAsia="Times New Roman" w:hAnsi="Times New Roman" w:cs="Times New Roman"/>
          <w:sz w:val="24"/>
          <w:szCs w:val="24"/>
        </w:rPr>
      </w:pPr>
      <w:r w:rsidRPr="00D904EA">
        <w:rPr>
          <w:rFonts w:ascii="Times New Roman" w:eastAsia="Times New Roman" w:hAnsi="Times New Roman" w:cs="Times New Roman"/>
          <w:sz w:val="24"/>
          <w:szCs w:val="24"/>
        </w:rPr>
        <w:t>Предметная область «</w:t>
      </w:r>
      <w:r w:rsidRPr="00D904EA">
        <w:rPr>
          <w:rFonts w:ascii="Times New Roman" w:eastAsia="Times New Roman" w:hAnsi="Times New Roman" w:cs="Times New Roman"/>
          <w:b/>
          <w:sz w:val="24"/>
          <w:szCs w:val="24"/>
        </w:rPr>
        <w:t xml:space="preserve">Основы религиозной  культуры и светской этики» </w:t>
      </w:r>
      <w:r w:rsidRPr="00D904EA">
        <w:rPr>
          <w:rFonts w:ascii="Times New Roman" w:eastAsia="Times New Roman" w:hAnsi="Times New Roman" w:cs="Times New Roman"/>
          <w:sz w:val="24"/>
          <w:szCs w:val="24"/>
        </w:rPr>
        <w:t xml:space="preserve">представлена учебным предметом  </w:t>
      </w:r>
      <w:r w:rsidRPr="00D904EA">
        <w:rPr>
          <w:rFonts w:ascii="Times New Roman" w:eastAsia="Times New Roman" w:hAnsi="Times New Roman" w:cs="Times New Roman"/>
          <w:b/>
          <w:sz w:val="24"/>
          <w:szCs w:val="24"/>
        </w:rPr>
        <w:t>«Основы религиозной  культуры и светской этики»</w:t>
      </w:r>
      <w:r w:rsidRPr="00D904EA">
        <w:rPr>
          <w:rFonts w:ascii="Times New Roman" w:eastAsia="Times New Roman" w:hAnsi="Times New Roman" w:cs="Times New Roman"/>
          <w:sz w:val="24"/>
          <w:szCs w:val="24"/>
        </w:rPr>
        <w:t>, данный предмет изучается в 4 классе  - 1час в неделю</w:t>
      </w:r>
    </w:p>
    <w:p w:rsidR="00D904EA" w:rsidRPr="00D904EA" w:rsidRDefault="00D904EA" w:rsidP="00D904EA">
      <w:pPr>
        <w:spacing w:after="0" w:line="240" w:lineRule="auto"/>
        <w:jc w:val="both"/>
        <w:rPr>
          <w:rFonts w:ascii="Times New Roman" w:eastAsia="Times New Roman" w:hAnsi="Times New Roman" w:cs="Times New Roman"/>
          <w:sz w:val="24"/>
          <w:szCs w:val="24"/>
        </w:rPr>
      </w:pPr>
      <w:r w:rsidRPr="00D904EA">
        <w:rPr>
          <w:rFonts w:ascii="Times New Roman" w:eastAsia="Times New Roman" w:hAnsi="Times New Roman" w:cs="Times New Roman"/>
          <w:sz w:val="24"/>
          <w:szCs w:val="24"/>
        </w:rPr>
        <w:t>Выбор модуля, изучаемого в рамках предмета ОРКСЭ, осуществляется родителями (законными представителями) учащихся. Выбор фиксируется письменными заявлениями родителей. В соответствии с  выбором родителей (законных представителей)   в 2022-2023 учебном году  в 4-ом  классе изучается модуль «Основы светской этики».</w:t>
      </w:r>
    </w:p>
    <w:p w:rsidR="00D904EA" w:rsidRPr="00D904EA" w:rsidRDefault="00D904EA" w:rsidP="00D904EA">
      <w:pPr>
        <w:spacing w:after="0" w:line="240" w:lineRule="auto"/>
        <w:jc w:val="both"/>
        <w:rPr>
          <w:rFonts w:ascii="Times New Roman" w:eastAsia="Times New Roman" w:hAnsi="Times New Roman" w:cs="Times New Roman"/>
          <w:sz w:val="24"/>
          <w:szCs w:val="24"/>
        </w:rPr>
      </w:pPr>
      <w:r w:rsidRPr="00D904EA">
        <w:rPr>
          <w:rFonts w:ascii="Times New Roman" w:eastAsia="Times New Roman" w:hAnsi="Times New Roman" w:cs="Times New Roman"/>
          <w:sz w:val="24"/>
          <w:szCs w:val="24"/>
        </w:rPr>
        <w:tab/>
        <w:t xml:space="preserve">Посредством предметной области </w:t>
      </w:r>
      <w:r w:rsidRPr="00D904EA">
        <w:rPr>
          <w:rFonts w:ascii="Times New Roman" w:eastAsia="Times New Roman" w:hAnsi="Times New Roman" w:cs="Times New Roman"/>
          <w:b/>
          <w:sz w:val="24"/>
          <w:szCs w:val="24"/>
        </w:rPr>
        <w:t>«Искусство»</w:t>
      </w:r>
      <w:r w:rsidRPr="00D904EA">
        <w:rPr>
          <w:rFonts w:ascii="Times New Roman" w:eastAsia="Times New Roman" w:hAnsi="Times New Roman" w:cs="Times New Roman"/>
          <w:sz w:val="24"/>
          <w:szCs w:val="24"/>
        </w:rPr>
        <w:t xml:space="preserve"> развиваются способности к художественно – образному, эмоционально – ценностному восприятию произведений </w:t>
      </w:r>
      <w:r w:rsidRPr="00D904EA">
        <w:rPr>
          <w:rFonts w:ascii="Times New Roman" w:eastAsia="Times New Roman" w:hAnsi="Times New Roman" w:cs="Times New Roman"/>
          <w:sz w:val="24"/>
          <w:szCs w:val="24"/>
        </w:rPr>
        <w:lastRenderedPageBreak/>
        <w:t>изобразительного и музыкального искусства, выражению в творческих работах своего отношения к окружающему миру.</w:t>
      </w:r>
    </w:p>
    <w:p w:rsidR="00D904EA" w:rsidRPr="00D904EA" w:rsidRDefault="00D904EA" w:rsidP="00D904EA">
      <w:pPr>
        <w:spacing w:after="0" w:line="240" w:lineRule="auto"/>
        <w:jc w:val="both"/>
        <w:rPr>
          <w:rFonts w:ascii="Times New Roman" w:eastAsia="Times New Roman" w:hAnsi="Times New Roman" w:cs="Times New Roman"/>
          <w:sz w:val="24"/>
          <w:szCs w:val="24"/>
        </w:rPr>
      </w:pPr>
      <w:r w:rsidRPr="00D904EA">
        <w:rPr>
          <w:rFonts w:ascii="Times New Roman" w:eastAsia="Times New Roman" w:hAnsi="Times New Roman" w:cs="Times New Roman"/>
          <w:sz w:val="24"/>
          <w:szCs w:val="24"/>
        </w:rPr>
        <w:t xml:space="preserve">Предметная область </w:t>
      </w:r>
      <w:r w:rsidRPr="00D904EA">
        <w:rPr>
          <w:rFonts w:ascii="Times New Roman" w:eastAsia="Times New Roman" w:hAnsi="Times New Roman" w:cs="Times New Roman"/>
          <w:b/>
          <w:sz w:val="24"/>
          <w:szCs w:val="24"/>
        </w:rPr>
        <w:t>«Искусство»</w:t>
      </w:r>
      <w:r w:rsidRPr="00D904EA">
        <w:rPr>
          <w:rFonts w:ascii="Times New Roman" w:eastAsia="Times New Roman" w:hAnsi="Times New Roman" w:cs="Times New Roman"/>
          <w:sz w:val="24"/>
          <w:szCs w:val="24"/>
        </w:rPr>
        <w:t xml:space="preserve"> представлена учебными предметами:</w:t>
      </w:r>
    </w:p>
    <w:p w:rsidR="00D904EA" w:rsidRPr="00D904EA" w:rsidRDefault="00D904EA" w:rsidP="00D904EA">
      <w:pPr>
        <w:spacing w:after="0" w:line="240" w:lineRule="auto"/>
        <w:jc w:val="both"/>
        <w:rPr>
          <w:rFonts w:ascii="Times New Roman" w:eastAsia="Times New Roman" w:hAnsi="Times New Roman" w:cs="Times New Roman"/>
          <w:sz w:val="24"/>
          <w:szCs w:val="24"/>
        </w:rPr>
      </w:pPr>
      <w:r w:rsidRPr="00D904EA">
        <w:rPr>
          <w:rFonts w:ascii="Times New Roman" w:eastAsia="Times New Roman" w:hAnsi="Times New Roman" w:cs="Times New Roman"/>
          <w:sz w:val="24"/>
          <w:szCs w:val="24"/>
        </w:rPr>
        <w:t>-Музыка -   изучается во 2 – 4 классах по 1 часу в неделю;</w:t>
      </w:r>
    </w:p>
    <w:p w:rsidR="00D904EA" w:rsidRPr="00D904EA" w:rsidRDefault="00D904EA" w:rsidP="00D904EA">
      <w:pPr>
        <w:spacing w:after="0" w:line="240" w:lineRule="auto"/>
        <w:jc w:val="both"/>
        <w:rPr>
          <w:rFonts w:ascii="Times New Roman" w:eastAsia="Times New Roman" w:hAnsi="Times New Roman" w:cs="Times New Roman"/>
          <w:sz w:val="24"/>
          <w:szCs w:val="24"/>
        </w:rPr>
      </w:pPr>
      <w:r w:rsidRPr="00D904EA">
        <w:rPr>
          <w:rFonts w:ascii="Times New Roman" w:eastAsia="Times New Roman" w:hAnsi="Times New Roman" w:cs="Times New Roman"/>
          <w:sz w:val="24"/>
          <w:szCs w:val="24"/>
        </w:rPr>
        <w:t>-Изобразительное искусство - изучается во  2 –4 классах по 1 часу в неделю.</w:t>
      </w:r>
    </w:p>
    <w:p w:rsidR="00D904EA" w:rsidRPr="00D904EA" w:rsidRDefault="00D904EA" w:rsidP="00D904EA">
      <w:pPr>
        <w:spacing w:after="0" w:line="240" w:lineRule="auto"/>
        <w:jc w:val="both"/>
        <w:rPr>
          <w:rFonts w:ascii="Times New Roman" w:eastAsia="Times New Roman" w:hAnsi="Times New Roman" w:cs="Times New Roman"/>
          <w:sz w:val="24"/>
          <w:szCs w:val="24"/>
        </w:rPr>
      </w:pPr>
      <w:r w:rsidRPr="00D904EA">
        <w:rPr>
          <w:rFonts w:ascii="Times New Roman" w:eastAsia="Times New Roman" w:hAnsi="Times New Roman" w:cs="Times New Roman"/>
          <w:sz w:val="24"/>
          <w:szCs w:val="24"/>
        </w:rPr>
        <w:tab/>
        <w:t xml:space="preserve">Предметная область </w:t>
      </w:r>
      <w:r w:rsidRPr="00D904EA">
        <w:rPr>
          <w:rFonts w:ascii="Times New Roman" w:eastAsia="Times New Roman" w:hAnsi="Times New Roman" w:cs="Times New Roman"/>
          <w:b/>
          <w:sz w:val="24"/>
          <w:szCs w:val="24"/>
        </w:rPr>
        <w:t>«Технология»</w:t>
      </w:r>
      <w:r w:rsidRPr="00D904EA">
        <w:rPr>
          <w:rFonts w:ascii="Times New Roman" w:eastAsia="Times New Roman" w:hAnsi="Times New Roman" w:cs="Times New Roman"/>
          <w:sz w:val="24"/>
          <w:szCs w:val="24"/>
        </w:rPr>
        <w:t xml:space="preserve"> направлена на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D904EA" w:rsidRPr="00D904EA" w:rsidRDefault="00D904EA" w:rsidP="00D904EA">
      <w:pPr>
        <w:spacing w:after="0" w:line="240" w:lineRule="auto"/>
        <w:jc w:val="both"/>
        <w:rPr>
          <w:rFonts w:ascii="Times New Roman" w:eastAsia="Times New Roman" w:hAnsi="Times New Roman" w:cs="Times New Roman"/>
          <w:sz w:val="24"/>
          <w:szCs w:val="24"/>
        </w:rPr>
      </w:pPr>
      <w:r w:rsidRPr="00D904EA">
        <w:rPr>
          <w:rFonts w:ascii="Times New Roman" w:eastAsia="Times New Roman" w:hAnsi="Times New Roman" w:cs="Times New Roman"/>
          <w:sz w:val="24"/>
          <w:szCs w:val="24"/>
        </w:rPr>
        <w:t>Учебный предмет «Технология» изучается во 2 - 4 классах по 1 часу в неделю.</w:t>
      </w:r>
    </w:p>
    <w:p w:rsidR="00D904EA" w:rsidRPr="00D904EA" w:rsidRDefault="00D904EA" w:rsidP="00D904EA">
      <w:pPr>
        <w:spacing w:after="0" w:line="240" w:lineRule="auto"/>
        <w:jc w:val="both"/>
        <w:rPr>
          <w:rFonts w:ascii="Times New Roman" w:eastAsiaTheme="minorHAnsi" w:hAnsi="Times New Roman"/>
          <w:sz w:val="24"/>
          <w:szCs w:val="24"/>
          <w:lang w:eastAsia="en-US"/>
        </w:rPr>
      </w:pPr>
      <w:r w:rsidRPr="00D904EA">
        <w:rPr>
          <w:rFonts w:ascii="Times New Roman" w:eastAsiaTheme="minorHAnsi" w:hAnsi="Times New Roman"/>
          <w:sz w:val="24"/>
          <w:szCs w:val="24"/>
          <w:lang w:eastAsia="en-US"/>
        </w:rPr>
        <w:tab/>
        <w:t xml:space="preserve">Предметная область </w:t>
      </w:r>
      <w:r w:rsidRPr="00D904EA">
        <w:rPr>
          <w:rFonts w:ascii="Times New Roman" w:eastAsiaTheme="minorHAnsi" w:hAnsi="Times New Roman"/>
          <w:b/>
          <w:sz w:val="24"/>
          <w:szCs w:val="24"/>
          <w:lang w:eastAsia="en-US"/>
        </w:rPr>
        <w:t>«Физическая культура»</w:t>
      </w:r>
      <w:r w:rsidRPr="00D904EA">
        <w:rPr>
          <w:rFonts w:ascii="Times New Roman" w:eastAsiaTheme="minorHAnsi" w:hAnsi="Times New Roman"/>
          <w:sz w:val="24"/>
          <w:szCs w:val="24"/>
          <w:lang w:eastAsia="en-US"/>
        </w:rPr>
        <w:t xml:space="preserve">  направлена на</w:t>
      </w:r>
      <w:r w:rsidRPr="00D904EA">
        <w:rPr>
          <w:rFonts w:ascii="Times New Roman" w:eastAsiaTheme="minorHAnsi" w:hAnsi="Times New Roman"/>
          <w:color w:val="000000"/>
          <w:sz w:val="24"/>
          <w:szCs w:val="24"/>
          <w:lang w:eastAsia="en-US"/>
        </w:rPr>
        <w:t>   </w:t>
      </w:r>
      <w:r w:rsidRPr="00D904EA">
        <w:rPr>
          <w:rFonts w:ascii="Times New Roman" w:eastAsiaTheme="minorHAnsi" w:hAnsi="Times New Roman"/>
          <w:sz w:val="24"/>
          <w:szCs w:val="24"/>
          <w:lang w:eastAsia="en-US"/>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D904EA" w:rsidRPr="00D904EA" w:rsidRDefault="00D904EA" w:rsidP="00D904EA">
      <w:pPr>
        <w:spacing w:after="0" w:line="240" w:lineRule="auto"/>
        <w:jc w:val="both"/>
        <w:rPr>
          <w:rFonts w:ascii="Times New Roman" w:eastAsiaTheme="minorHAnsi" w:hAnsi="Times New Roman"/>
          <w:sz w:val="24"/>
          <w:szCs w:val="24"/>
          <w:lang w:eastAsia="en-US"/>
        </w:rPr>
      </w:pPr>
      <w:r w:rsidRPr="00D904EA">
        <w:rPr>
          <w:rFonts w:ascii="Times New Roman" w:eastAsiaTheme="minorHAnsi" w:hAnsi="Times New Roman"/>
          <w:sz w:val="24"/>
          <w:szCs w:val="24"/>
          <w:lang w:eastAsia="en-US"/>
        </w:rPr>
        <w:t xml:space="preserve">Предметная область </w:t>
      </w:r>
      <w:r w:rsidRPr="00D904EA">
        <w:rPr>
          <w:rFonts w:ascii="Times New Roman" w:eastAsiaTheme="minorHAnsi" w:hAnsi="Times New Roman"/>
          <w:b/>
          <w:sz w:val="24"/>
          <w:szCs w:val="24"/>
          <w:lang w:eastAsia="en-US"/>
        </w:rPr>
        <w:t>«Физическая культура»</w:t>
      </w:r>
      <w:r w:rsidRPr="00D904EA">
        <w:rPr>
          <w:rFonts w:ascii="Times New Roman" w:eastAsiaTheme="minorHAnsi" w:hAnsi="Times New Roman"/>
          <w:sz w:val="24"/>
          <w:szCs w:val="24"/>
          <w:lang w:eastAsia="en-US"/>
        </w:rPr>
        <w:t xml:space="preserve"> представлена учебным предметом «Физическая культура»  во 2-4 классах -2 часа в неделю</w:t>
      </w:r>
    </w:p>
    <w:p w:rsidR="00D904EA" w:rsidRPr="00D904EA" w:rsidRDefault="00D904EA" w:rsidP="00D904EA">
      <w:pPr>
        <w:spacing w:after="0" w:line="240" w:lineRule="auto"/>
        <w:jc w:val="both"/>
        <w:rPr>
          <w:rFonts w:ascii="Times New Roman" w:eastAsia="Times New Roman" w:hAnsi="Times New Roman" w:cs="Times New Roman"/>
          <w:color w:val="000000"/>
          <w:sz w:val="24"/>
          <w:szCs w:val="24"/>
        </w:rPr>
      </w:pPr>
    </w:p>
    <w:p w:rsidR="00D904EA" w:rsidRPr="00D904EA" w:rsidRDefault="00D904EA" w:rsidP="00D904EA">
      <w:pPr>
        <w:widowControl w:val="0"/>
        <w:autoSpaceDE w:val="0"/>
        <w:autoSpaceDN w:val="0"/>
        <w:adjustRightInd w:val="0"/>
        <w:spacing w:after="0" w:line="240" w:lineRule="auto"/>
        <w:ind w:firstLine="454"/>
        <w:jc w:val="both"/>
        <w:rPr>
          <w:rFonts w:ascii="Times New Roman" w:eastAsiaTheme="minorHAnsi" w:hAnsi="Times New Roman"/>
          <w:sz w:val="24"/>
          <w:szCs w:val="24"/>
          <w:lang w:eastAsia="en-US"/>
        </w:rPr>
      </w:pPr>
    </w:p>
    <w:p w:rsidR="00D904EA" w:rsidRPr="00D904EA" w:rsidRDefault="00D904EA" w:rsidP="00D904EA">
      <w:pPr>
        <w:spacing w:after="0" w:line="240" w:lineRule="auto"/>
        <w:jc w:val="both"/>
        <w:rPr>
          <w:rFonts w:ascii="Times New Roman" w:eastAsiaTheme="minorHAnsi" w:hAnsi="Times New Roman"/>
          <w:sz w:val="24"/>
          <w:szCs w:val="24"/>
          <w:lang w:eastAsia="en-US"/>
        </w:rPr>
      </w:pPr>
      <w:r w:rsidRPr="00D904EA">
        <w:rPr>
          <w:rFonts w:ascii="Times New Roman" w:eastAsiaTheme="minorHAnsi" w:hAnsi="Times New Roman"/>
          <w:sz w:val="24"/>
          <w:szCs w:val="24"/>
          <w:lang w:eastAsia="en-US"/>
        </w:rPr>
        <w:t>Занятия внеурочной деятельности осуществляется согласно плану внеурочной деятельности  МБОУ «Туратская основная общеобразовательная школа».</w:t>
      </w:r>
    </w:p>
    <w:p w:rsidR="00D904EA" w:rsidRPr="00D904EA" w:rsidRDefault="00D904EA" w:rsidP="00D904EA">
      <w:pPr>
        <w:spacing w:after="0" w:line="240" w:lineRule="auto"/>
        <w:jc w:val="center"/>
        <w:rPr>
          <w:rFonts w:ascii="Times New Roman" w:eastAsiaTheme="minorHAnsi" w:hAnsi="Times New Roman"/>
          <w:b/>
          <w:sz w:val="24"/>
          <w:szCs w:val="24"/>
          <w:lang w:eastAsia="en-US"/>
        </w:rPr>
      </w:pPr>
    </w:p>
    <w:p w:rsidR="00D904EA" w:rsidRPr="00D904EA" w:rsidRDefault="00D904EA" w:rsidP="00D904EA">
      <w:pPr>
        <w:spacing w:after="160" w:line="259" w:lineRule="auto"/>
        <w:jc w:val="center"/>
        <w:rPr>
          <w:rFonts w:ascii="Times New Roman" w:eastAsiaTheme="minorHAnsi" w:hAnsi="Times New Roman"/>
          <w:b/>
          <w:lang w:eastAsia="en-US"/>
        </w:rPr>
      </w:pPr>
    </w:p>
    <w:p w:rsidR="00D904EA" w:rsidRPr="00D904EA" w:rsidRDefault="00D904EA" w:rsidP="00D904EA">
      <w:pPr>
        <w:spacing w:after="160" w:line="259" w:lineRule="auto"/>
        <w:jc w:val="center"/>
        <w:rPr>
          <w:rFonts w:ascii="Times New Roman" w:eastAsiaTheme="minorHAnsi" w:hAnsi="Times New Roman"/>
          <w:b/>
          <w:lang w:eastAsia="en-US"/>
        </w:rPr>
      </w:pPr>
      <w:r w:rsidRPr="00D904EA">
        <w:rPr>
          <w:rFonts w:ascii="Times New Roman" w:eastAsiaTheme="minorHAnsi" w:hAnsi="Times New Roman"/>
          <w:b/>
          <w:lang w:eastAsia="en-US"/>
        </w:rPr>
        <w:t>Начальное общее образование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921"/>
        <w:gridCol w:w="72"/>
        <w:gridCol w:w="850"/>
        <w:gridCol w:w="143"/>
        <w:gridCol w:w="779"/>
        <w:gridCol w:w="213"/>
        <w:gridCol w:w="1559"/>
      </w:tblGrid>
      <w:tr w:rsidR="00D904EA" w:rsidRPr="00D904EA" w:rsidTr="00D904EA">
        <w:trPr>
          <w:trHeight w:val="390"/>
        </w:trPr>
        <w:tc>
          <w:tcPr>
            <w:tcW w:w="2392" w:type="dxa"/>
            <w:vMerge w:val="restart"/>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Предметная область</w:t>
            </w:r>
          </w:p>
        </w:tc>
        <w:tc>
          <w:tcPr>
            <w:tcW w:w="2393" w:type="dxa"/>
            <w:vMerge w:val="restart"/>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Учебные предметы</w:t>
            </w:r>
          </w:p>
        </w:tc>
        <w:tc>
          <w:tcPr>
            <w:tcW w:w="4537" w:type="dxa"/>
            <w:gridSpan w:val="7"/>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Количество часов в неделю</w:t>
            </w:r>
          </w:p>
          <w:p w:rsidR="00D904EA" w:rsidRPr="00D904EA" w:rsidRDefault="00D904EA" w:rsidP="00D904EA">
            <w:pPr>
              <w:spacing w:after="0" w:line="240" w:lineRule="auto"/>
              <w:jc w:val="center"/>
              <w:rPr>
                <w:rFonts w:ascii="Times New Roman" w:eastAsiaTheme="minorHAnsi" w:hAnsi="Times New Roman"/>
                <w:lang w:eastAsia="en-US"/>
              </w:rPr>
            </w:pPr>
          </w:p>
        </w:tc>
      </w:tr>
      <w:tr w:rsidR="00D904EA" w:rsidRPr="00D904EA" w:rsidTr="00D904EA">
        <w:trPr>
          <w:trHeight w:val="405"/>
        </w:trPr>
        <w:tc>
          <w:tcPr>
            <w:tcW w:w="2392" w:type="dxa"/>
            <w:vMerge/>
          </w:tcPr>
          <w:p w:rsidR="00D904EA" w:rsidRPr="00D904EA" w:rsidRDefault="00D904EA" w:rsidP="00D904EA">
            <w:pPr>
              <w:spacing w:after="0" w:line="240" w:lineRule="auto"/>
              <w:jc w:val="center"/>
              <w:rPr>
                <w:rFonts w:ascii="Times New Roman" w:eastAsiaTheme="minorHAnsi" w:hAnsi="Times New Roman"/>
                <w:lang w:eastAsia="en-US"/>
              </w:rPr>
            </w:pPr>
          </w:p>
        </w:tc>
        <w:tc>
          <w:tcPr>
            <w:tcW w:w="2393" w:type="dxa"/>
            <w:vMerge/>
          </w:tcPr>
          <w:p w:rsidR="00D904EA" w:rsidRPr="00D904EA" w:rsidRDefault="00D904EA" w:rsidP="00D904EA">
            <w:pPr>
              <w:spacing w:after="0" w:line="240" w:lineRule="auto"/>
              <w:jc w:val="center"/>
              <w:rPr>
                <w:rFonts w:ascii="Times New Roman" w:eastAsiaTheme="minorHAnsi" w:hAnsi="Times New Roman"/>
                <w:lang w:eastAsia="en-US"/>
              </w:rPr>
            </w:pPr>
          </w:p>
        </w:tc>
        <w:tc>
          <w:tcPr>
            <w:tcW w:w="993"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val="en-US" w:eastAsia="en-US"/>
              </w:rPr>
              <w:t>II</w:t>
            </w:r>
          </w:p>
        </w:tc>
        <w:tc>
          <w:tcPr>
            <w:tcW w:w="993" w:type="dxa"/>
            <w:gridSpan w:val="2"/>
          </w:tcPr>
          <w:p w:rsidR="00D904EA" w:rsidRPr="00D904EA" w:rsidRDefault="00D904EA" w:rsidP="00D904EA">
            <w:pPr>
              <w:spacing w:after="0" w:line="240" w:lineRule="auto"/>
              <w:jc w:val="center"/>
              <w:rPr>
                <w:rFonts w:ascii="Times New Roman" w:eastAsiaTheme="minorHAnsi" w:hAnsi="Times New Roman"/>
                <w:lang w:val="en-US" w:eastAsia="en-US"/>
              </w:rPr>
            </w:pPr>
            <w:r w:rsidRPr="00D904EA">
              <w:rPr>
                <w:rFonts w:ascii="Times New Roman" w:eastAsiaTheme="minorHAnsi" w:hAnsi="Times New Roman"/>
                <w:lang w:val="en-US" w:eastAsia="en-US"/>
              </w:rPr>
              <w:t>III</w:t>
            </w:r>
          </w:p>
        </w:tc>
        <w:tc>
          <w:tcPr>
            <w:tcW w:w="992" w:type="dxa"/>
            <w:gridSpan w:val="2"/>
          </w:tcPr>
          <w:p w:rsidR="00D904EA" w:rsidRPr="00D904EA" w:rsidRDefault="00D904EA" w:rsidP="00D904EA">
            <w:pPr>
              <w:spacing w:after="0" w:line="240" w:lineRule="auto"/>
              <w:jc w:val="center"/>
              <w:rPr>
                <w:rFonts w:ascii="Times New Roman" w:eastAsiaTheme="minorHAnsi" w:hAnsi="Times New Roman"/>
                <w:lang w:val="en-US" w:eastAsia="en-US"/>
              </w:rPr>
            </w:pPr>
            <w:r w:rsidRPr="00D904EA">
              <w:rPr>
                <w:rFonts w:ascii="Times New Roman" w:eastAsiaTheme="minorHAnsi" w:hAnsi="Times New Roman"/>
                <w:lang w:val="en-US" w:eastAsia="en-US"/>
              </w:rPr>
              <w:t>IV</w:t>
            </w:r>
          </w:p>
        </w:tc>
        <w:tc>
          <w:tcPr>
            <w:tcW w:w="1559" w:type="dxa"/>
          </w:tcPr>
          <w:p w:rsidR="00D904EA" w:rsidRPr="00D904EA" w:rsidRDefault="00D904EA" w:rsidP="00D904EA">
            <w:pPr>
              <w:spacing w:after="0" w:line="240" w:lineRule="auto"/>
              <w:jc w:val="center"/>
              <w:rPr>
                <w:rFonts w:ascii="Times New Roman" w:eastAsiaTheme="minorHAnsi" w:hAnsi="Times New Roman"/>
                <w:lang w:val="en-US" w:eastAsia="en-US"/>
              </w:rPr>
            </w:pPr>
            <w:r w:rsidRPr="00D904EA">
              <w:rPr>
                <w:rFonts w:ascii="Times New Roman" w:eastAsiaTheme="minorHAnsi" w:hAnsi="Times New Roman"/>
                <w:lang w:eastAsia="en-US"/>
              </w:rPr>
              <w:t>Всего</w:t>
            </w:r>
          </w:p>
        </w:tc>
      </w:tr>
      <w:tr w:rsidR="00D904EA" w:rsidRPr="00D904EA" w:rsidTr="00D904EA">
        <w:trPr>
          <w:trHeight w:val="405"/>
        </w:trPr>
        <w:tc>
          <w:tcPr>
            <w:tcW w:w="9322" w:type="dxa"/>
            <w:gridSpan w:val="9"/>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Обязательная часть</w:t>
            </w:r>
          </w:p>
        </w:tc>
      </w:tr>
      <w:tr w:rsidR="00D904EA" w:rsidRPr="00D904EA" w:rsidTr="00D904EA">
        <w:tc>
          <w:tcPr>
            <w:tcW w:w="2392" w:type="dxa"/>
            <w:vMerge w:val="restart"/>
          </w:tcPr>
          <w:p w:rsidR="00D904EA" w:rsidRPr="00D904EA" w:rsidRDefault="00D904EA" w:rsidP="00D904EA">
            <w:pPr>
              <w:spacing w:after="0" w:line="240" w:lineRule="auto"/>
              <w:jc w:val="center"/>
              <w:rPr>
                <w:rFonts w:ascii="Times New Roman" w:eastAsiaTheme="minorHAnsi" w:hAnsi="Times New Roman"/>
                <w:lang w:eastAsia="en-US"/>
              </w:rPr>
            </w:pPr>
          </w:p>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Русский язык и литературное чтение</w:t>
            </w:r>
          </w:p>
        </w:tc>
        <w:tc>
          <w:tcPr>
            <w:tcW w:w="2393"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Русский язык</w:t>
            </w:r>
          </w:p>
        </w:tc>
        <w:tc>
          <w:tcPr>
            <w:tcW w:w="993"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4</w:t>
            </w:r>
          </w:p>
        </w:tc>
        <w:tc>
          <w:tcPr>
            <w:tcW w:w="993"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4</w:t>
            </w:r>
          </w:p>
        </w:tc>
        <w:tc>
          <w:tcPr>
            <w:tcW w:w="992"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4</w:t>
            </w:r>
          </w:p>
        </w:tc>
        <w:tc>
          <w:tcPr>
            <w:tcW w:w="1559"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12</w:t>
            </w:r>
          </w:p>
        </w:tc>
      </w:tr>
      <w:tr w:rsidR="00D904EA" w:rsidRPr="00D904EA" w:rsidTr="00D904EA">
        <w:tc>
          <w:tcPr>
            <w:tcW w:w="2392" w:type="dxa"/>
            <w:vMerge/>
          </w:tcPr>
          <w:p w:rsidR="00D904EA" w:rsidRPr="00D904EA" w:rsidRDefault="00D904EA" w:rsidP="00D904EA">
            <w:pPr>
              <w:spacing w:after="0" w:line="240" w:lineRule="auto"/>
              <w:jc w:val="center"/>
              <w:rPr>
                <w:rFonts w:ascii="Times New Roman" w:eastAsiaTheme="minorHAnsi" w:hAnsi="Times New Roman"/>
                <w:lang w:eastAsia="en-US"/>
              </w:rPr>
            </w:pPr>
          </w:p>
        </w:tc>
        <w:tc>
          <w:tcPr>
            <w:tcW w:w="2393"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Литературное чтение</w:t>
            </w:r>
          </w:p>
        </w:tc>
        <w:tc>
          <w:tcPr>
            <w:tcW w:w="993"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3</w:t>
            </w:r>
          </w:p>
        </w:tc>
        <w:tc>
          <w:tcPr>
            <w:tcW w:w="993"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3</w:t>
            </w:r>
          </w:p>
        </w:tc>
        <w:tc>
          <w:tcPr>
            <w:tcW w:w="992"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3</w:t>
            </w:r>
          </w:p>
        </w:tc>
        <w:tc>
          <w:tcPr>
            <w:tcW w:w="1559"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9</w:t>
            </w:r>
          </w:p>
        </w:tc>
      </w:tr>
      <w:tr w:rsidR="00D904EA" w:rsidRPr="00D904EA" w:rsidTr="00D904EA">
        <w:trPr>
          <w:trHeight w:val="420"/>
        </w:trPr>
        <w:tc>
          <w:tcPr>
            <w:tcW w:w="2392" w:type="dxa"/>
            <w:vMerge w:val="restart"/>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Родной язык и литературное чтение на родном языке</w:t>
            </w:r>
          </w:p>
        </w:tc>
        <w:tc>
          <w:tcPr>
            <w:tcW w:w="2393"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Родной язык</w:t>
            </w:r>
          </w:p>
        </w:tc>
        <w:tc>
          <w:tcPr>
            <w:tcW w:w="993"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1</w:t>
            </w:r>
          </w:p>
        </w:tc>
        <w:tc>
          <w:tcPr>
            <w:tcW w:w="993"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1</w:t>
            </w:r>
          </w:p>
        </w:tc>
        <w:tc>
          <w:tcPr>
            <w:tcW w:w="992"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0,5</w:t>
            </w:r>
          </w:p>
        </w:tc>
        <w:tc>
          <w:tcPr>
            <w:tcW w:w="1559"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2,5</w:t>
            </w:r>
          </w:p>
        </w:tc>
      </w:tr>
      <w:tr w:rsidR="00D904EA" w:rsidRPr="00D904EA" w:rsidTr="00D904EA">
        <w:trPr>
          <w:trHeight w:val="345"/>
        </w:trPr>
        <w:tc>
          <w:tcPr>
            <w:tcW w:w="2392" w:type="dxa"/>
            <w:vMerge/>
          </w:tcPr>
          <w:p w:rsidR="00D904EA" w:rsidRPr="00D904EA" w:rsidRDefault="00D904EA" w:rsidP="00D904EA">
            <w:pPr>
              <w:spacing w:after="0" w:line="240" w:lineRule="auto"/>
              <w:jc w:val="center"/>
              <w:rPr>
                <w:rFonts w:ascii="Times New Roman" w:eastAsiaTheme="minorHAnsi" w:hAnsi="Times New Roman"/>
                <w:lang w:eastAsia="en-US"/>
              </w:rPr>
            </w:pPr>
          </w:p>
        </w:tc>
        <w:tc>
          <w:tcPr>
            <w:tcW w:w="2393"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Литературное чтение на родном языке</w:t>
            </w:r>
          </w:p>
        </w:tc>
        <w:tc>
          <w:tcPr>
            <w:tcW w:w="993"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1</w:t>
            </w:r>
          </w:p>
        </w:tc>
        <w:tc>
          <w:tcPr>
            <w:tcW w:w="993"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1</w:t>
            </w:r>
          </w:p>
        </w:tc>
        <w:tc>
          <w:tcPr>
            <w:tcW w:w="992"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0,5</w:t>
            </w:r>
          </w:p>
        </w:tc>
        <w:tc>
          <w:tcPr>
            <w:tcW w:w="1559"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2,5</w:t>
            </w:r>
          </w:p>
        </w:tc>
      </w:tr>
      <w:tr w:rsidR="00D904EA" w:rsidRPr="00D904EA" w:rsidTr="00D904EA">
        <w:tc>
          <w:tcPr>
            <w:tcW w:w="2392"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Иностранный язык</w:t>
            </w:r>
          </w:p>
        </w:tc>
        <w:tc>
          <w:tcPr>
            <w:tcW w:w="2393"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Иностранный язык</w:t>
            </w:r>
          </w:p>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(английский)</w:t>
            </w:r>
          </w:p>
        </w:tc>
        <w:tc>
          <w:tcPr>
            <w:tcW w:w="993"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2</w:t>
            </w:r>
          </w:p>
        </w:tc>
        <w:tc>
          <w:tcPr>
            <w:tcW w:w="993"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2</w:t>
            </w:r>
          </w:p>
        </w:tc>
        <w:tc>
          <w:tcPr>
            <w:tcW w:w="992"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2</w:t>
            </w:r>
          </w:p>
        </w:tc>
        <w:tc>
          <w:tcPr>
            <w:tcW w:w="1559"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6</w:t>
            </w:r>
          </w:p>
        </w:tc>
      </w:tr>
      <w:tr w:rsidR="00D904EA" w:rsidRPr="00D904EA" w:rsidTr="00D904EA">
        <w:tc>
          <w:tcPr>
            <w:tcW w:w="2392"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Математика и информатика</w:t>
            </w:r>
          </w:p>
        </w:tc>
        <w:tc>
          <w:tcPr>
            <w:tcW w:w="2393"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 xml:space="preserve">Математика </w:t>
            </w:r>
          </w:p>
        </w:tc>
        <w:tc>
          <w:tcPr>
            <w:tcW w:w="993"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4</w:t>
            </w:r>
          </w:p>
        </w:tc>
        <w:tc>
          <w:tcPr>
            <w:tcW w:w="993"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4</w:t>
            </w:r>
          </w:p>
        </w:tc>
        <w:tc>
          <w:tcPr>
            <w:tcW w:w="992"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4</w:t>
            </w:r>
          </w:p>
        </w:tc>
        <w:tc>
          <w:tcPr>
            <w:tcW w:w="1559"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12</w:t>
            </w:r>
          </w:p>
        </w:tc>
      </w:tr>
      <w:tr w:rsidR="00D904EA" w:rsidRPr="00D904EA" w:rsidTr="00D904EA">
        <w:tc>
          <w:tcPr>
            <w:tcW w:w="2392"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Обществознание и</w:t>
            </w:r>
          </w:p>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естествознание (Окружающий мир)</w:t>
            </w:r>
          </w:p>
        </w:tc>
        <w:tc>
          <w:tcPr>
            <w:tcW w:w="2393"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Окружающий мир</w:t>
            </w:r>
          </w:p>
        </w:tc>
        <w:tc>
          <w:tcPr>
            <w:tcW w:w="993"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2</w:t>
            </w:r>
          </w:p>
        </w:tc>
        <w:tc>
          <w:tcPr>
            <w:tcW w:w="993"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2</w:t>
            </w:r>
          </w:p>
        </w:tc>
        <w:tc>
          <w:tcPr>
            <w:tcW w:w="992"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2</w:t>
            </w:r>
          </w:p>
        </w:tc>
        <w:tc>
          <w:tcPr>
            <w:tcW w:w="1559"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6</w:t>
            </w:r>
          </w:p>
        </w:tc>
      </w:tr>
      <w:tr w:rsidR="00D904EA" w:rsidRPr="00D904EA" w:rsidTr="00D904EA">
        <w:tc>
          <w:tcPr>
            <w:tcW w:w="2392"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Основы  религиозной культуры и светской этики</w:t>
            </w:r>
          </w:p>
        </w:tc>
        <w:tc>
          <w:tcPr>
            <w:tcW w:w="2393"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Основы  религиозной культуры и светской этики</w:t>
            </w:r>
          </w:p>
        </w:tc>
        <w:tc>
          <w:tcPr>
            <w:tcW w:w="993"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w:t>
            </w:r>
          </w:p>
        </w:tc>
        <w:tc>
          <w:tcPr>
            <w:tcW w:w="993"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w:t>
            </w:r>
          </w:p>
        </w:tc>
        <w:tc>
          <w:tcPr>
            <w:tcW w:w="992"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1</w:t>
            </w:r>
          </w:p>
        </w:tc>
        <w:tc>
          <w:tcPr>
            <w:tcW w:w="1559"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1</w:t>
            </w:r>
          </w:p>
        </w:tc>
      </w:tr>
      <w:tr w:rsidR="00D904EA" w:rsidRPr="00D904EA" w:rsidTr="00D904EA">
        <w:tc>
          <w:tcPr>
            <w:tcW w:w="2392" w:type="dxa"/>
            <w:vMerge w:val="restart"/>
          </w:tcPr>
          <w:p w:rsidR="00D904EA" w:rsidRPr="00D904EA" w:rsidRDefault="00D904EA" w:rsidP="00D904EA">
            <w:pPr>
              <w:spacing w:after="0" w:line="240" w:lineRule="auto"/>
              <w:jc w:val="center"/>
              <w:rPr>
                <w:rFonts w:ascii="Times New Roman" w:eastAsiaTheme="minorHAnsi" w:hAnsi="Times New Roman"/>
                <w:lang w:eastAsia="en-US"/>
              </w:rPr>
            </w:pPr>
          </w:p>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 xml:space="preserve">Искусство </w:t>
            </w:r>
          </w:p>
        </w:tc>
        <w:tc>
          <w:tcPr>
            <w:tcW w:w="2393"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 xml:space="preserve">Музыка </w:t>
            </w:r>
          </w:p>
        </w:tc>
        <w:tc>
          <w:tcPr>
            <w:tcW w:w="993"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1</w:t>
            </w:r>
          </w:p>
        </w:tc>
        <w:tc>
          <w:tcPr>
            <w:tcW w:w="993"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1</w:t>
            </w:r>
          </w:p>
        </w:tc>
        <w:tc>
          <w:tcPr>
            <w:tcW w:w="992"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1</w:t>
            </w:r>
          </w:p>
        </w:tc>
        <w:tc>
          <w:tcPr>
            <w:tcW w:w="1559"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3</w:t>
            </w:r>
          </w:p>
        </w:tc>
      </w:tr>
      <w:tr w:rsidR="00D904EA" w:rsidRPr="00D904EA" w:rsidTr="00D904EA">
        <w:tc>
          <w:tcPr>
            <w:tcW w:w="2392" w:type="dxa"/>
            <w:vMerge/>
          </w:tcPr>
          <w:p w:rsidR="00D904EA" w:rsidRPr="00D904EA" w:rsidRDefault="00D904EA" w:rsidP="00D904EA">
            <w:pPr>
              <w:spacing w:after="0" w:line="240" w:lineRule="auto"/>
              <w:jc w:val="center"/>
              <w:rPr>
                <w:rFonts w:ascii="Times New Roman" w:eastAsiaTheme="minorHAnsi" w:hAnsi="Times New Roman"/>
                <w:lang w:eastAsia="en-US"/>
              </w:rPr>
            </w:pPr>
          </w:p>
        </w:tc>
        <w:tc>
          <w:tcPr>
            <w:tcW w:w="2393"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Изобразительное искусство</w:t>
            </w:r>
          </w:p>
        </w:tc>
        <w:tc>
          <w:tcPr>
            <w:tcW w:w="993"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1</w:t>
            </w:r>
          </w:p>
        </w:tc>
        <w:tc>
          <w:tcPr>
            <w:tcW w:w="993"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1</w:t>
            </w:r>
          </w:p>
        </w:tc>
        <w:tc>
          <w:tcPr>
            <w:tcW w:w="992"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1</w:t>
            </w:r>
          </w:p>
        </w:tc>
        <w:tc>
          <w:tcPr>
            <w:tcW w:w="1559"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3</w:t>
            </w:r>
          </w:p>
        </w:tc>
      </w:tr>
      <w:tr w:rsidR="00D904EA" w:rsidRPr="00D904EA" w:rsidTr="00D904EA">
        <w:tc>
          <w:tcPr>
            <w:tcW w:w="2392"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 xml:space="preserve">Технология </w:t>
            </w:r>
          </w:p>
        </w:tc>
        <w:tc>
          <w:tcPr>
            <w:tcW w:w="2393"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 xml:space="preserve">Технология </w:t>
            </w:r>
          </w:p>
        </w:tc>
        <w:tc>
          <w:tcPr>
            <w:tcW w:w="993"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1</w:t>
            </w:r>
          </w:p>
        </w:tc>
        <w:tc>
          <w:tcPr>
            <w:tcW w:w="993"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1</w:t>
            </w:r>
          </w:p>
        </w:tc>
        <w:tc>
          <w:tcPr>
            <w:tcW w:w="992"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1</w:t>
            </w:r>
          </w:p>
        </w:tc>
        <w:tc>
          <w:tcPr>
            <w:tcW w:w="1559"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3</w:t>
            </w:r>
          </w:p>
        </w:tc>
      </w:tr>
      <w:tr w:rsidR="00D904EA" w:rsidRPr="00D904EA" w:rsidTr="00D904EA">
        <w:tc>
          <w:tcPr>
            <w:tcW w:w="2392"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Физическая культура</w:t>
            </w:r>
          </w:p>
        </w:tc>
        <w:tc>
          <w:tcPr>
            <w:tcW w:w="2393"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 xml:space="preserve">Физическая культура </w:t>
            </w:r>
          </w:p>
        </w:tc>
        <w:tc>
          <w:tcPr>
            <w:tcW w:w="993"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2</w:t>
            </w:r>
          </w:p>
        </w:tc>
        <w:tc>
          <w:tcPr>
            <w:tcW w:w="993"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2</w:t>
            </w:r>
          </w:p>
        </w:tc>
        <w:tc>
          <w:tcPr>
            <w:tcW w:w="992"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2</w:t>
            </w:r>
          </w:p>
        </w:tc>
        <w:tc>
          <w:tcPr>
            <w:tcW w:w="1559"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6</w:t>
            </w:r>
          </w:p>
        </w:tc>
      </w:tr>
      <w:tr w:rsidR="00D904EA" w:rsidRPr="00D904EA" w:rsidTr="00D904EA">
        <w:tc>
          <w:tcPr>
            <w:tcW w:w="2392"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 xml:space="preserve">Итого </w:t>
            </w:r>
          </w:p>
        </w:tc>
        <w:tc>
          <w:tcPr>
            <w:tcW w:w="2393" w:type="dxa"/>
          </w:tcPr>
          <w:p w:rsidR="00D904EA" w:rsidRPr="00D904EA" w:rsidRDefault="00D904EA" w:rsidP="00D904EA">
            <w:pPr>
              <w:spacing w:after="0" w:line="240" w:lineRule="auto"/>
              <w:jc w:val="center"/>
              <w:rPr>
                <w:rFonts w:ascii="Times New Roman" w:eastAsiaTheme="minorHAnsi" w:hAnsi="Times New Roman"/>
                <w:lang w:eastAsia="en-US"/>
              </w:rPr>
            </w:pPr>
          </w:p>
        </w:tc>
        <w:tc>
          <w:tcPr>
            <w:tcW w:w="993"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22</w:t>
            </w:r>
          </w:p>
        </w:tc>
        <w:tc>
          <w:tcPr>
            <w:tcW w:w="993"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22</w:t>
            </w:r>
          </w:p>
        </w:tc>
        <w:tc>
          <w:tcPr>
            <w:tcW w:w="992"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22</w:t>
            </w:r>
          </w:p>
        </w:tc>
        <w:tc>
          <w:tcPr>
            <w:tcW w:w="1559"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22</w:t>
            </w:r>
          </w:p>
        </w:tc>
      </w:tr>
      <w:tr w:rsidR="00D904EA" w:rsidRPr="00D904EA" w:rsidTr="00D904EA">
        <w:tc>
          <w:tcPr>
            <w:tcW w:w="9322" w:type="dxa"/>
            <w:gridSpan w:val="9"/>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i/>
                <w:lang w:eastAsia="en-US"/>
              </w:rPr>
              <w:t xml:space="preserve">                                   Часть, формируемая участниками образовательных отношений</w:t>
            </w:r>
          </w:p>
        </w:tc>
      </w:tr>
      <w:tr w:rsidR="00D904EA" w:rsidRPr="00D904EA" w:rsidTr="00D904EA">
        <w:tc>
          <w:tcPr>
            <w:tcW w:w="2392" w:type="dxa"/>
          </w:tcPr>
          <w:p w:rsidR="00D904EA" w:rsidRPr="00D904EA" w:rsidRDefault="00D904EA" w:rsidP="00D904EA">
            <w:pPr>
              <w:spacing w:after="0" w:line="240" w:lineRule="auto"/>
              <w:jc w:val="center"/>
              <w:rPr>
                <w:rFonts w:ascii="Times New Roman" w:eastAsiaTheme="minorHAnsi" w:hAnsi="Times New Roman"/>
                <w:lang w:eastAsia="en-US"/>
              </w:rPr>
            </w:pPr>
          </w:p>
        </w:tc>
        <w:tc>
          <w:tcPr>
            <w:tcW w:w="2393"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Информатика и ИКТ</w:t>
            </w:r>
          </w:p>
        </w:tc>
        <w:tc>
          <w:tcPr>
            <w:tcW w:w="993"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1</w:t>
            </w:r>
          </w:p>
        </w:tc>
        <w:tc>
          <w:tcPr>
            <w:tcW w:w="993"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1</w:t>
            </w:r>
          </w:p>
        </w:tc>
        <w:tc>
          <w:tcPr>
            <w:tcW w:w="992"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1</w:t>
            </w:r>
          </w:p>
        </w:tc>
        <w:tc>
          <w:tcPr>
            <w:tcW w:w="1559"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3</w:t>
            </w:r>
          </w:p>
        </w:tc>
      </w:tr>
      <w:tr w:rsidR="00D904EA" w:rsidRPr="00D904EA" w:rsidTr="00D904EA">
        <w:trPr>
          <w:gridAfter w:val="8"/>
          <w:wAfter w:w="6930" w:type="dxa"/>
          <w:trHeight w:val="516"/>
        </w:trPr>
        <w:tc>
          <w:tcPr>
            <w:tcW w:w="2392" w:type="dxa"/>
          </w:tcPr>
          <w:p w:rsidR="00D904EA" w:rsidRPr="00D904EA" w:rsidRDefault="00D904EA" w:rsidP="00D904EA">
            <w:pPr>
              <w:spacing w:after="0" w:line="240" w:lineRule="auto"/>
              <w:jc w:val="center"/>
              <w:rPr>
                <w:rFonts w:ascii="Times New Roman" w:eastAsiaTheme="minorHAnsi" w:hAnsi="Times New Roman"/>
                <w:lang w:eastAsia="en-US"/>
              </w:rPr>
            </w:pPr>
          </w:p>
        </w:tc>
      </w:tr>
      <w:tr w:rsidR="00D904EA" w:rsidRPr="00D904EA" w:rsidTr="00D904EA">
        <w:tc>
          <w:tcPr>
            <w:tcW w:w="4785"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Максимально допустимая недельная аудиторнаянагрузка</w:t>
            </w:r>
          </w:p>
        </w:tc>
        <w:tc>
          <w:tcPr>
            <w:tcW w:w="921" w:type="dxa"/>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23</w:t>
            </w:r>
          </w:p>
        </w:tc>
        <w:tc>
          <w:tcPr>
            <w:tcW w:w="922"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23</w:t>
            </w:r>
          </w:p>
        </w:tc>
        <w:tc>
          <w:tcPr>
            <w:tcW w:w="922"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23</w:t>
            </w:r>
          </w:p>
        </w:tc>
        <w:tc>
          <w:tcPr>
            <w:tcW w:w="1772" w:type="dxa"/>
            <w:gridSpan w:val="2"/>
          </w:tcPr>
          <w:p w:rsidR="00D904EA" w:rsidRPr="00D904EA" w:rsidRDefault="00D904EA" w:rsidP="00D904EA">
            <w:pPr>
              <w:spacing w:after="0" w:line="240" w:lineRule="auto"/>
              <w:jc w:val="center"/>
              <w:rPr>
                <w:rFonts w:ascii="Times New Roman" w:eastAsiaTheme="minorHAnsi" w:hAnsi="Times New Roman"/>
                <w:lang w:eastAsia="en-US"/>
              </w:rPr>
            </w:pPr>
            <w:r w:rsidRPr="00D904EA">
              <w:rPr>
                <w:rFonts w:ascii="Times New Roman" w:eastAsiaTheme="minorHAnsi" w:hAnsi="Times New Roman"/>
                <w:lang w:eastAsia="en-US"/>
              </w:rPr>
              <w:t>66</w:t>
            </w:r>
          </w:p>
        </w:tc>
      </w:tr>
    </w:tbl>
    <w:p w:rsidR="00D904EA" w:rsidRPr="00D904EA" w:rsidRDefault="00D904EA" w:rsidP="00D904EA">
      <w:pPr>
        <w:spacing w:after="0" w:line="240" w:lineRule="auto"/>
        <w:rPr>
          <w:rFonts w:ascii="Times New Roman" w:eastAsiaTheme="minorHAnsi" w:hAnsi="Times New Roman"/>
          <w:sz w:val="24"/>
          <w:szCs w:val="24"/>
          <w:lang w:eastAsia="en-US"/>
        </w:rPr>
      </w:pPr>
    </w:p>
    <w:p w:rsidR="00D904EA" w:rsidRPr="00D904EA" w:rsidRDefault="00D904EA" w:rsidP="00D904EA">
      <w:pPr>
        <w:spacing w:after="0" w:line="240" w:lineRule="auto"/>
        <w:jc w:val="center"/>
        <w:rPr>
          <w:rFonts w:ascii="Times New Roman" w:eastAsiaTheme="minorHAnsi" w:hAnsi="Times New Roman"/>
          <w:sz w:val="24"/>
          <w:szCs w:val="24"/>
          <w:lang w:eastAsia="en-US"/>
        </w:rPr>
      </w:pPr>
    </w:p>
    <w:p w:rsidR="00D904EA" w:rsidRPr="00D904EA" w:rsidRDefault="00D904EA" w:rsidP="00D904EA">
      <w:pPr>
        <w:spacing w:after="0" w:line="240" w:lineRule="auto"/>
        <w:rPr>
          <w:rFonts w:ascii="Times New Roman" w:eastAsiaTheme="minorHAnsi" w:hAnsi="Times New Roman"/>
          <w:sz w:val="24"/>
          <w:szCs w:val="24"/>
          <w:lang w:eastAsia="en-US"/>
        </w:rPr>
      </w:pPr>
      <w:r w:rsidRPr="00D904EA">
        <w:rPr>
          <w:rFonts w:ascii="Times New Roman" w:eastAsiaTheme="minorHAnsi" w:hAnsi="Times New Roman"/>
          <w:sz w:val="24"/>
          <w:szCs w:val="24"/>
          <w:lang w:eastAsia="en-US"/>
        </w:rPr>
        <w:t>Промежуточная аттестация обучающихся проводится в соответствии с Положением о промежуточной аттестации обучающихся МБОУ «Туратская школа»</w:t>
      </w:r>
    </w:p>
    <w:p w:rsidR="00D904EA" w:rsidRPr="00D904EA" w:rsidRDefault="00D904EA" w:rsidP="00D904EA">
      <w:pPr>
        <w:spacing w:after="160" w:line="259" w:lineRule="auto"/>
        <w:rPr>
          <w:rFonts w:ascii="Times New Roman" w:eastAsiaTheme="minorHAnsi" w:hAnsi="Times New Roman"/>
          <w:sz w:val="24"/>
          <w:szCs w:val="24"/>
          <w:lang w:eastAsia="en-US"/>
        </w:rPr>
      </w:pPr>
      <w:r w:rsidRPr="00D904EA">
        <w:rPr>
          <w:rFonts w:ascii="Times New Roman" w:eastAsiaTheme="minorHAnsi" w:hAnsi="Times New Roman"/>
          <w:sz w:val="24"/>
          <w:szCs w:val="24"/>
          <w:lang w:eastAsia="en-US"/>
        </w:rPr>
        <w:t>Промежуточная аттестация обучающихся 2– 4  классов проводится в следующих формах: контрольная работа                                                                                                                          письменный и устный экзамен,                                                                                                       собеседование,                                                                                                                                итоговый опрос,                                                                                                                                   тестирование,                                                                                                                                                     защита реферата,                                                                                                                                       творческая работа,                                                                                                                                защита проекта,                                                                                                                                           итоговый диктант.                                                                                                                                 Промежуточная аттестация, как  усреднённые результаты успеваемости обучающихся, производится путём выставления по итогам учебного года средней отметки, исходя из отметок за четверти.</w:t>
      </w:r>
    </w:p>
    <w:p w:rsidR="00831B2A" w:rsidRPr="002036A8" w:rsidRDefault="00D904EA" w:rsidP="002036A8">
      <w:pPr>
        <w:spacing w:after="0" w:line="240" w:lineRule="auto"/>
        <w:rPr>
          <w:rFonts w:ascii="Times New Roman" w:eastAsiaTheme="minorHAnsi" w:hAnsi="Times New Roman"/>
          <w:sz w:val="24"/>
          <w:szCs w:val="24"/>
          <w:lang w:eastAsia="en-US"/>
        </w:rPr>
      </w:pPr>
      <w:r w:rsidRPr="00D904EA">
        <w:rPr>
          <w:rFonts w:ascii="Times New Roman" w:eastAsiaTheme="minorHAnsi" w:hAnsi="Times New Roman"/>
          <w:sz w:val="24"/>
          <w:szCs w:val="24"/>
          <w:lang w:eastAsia="en-US"/>
        </w:rPr>
        <w:t>Порядок проведения  промежуточной аттестации регламентирован Положением о промежуточной аттестации. Конкретные формы промежуточной аттестации по учебным предметам утверждаются  на педаг</w:t>
      </w:r>
      <w:r w:rsidR="002036A8">
        <w:rPr>
          <w:rFonts w:ascii="Times New Roman" w:eastAsiaTheme="minorHAnsi" w:hAnsi="Times New Roman"/>
          <w:sz w:val="24"/>
          <w:szCs w:val="24"/>
          <w:lang w:eastAsia="en-US"/>
        </w:rPr>
        <w:t>огическом совете школы.</w:t>
      </w:r>
    </w:p>
    <w:p w:rsidR="00831B2A" w:rsidRPr="00831B2A" w:rsidRDefault="00831B2A" w:rsidP="00831B2A">
      <w:pPr>
        <w:spacing w:before="100" w:beforeAutospacing="1" w:after="100" w:afterAutospacing="1" w:line="240" w:lineRule="auto"/>
        <w:jc w:val="center"/>
        <w:rPr>
          <w:rFonts w:ascii="Times New Roman" w:hAnsi="Times New Roman"/>
          <w:b/>
          <w:sz w:val="24"/>
          <w:szCs w:val="24"/>
        </w:rPr>
      </w:pPr>
      <w:r w:rsidRPr="00831B2A">
        <w:rPr>
          <w:rFonts w:ascii="Times New Roman" w:hAnsi="Times New Roman"/>
          <w:b/>
          <w:sz w:val="24"/>
          <w:szCs w:val="24"/>
        </w:rPr>
        <w:t>УЧЕБНЫЙ ПЛАН</w:t>
      </w:r>
    </w:p>
    <w:p w:rsidR="00831B2A" w:rsidRPr="00831B2A" w:rsidRDefault="00831B2A" w:rsidP="00831B2A">
      <w:pPr>
        <w:spacing w:before="100" w:beforeAutospacing="1" w:after="100" w:afterAutospacing="1" w:line="240" w:lineRule="auto"/>
        <w:jc w:val="center"/>
        <w:rPr>
          <w:rFonts w:ascii="Times New Roman" w:hAnsi="Times New Roman"/>
          <w:sz w:val="24"/>
          <w:szCs w:val="24"/>
        </w:rPr>
      </w:pPr>
      <w:r w:rsidRPr="00831B2A">
        <w:rPr>
          <w:rFonts w:ascii="Times New Roman" w:hAnsi="Times New Roman"/>
          <w:sz w:val="24"/>
          <w:szCs w:val="24"/>
        </w:rPr>
        <w:t>на 2022-2023 учебный год</w:t>
      </w:r>
    </w:p>
    <w:p w:rsidR="00831B2A" w:rsidRPr="002036A8" w:rsidRDefault="002036A8" w:rsidP="002036A8">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5 класс</w:t>
      </w:r>
    </w:p>
    <w:p w:rsidR="00831B2A" w:rsidRPr="00831B2A" w:rsidRDefault="00831B2A" w:rsidP="00831B2A">
      <w:pPr>
        <w:spacing w:before="100" w:beforeAutospacing="1" w:after="100" w:afterAutospacing="1" w:line="240" w:lineRule="auto"/>
        <w:jc w:val="center"/>
        <w:rPr>
          <w:rFonts w:ascii="Times New Roman" w:eastAsiaTheme="minorHAnsi" w:hAnsi="Times New Roman" w:cs="Times New Roman"/>
          <w:b/>
          <w:lang w:eastAsia="en-US"/>
        </w:rPr>
      </w:pPr>
      <w:r w:rsidRPr="00831B2A">
        <w:rPr>
          <w:rFonts w:ascii="Times New Roman" w:hAnsi="Times New Roman"/>
          <w:b/>
          <w:bCs/>
          <w:sz w:val="24"/>
          <w:szCs w:val="24"/>
        </w:rPr>
        <w:t xml:space="preserve">Пояснительная записка к учебному плану основного  общего образования                 для 5  класса </w:t>
      </w:r>
      <w:r w:rsidRPr="00831B2A">
        <w:rPr>
          <w:rFonts w:ascii="Times New Roman" w:eastAsiaTheme="minorHAnsi" w:hAnsi="Times New Roman" w:cs="Times New Roman"/>
          <w:b/>
          <w:lang w:eastAsia="en-US"/>
        </w:rPr>
        <w:t>на 2022 – 2023 учебный год (по обновленным  ФГОС ООО)</w:t>
      </w:r>
    </w:p>
    <w:p w:rsidR="00831B2A" w:rsidRPr="00831B2A" w:rsidRDefault="00831B2A" w:rsidP="00831B2A">
      <w:pPr>
        <w:spacing w:before="100" w:beforeAutospacing="1" w:after="100" w:afterAutospacing="1" w:line="240" w:lineRule="auto"/>
        <w:rPr>
          <w:rFonts w:ascii="Times New Roman" w:eastAsiaTheme="minorHAnsi" w:hAnsi="Times New Roman" w:cs="Times New Roman"/>
          <w:b/>
          <w:sz w:val="24"/>
          <w:szCs w:val="24"/>
          <w:lang w:eastAsia="en-US"/>
        </w:rPr>
      </w:pPr>
      <w:r w:rsidRPr="00831B2A">
        <w:rPr>
          <w:rFonts w:ascii="Times New Roman" w:eastAsiaTheme="minorHAnsi" w:hAnsi="Times New Roman" w:cs="Times New Roman"/>
          <w:sz w:val="24"/>
          <w:szCs w:val="24"/>
          <w:lang w:eastAsia="en-US"/>
        </w:rPr>
        <w:t>Учебный план основного общего образования МБОУ «Туратская  основная  общеобразовательная школа» обеспечивает реализацию обновленного федерального государственного образовательного стандарта основного общего образования, утвержденного приказом Министерства просвещения РФ №287 от 31.05.2021 «Об утверждении федерального государственного образовательного стандарта основного общего образования».</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hAnsi="Times New Roman"/>
          <w:sz w:val="24"/>
          <w:szCs w:val="24"/>
        </w:rPr>
        <w:t xml:space="preserve">Учебный план МБОУ «Туратская основная общеобразовательная школа» разработан в </w:t>
      </w:r>
      <w:r w:rsidRPr="00831B2A">
        <w:rPr>
          <w:rFonts w:ascii="Times New Roman" w:eastAsiaTheme="minorHAnsi" w:hAnsi="Times New Roman" w:cs="Times New Roman"/>
          <w:sz w:val="24"/>
          <w:szCs w:val="24"/>
          <w:lang w:eastAsia="en-US"/>
        </w:rPr>
        <w:t xml:space="preserve">в соответствии с требованиями действующего законодательства: </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Федерального закона от 29.12.2012 №273-ФЗ «Об образовании в Российской Федерации»;</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xml:space="preserve"> - Закона Российской Федерации от 25.10.1991 №1807-1 «О языках народов Российской Федерации»; </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31.05.2021 № 287;</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lastRenderedPageBreak/>
        <w:t xml:space="preserve"> -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 марта 2021 года № 115; </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xml:space="preserve">- Примерной основной образовательной программы основного общего образования, утвержденной протоколом ФУМО от 18.03.2022 № 1/22; </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Постановления Главного государственного санитарного врача Российской Федерации от 28 сентября 2020 г. № 28 «Об утверждении санитарных правил СП 2.4.3648- 20 «Санитарно-эпидемиологические требования к организациям воспитания и обучения, отдыха и оздоровления детей и молодежи»;</w:t>
      </w:r>
    </w:p>
    <w:p w:rsidR="00831B2A" w:rsidRPr="00831B2A" w:rsidRDefault="00831B2A" w:rsidP="00831B2A">
      <w:pPr>
        <w:spacing w:after="0" w:line="240" w:lineRule="auto"/>
        <w:rPr>
          <w:rFonts w:ascii="Times New Roman" w:hAnsi="Times New Roman"/>
          <w:sz w:val="24"/>
          <w:szCs w:val="24"/>
        </w:rPr>
      </w:pPr>
      <w:r w:rsidRPr="00831B2A">
        <w:rPr>
          <w:rFonts w:ascii="Times New Roman" w:eastAsiaTheme="minorHAnsi" w:hAnsi="Times New Roman" w:cs="Times New Roman"/>
          <w:sz w:val="24"/>
          <w:szCs w:val="24"/>
          <w:lang w:eastAsia="en-US"/>
        </w:rPr>
        <w:t xml:space="preserve"> - Постановления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xml:space="preserve">- Основной образовательной программы основного общего образования МБОУ «Туратская основная общеобразовательная школа» </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b/>
          <w:sz w:val="24"/>
          <w:szCs w:val="24"/>
          <w:lang w:eastAsia="en-US"/>
        </w:rPr>
        <w:t>Режим работы учреждения</w:t>
      </w:r>
      <w:r w:rsidRPr="00831B2A">
        <w:rPr>
          <w:rFonts w:ascii="Times New Roman" w:eastAsiaTheme="minorHAnsi" w:hAnsi="Times New Roman" w:cs="Times New Roman"/>
          <w:sz w:val="24"/>
          <w:szCs w:val="24"/>
          <w:lang w:eastAsia="en-US"/>
        </w:rPr>
        <w:t xml:space="preserve">. </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Учебный план основного общего образования МБОУ «Туратская основная общеобразовательная школа» на 2022/2023 учебный год является частью образовательной программы и обеспечивает выполнение санитарно-эпидемиологических требований СП 2.4.3648-20 и гигиенических нормативов и требований СанПиН 1.2.3685-21 и предусматривает: - 5-летний срок освоения образовательных программ основного общего образования для 5-9 классов.</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xml:space="preserve"> Учебный год МБОУ «Туратскаяоош» начинается 01.09.2022. </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xml:space="preserve">Окончание учебного года 31.08.2023. </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xml:space="preserve">Продолжительность учебного года: 5 классы – 34 учебные недели </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Продолжительность учебной недели – 5 дней. Пятидневная учебная неделя установлена в целях сохранения укрепления здоровья обучающихся, а также удовлетворения запросов родителей обучающихся.</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xml:space="preserve">Начало уроков в 9 часов. </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Продолжительность урока составляет 40 минут.</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xml:space="preserve"> Продолжительность перемен между уроками составляет от 10 до 20 минут.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w:t>
      </w:r>
      <w:r w:rsidRPr="00831B2A">
        <w:rPr>
          <w:rFonts w:eastAsiaTheme="minorHAnsi"/>
          <w:lang w:eastAsia="en-US"/>
        </w:rPr>
        <w:t xml:space="preserve"> нормативами СанПиН 1.2.3685-21,</w:t>
      </w:r>
      <w:r w:rsidRPr="00831B2A">
        <w:rPr>
          <w:rFonts w:ascii="Times New Roman" w:eastAsiaTheme="minorHAnsi" w:hAnsi="Times New Roman" w:cs="Times New Roman"/>
          <w:sz w:val="24"/>
          <w:szCs w:val="24"/>
          <w:lang w:eastAsia="en-US"/>
        </w:rPr>
        <w:t xml:space="preserve"> при этом объем максимальной допустимой нагрузки в течение дня составляет: для обучающихся 5 классов – не более 6 уроков;</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xml:space="preserve">Учебные занятия проводятся в одну- первую смену.  </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xml:space="preserve">Объем домашних заданий (по всем учебным предметам) предполагает затраты времени на его выполнение, не превышающие: в 5 классах – 2 ч. </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Максимальная аудиторная нагрузка составляет 29 часов</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С целью профилактики утомления обучающихся, нарушения их осанки, зрения на уроках проводятся физкультминутки и гимнастика для глаз. Между обязательными учебными часами и часами внеурочной деятельности имеется перерыв</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Расписание уроков составляется отдельно для обязательных занятий и занятий внеурочной деятельности</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p>
    <w:p w:rsidR="00831B2A" w:rsidRPr="00831B2A" w:rsidRDefault="00831B2A" w:rsidP="00831B2A">
      <w:pPr>
        <w:spacing w:after="0" w:line="240" w:lineRule="auto"/>
        <w:rPr>
          <w:rFonts w:ascii="Times New Roman" w:eastAsiaTheme="minorHAnsi" w:hAnsi="Times New Roman" w:cs="Times New Roman"/>
          <w:sz w:val="24"/>
          <w:szCs w:val="24"/>
          <w:lang w:eastAsia="en-US"/>
        </w:rPr>
      </w:pPr>
    </w:p>
    <w:p w:rsidR="00831B2A" w:rsidRPr="00831B2A" w:rsidRDefault="00831B2A" w:rsidP="00831B2A">
      <w:pPr>
        <w:spacing w:after="0" w:line="240" w:lineRule="auto"/>
        <w:rPr>
          <w:rFonts w:ascii="Times New Roman" w:eastAsiaTheme="minorHAnsi" w:hAnsi="Times New Roman" w:cs="Times New Roman"/>
          <w:b/>
          <w:sz w:val="24"/>
          <w:szCs w:val="24"/>
          <w:lang w:eastAsia="en-US"/>
        </w:rPr>
      </w:pPr>
      <w:r w:rsidRPr="00831B2A">
        <w:rPr>
          <w:rFonts w:ascii="Times New Roman" w:eastAsiaTheme="minorHAnsi" w:hAnsi="Times New Roman" w:cs="Times New Roman"/>
          <w:b/>
          <w:sz w:val="24"/>
          <w:szCs w:val="24"/>
          <w:lang w:eastAsia="en-US"/>
        </w:rPr>
        <w:t xml:space="preserve">Содержание образования </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Содержание образования, при получении основного общего образования, обеспечивает личностное развитие учащихся, в т.ч. гражданское, патриотическое, духовно</w:t>
      </w:r>
      <w:r>
        <w:rPr>
          <w:rFonts w:ascii="Times New Roman" w:eastAsiaTheme="minorHAnsi" w:hAnsi="Times New Roman" w:cs="Times New Roman"/>
          <w:sz w:val="24"/>
          <w:szCs w:val="24"/>
          <w:lang w:eastAsia="en-US"/>
        </w:rPr>
        <w:t xml:space="preserve">- </w:t>
      </w:r>
      <w:r w:rsidRPr="00831B2A">
        <w:rPr>
          <w:rFonts w:ascii="Times New Roman" w:eastAsiaTheme="minorHAnsi" w:hAnsi="Times New Roman" w:cs="Times New Roman"/>
          <w:sz w:val="24"/>
          <w:szCs w:val="24"/>
          <w:lang w:eastAsia="en-US"/>
        </w:rPr>
        <w:t xml:space="preserve">нравственное, эстетическое, физическое, трудовое, экологическое воспитание, ценность научного познания, формирует базовые навыки и компетенции, а также социальную </w:t>
      </w:r>
      <w:r w:rsidRPr="00831B2A">
        <w:rPr>
          <w:rFonts w:ascii="Times New Roman" w:eastAsiaTheme="minorHAnsi" w:hAnsi="Times New Roman" w:cs="Times New Roman"/>
          <w:sz w:val="24"/>
          <w:szCs w:val="24"/>
          <w:lang w:eastAsia="en-US"/>
        </w:rPr>
        <w:lastRenderedPageBreak/>
        <w:t xml:space="preserve">идентичность, культуру непрерывного образования и саморазвития на протяжении жизни, предусматривает вариативность программ различного уровня сложности и направленности с учетом образовательных потребностей и способностей учащихся, включая одаренных детей и детей с ограниченными возможностями здоровья, развивает их личные качества, необходимые для решения повседневных и нетиповых задач с целью адекватной ориентации в окружающем мире. Набор учебных предметов учебного плана не нарушает единство образовательного пространства Российской Федерации, что гарантирует соблюдение Федерального закона от 29.12.2012г. № 273-ФЗ «Об образовании в Российской Федерации» и дает возможность учащимся перейти в другое учебное заведение, не испытывая затруднений в дальнейшей учебе. </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На обязательную часть в учебном плане в 5 классе отводится 26 часов в условиях 5- дневной рабочей недели</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xml:space="preserve"> На часть учебного плана, формируемую участниками образовательных отношений отведено3 часа. </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xml:space="preserve">Продолжительность учебного года - 35 учебные недели. </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Учебный план не включает образовательную область «Родной язык и родная литература», но предусматривает реализацию учебного курса, направленного на удовлетворение потребности учащихся в изучении родного языка как инструмента познания национальной культуры и самореализации в ней.</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xml:space="preserve"> Второй иностранный язык, с учетом мнения родительской общественности так же не изучается..</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xml:space="preserve"> Учебный предмет «Физическая культура» в учебном плане реализуется в объеме 2 часа в неделю, третий час изучается за счет  части, формируемой участниками образовательных отношений</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xml:space="preserve">. В обязательной части учебного плана школы представлены все образовательные области. Образовательная область </w:t>
      </w:r>
      <w:r w:rsidRPr="00831B2A">
        <w:rPr>
          <w:rFonts w:ascii="Times New Roman" w:eastAsiaTheme="minorHAnsi" w:hAnsi="Times New Roman" w:cs="Times New Roman"/>
          <w:b/>
          <w:sz w:val="24"/>
          <w:szCs w:val="24"/>
          <w:lang w:eastAsia="en-US"/>
        </w:rPr>
        <w:t>«Русский язык и литература»</w:t>
      </w:r>
      <w:r w:rsidRPr="00831B2A">
        <w:rPr>
          <w:rFonts w:ascii="Times New Roman" w:eastAsiaTheme="minorHAnsi" w:hAnsi="Times New Roman" w:cs="Times New Roman"/>
          <w:sz w:val="24"/>
          <w:szCs w:val="24"/>
          <w:lang w:eastAsia="en-US"/>
        </w:rPr>
        <w:t xml:space="preserve"> В образовательную область включены учебные предметы: «Русский язык» - 5 часов в неделю. «Литература» - 3 часа в неделю. </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xml:space="preserve">Образовательная область </w:t>
      </w:r>
      <w:r w:rsidRPr="00831B2A">
        <w:rPr>
          <w:rFonts w:ascii="Times New Roman" w:eastAsiaTheme="minorHAnsi" w:hAnsi="Times New Roman" w:cs="Times New Roman"/>
          <w:b/>
          <w:sz w:val="24"/>
          <w:szCs w:val="24"/>
          <w:lang w:eastAsia="en-US"/>
        </w:rPr>
        <w:t>«Иностранные языки»</w:t>
      </w:r>
      <w:r w:rsidRPr="00831B2A">
        <w:rPr>
          <w:rFonts w:ascii="Times New Roman" w:eastAsiaTheme="minorHAnsi" w:hAnsi="Times New Roman" w:cs="Times New Roman"/>
          <w:sz w:val="24"/>
          <w:szCs w:val="24"/>
          <w:lang w:eastAsia="en-US"/>
        </w:rPr>
        <w:t xml:space="preserve"> В образовательную область включен учебный предмет «Иностранный язык (английский)» - 3 часа в неделю </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xml:space="preserve">. Образовательная область </w:t>
      </w:r>
      <w:r w:rsidRPr="00831B2A">
        <w:rPr>
          <w:rFonts w:ascii="Times New Roman" w:eastAsiaTheme="minorHAnsi" w:hAnsi="Times New Roman" w:cs="Times New Roman"/>
          <w:b/>
          <w:sz w:val="24"/>
          <w:szCs w:val="24"/>
          <w:lang w:eastAsia="en-US"/>
        </w:rPr>
        <w:t>«Математика и информатика»</w:t>
      </w:r>
      <w:r w:rsidRPr="00831B2A">
        <w:rPr>
          <w:rFonts w:ascii="Times New Roman" w:eastAsiaTheme="minorHAnsi" w:hAnsi="Times New Roman" w:cs="Times New Roman"/>
          <w:sz w:val="24"/>
          <w:szCs w:val="24"/>
          <w:lang w:eastAsia="en-US"/>
        </w:rPr>
        <w:t xml:space="preserve"> В 5 классе образовательная область включает учебный предмет «Математика» в объеме 5 часов в неделю.</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xml:space="preserve">Образовательная область </w:t>
      </w:r>
      <w:r w:rsidRPr="00831B2A">
        <w:rPr>
          <w:rFonts w:ascii="Times New Roman" w:eastAsiaTheme="minorHAnsi" w:hAnsi="Times New Roman" w:cs="Times New Roman"/>
          <w:b/>
          <w:sz w:val="24"/>
          <w:szCs w:val="24"/>
          <w:lang w:eastAsia="en-US"/>
        </w:rPr>
        <w:t>«Общественно – научные предметы»</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xml:space="preserve"> В образовательную область включены учебные предметы: «История» - 2 часа в неделю; «География» - 1 час в неделю. Образовательная область «Основы духовно-нравственной культуры народов России» С учетом выбора законных представителей учащихся образовательная область представлена учебным предметом «Основы духовно-нравственной культуры народов России» в объеме 1 часа в неделю в 5 классе. </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xml:space="preserve">Образовательная область </w:t>
      </w:r>
      <w:r w:rsidRPr="00831B2A">
        <w:rPr>
          <w:rFonts w:ascii="Times New Roman" w:eastAsiaTheme="minorHAnsi" w:hAnsi="Times New Roman" w:cs="Times New Roman"/>
          <w:b/>
          <w:sz w:val="24"/>
          <w:szCs w:val="24"/>
          <w:lang w:eastAsia="en-US"/>
        </w:rPr>
        <w:t>«Естественнонаучные предметы»</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xml:space="preserve">В 5 классе в образовательную область включен учебный предмет «Биология» в объеме 1 час в неделю. </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xml:space="preserve">Образовательная область </w:t>
      </w:r>
      <w:r w:rsidRPr="00831B2A">
        <w:rPr>
          <w:rFonts w:ascii="Times New Roman" w:eastAsiaTheme="minorHAnsi" w:hAnsi="Times New Roman" w:cs="Times New Roman"/>
          <w:b/>
          <w:sz w:val="24"/>
          <w:szCs w:val="24"/>
          <w:lang w:eastAsia="en-US"/>
        </w:rPr>
        <w:t>«Искусство»</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В образовательную область включены учебные предметы: «Изобразительное искусство» - 1 час в неделю; «Музыка» - 1 час в неделю.</w:t>
      </w:r>
    </w:p>
    <w:p w:rsidR="00831B2A" w:rsidRPr="00831B2A" w:rsidRDefault="00831B2A" w:rsidP="00831B2A">
      <w:pPr>
        <w:spacing w:after="0" w:line="240" w:lineRule="auto"/>
        <w:rPr>
          <w:rFonts w:ascii="Times New Roman" w:eastAsiaTheme="minorHAnsi" w:hAnsi="Times New Roman" w:cs="Times New Roman"/>
          <w:b/>
          <w:sz w:val="24"/>
          <w:szCs w:val="24"/>
          <w:lang w:eastAsia="en-US"/>
        </w:rPr>
      </w:pPr>
      <w:r w:rsidRPr="00831B2A">
        <w:rPr>
          <w:rFonts w:ascii="Times New Roman" w:eastAsiaTheme="minorHAnsi" w:hAnsi="Times New Roman" w:cs="Times New Roman"/>
          <w:sz w:val="24"/>
          <w:szCs w:val="24"/>
          <w:lang w:eastAsia="en-US"/>
        </w:rPr>
        <w:t xml:space="preserve"> Образовательная область </w:t>
      </w:r>
      <w:r w:rsidRPr="00831B2A">
        <w:rPr>
          <w:rFonts w:ascii="Times New Roman" w:eastAsiaTheme="minorHAnsi" w:hAnsi="Times New Roman" w:cs="Times New Roman"/>
          <w:b/>
          <w:sz w:val="24"/>
          <w:szCs w:val="24"/>
          <w:lang w:eastAsia="en-US"/>
        </w:rPr>
        <w:t>«Технология»</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xml:space="preserve"> Образовательная область представлена учебным предметом «Технология» в объеме 2 часа в неделю. Обучение организовано в условиях деления классов на подгруппы для изучения модулей </w:t>
      </w:r>
      <w:r w:rsidRPr="00831B2A">
        <w:rPr>
          <w:rFonts w:ascii="Times New Roman" w:eastAsiaTheme="minorHAnsi" w:hAnsi="Times New Roman" w:cs="Times New Roman"/>
          <w:color w:val="000000"/>
          <w:sz w:val="24"/>
          <w:szCs w:val="24"/>
          <w:lang w:eastAsia="en-US"/>
        </w:rPr>
        <w:t>Технология «Обслуживающий труд»; Технология «Технический труд»</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xml:space="preserve"> Образовательная область </w:t>
      </w:r>
      <w:r w:rsidRPr="00831B2A">
        <w:rPr>
          <w:rFonts w:ascii="Times New Roman" w:eastAsiaTheme="minorHAnsi" w:hAnsi="Times New Roman" w:cs="Times New Roman"/>
          <w:b/>
          <w:sz w:val="24"/>
          <w:szCs w:val="24"/>
          <w:lang w:eastAsia="en-US"/>
        </w:rPr>
        <w:t xml:space="preserve">«Физическая культура и Основы безопасности жизнедеятельности» </w:t>
      </w:r>
      <w:r w:rsidRPr="00831B2A">
        <w:rPr>
          <w:rFonts w:ascii="Times New Roman" w:eastAsiaTheme="minorHAnsi" w:hAnsi="Times New Roman" w:cs="Times New Roman"/>
          <w:sz w:val="24"/>
          <w:szCs w:val="24"/>
          <w:lang w:eastAsia="en-US"/>
        </w:rPr>
        <w:t>Учебный предмет «Физическая культура» в учебном плане реализуется в объеме 2 часа в неделю, третий час изучается за счет  части, формируемой участниками образовательных отношений</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lastRenderedPageBreak/>
        <w:t xml:space="preserve">. </w:t>
      </w:r>
      <w:r w:rsidRPr="00831B2A">
        <w:rPr>
          <w:rFonts w:ascii="Times New Roman" w:eastAsiaTheme="minorHAnsi" w:hAnsi="Times New Roman" w:cs="Times New Roman"/>
          <w:b/>
          <w:sz w:val="24"/>
          <w:szCs w:val="24"/>
          <w:lang w:eastAsia="en-US"/>
        </w:rPr>
        <w:t>Часть, формируемая участниками образовательных отношений</w:t>
      </w:r>
      <w:r w:rsidRPr="00831B2A">
        <w:rPr>
          <w:rFonts w:ascii="Times New Roman" w:eastAsiaTheme="minorHAnsi" w:hAnsi="Times New Roman" w:cs="Times New Roman"/>
          <w:sz w:val="24"/>
          <w:szCs w:val="24"/>
          <w:lang w:eastAsia="en-US"/>
        </w:rPr>
        <w:t xml:space="preserve">, предусматривает учебные курсы, обеспечивающие образовательные потребности и интересы учащихся. На основе диагностики учащихся с целью выявления их интересов, отслеживания образовательных запросов родителей (законных представителей) учащихся в 2022-2023 учебном году в 5 классе часть учебного плана, формируемая участниками образовательных отношений представлена: - учебным предметом </w:t>
      </w:r>
      <w:r w:rsidRPr="00831B2A">
        <w:rPr>
          <w:rFonts w:ascii="Times New Roman" w:eastAsiaTheme="minorHAnsi" w:hAnsi="Times New Roman" w:cs="Times New Roman"/>
          <w:b/>
          <w:sz w:val="24"/>
          <w:szCs w:val="24"/>
          <w:lang w:eastAsia="en-US"/>
        </w:rPr>
        <w:t>«Информатика»</w:t>
      </w:r>
      <w:r w:rsidRPr="00831B2A">
        <w:rPr>
          <w:rFonts w:ascii="Times New Roman" w:eastAsiaTheme="minorHAnsi" w:hAnsi="Times New Roman" w:cs="Times New Roman"/>
          <w:sz w:val="24"/>
          <w:szCs w:val="24"/>
          <w:lang w:eastAsia="en-US"/>
        </w:rPr>
        <w:t xml:space="preserve"> в </w:t>
      </w:r>
      <w:r w:rsidRPr="00831B2A">
        <w:rPr>
          <w:rFonts w:ascii="Times New Roman" w:eastAsiaTheme="minorHAnsi" w:hAnsi="Times New Roman" w:cs="Times New Roman"/>
          <w:b/>
          <w:sz w:val="24"/>
          <w:szCs w:val="24"/>
          <w:lang w:eastAsia="en-US"/>
        </w:rPr>
        <w:t>объеме 1 часа</w:t>
      </w:r>
      <w:r w:rsidRPr="00831B2A">
        <w:rPr>
          <w:rFonts w:ascii="Times New Roman" w:eastAsiaTheme="minorHAnsi" w:hAnsi="Times New Roman" w:cs="Times New Roman"/>
          <w:sz w:val="24"/>
          <w:szCs w:val="24"/>
          <w:lang w:eastAsia="en-US"/>
        </w:rPr>
        <w:t xml:space="preserve">, который способствует овладению умениями применять, анализировать, преобразовывать информационные модели реальных предметов и процессов, используя при этом информационные и коммуникативные технологии (ИКТ), развивает познавательные интересы, интеллектуальные и творческие способности, способствует приобретению опыта работы на компьютере. Способствует закладке фундамента информационной культуры детей, формирует информационную коммуникабельность и навыки безопасного поведения в информационном пространстве; </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w:t>
      </w:r>
      <w:r w:rsidRPr="00831B2A">
        <w:rPr>
          <w:rFonts w:ascii="Times New Roman" w:eastAsiaTheme="minorHAnsi" w:hAnsi="Times New Roman" w:cs="Times New Roman"/>
          <w:b/>
          <w:sz w:val="24"/>
          <w:szCs w:val="24"/>
          <w:lang w:eastAsia="en-US"/>
        </w:rPr>
        <w:t xml:space="preserve">Основы духовно-нравственной культуры народов России» </w:t>
      </w:r>
      <w:r w:rsidRPr="00831B2A">
        <w:rPr>
          <w:rFonts w:ascii="Times New Roman" w:eastAsiaTheme="minorHAnsi" w:hAnsi="Times New Roman" w:cs="Times New Roman"/>
          <w:sz w:val="24"/>
          <w:szCs w:val="24"/>
          <w:lang w:eastAsia="en-US"/>
        </w:rPr>
        <w:t>(далее – предметная область ОДНКНР) в соответствии с ФГОС основного общего образования предусматривает знание учащимися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является обязательной предметной областью и в учебном плане школы предусмотрено для ее изучения 1 час в неделю в 5 классе за счет части учебного плана, формируемой участниками образовательных отношений через предмет ОДНКНР.</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hAnsi="Times New Roman"/>
          <w:sz w:val="24"/>
          <w:szCs w:val="24"/>
        </w:rPr>
        <w:t xml:space="preserve">Предметная область </w:t>
      </w:r>
      <w:r w:rsidRPr="00831B2A">
        <w:rPr>
          <w:rFonts w:ascii="Times New Roman" w:hAnsi="Times New Roman"/>
          <w:b/>
          <w:sz w:val="24"/>
          <w:szCs w:val="24"/>
        </w:rPr>
        <w:t>«Физическая культура»</w:t>
      </w:r>
      <w:r w:rsidRPr="00831B2A">
        <w:rPr>
          <w:rFonts w:ascii="Times New Roman" w:hAnsi="Times New Roman"/>
          <w:sz w:val="24"/>
          <w:szCs w:val="24"/>
        </w:rPr>
        <w:t xml:space="preserve">  в объеме 1 часа в неделю направлена на</w:t>
      </w:r>
      <w:r w:rsidRPr="00831B2A">
        <w:rPr>
          <w:rFonts w:ascii="Times New Roman" w:hAnsi="Times New Roman"/>
          <w:color w:val="000000"/>
          <w:sz w:val="24"/>
          <w:szCs w:val="24"/>
        </w:rPr>
        <w:t>   </w:t>
      </w:r>
      <w:r w:rsidRPr="00831B2A">
        <w:rPr>
          <w:rFonts w:ascii="Times New Roman" w:hAnsi="Times New Roman"/>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p>
    <w:p w:rsidR="00831B2A" w:rsidRPr="00831B2A" w:rsidRDefault="00831B2A" w:rsidP="00831B2A">
      <w:pPr>
        <w:spacing w:after="0" w:line="240" w:lineRule="auto"/>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Данный учебный план основного общего образования для 5 классов обеспечивает единство учебной и воспитательной деятельности в школе, личностное развитие, воспитание учащихся, сохранение их здоровья, преемственность образовательных программ начального общего, основного общего и среднего общего образования и успешное обучение учащихся на следующем уровне образования.</w:t>
      </w:r>
    </w:p>
    <w:p w:rsidR="00831B2A" w:rsidRPr="00831B2A" w:rsidRDefault="00831B2A" w:rsidP="00831B2A">
      <w:pPr>
        <w:spacing w:after="0" w:line="240" w:lineRule="auto"/>
        <w:rPr>
          <w:rFonts w:ascii="Times New Roman" w:eastAsiaTheme="minorHAnsi" w:hAnsi="Times New Roman" w:cs="Times New Roman"/>
          <w:sz w:val="24"/>
          <w:szCs w:val="24"/>
          <w:lang w:eastAsia="en-US"/>
        </w:rPr>
      </w:pPr>
    </w:p>
    <w:p w:rsidR="00831B2A" w:rsidRPr="00831B2A" w:rsidRDefault="00831B2A" w:rsidP="00831B2A">
      <w:pPr>
        <w:spacing w:after="0" w:line="240" w:lineRule="auto"/>
        <w:jc w:val="center"/>
        <w:rPr>
          <w:rFonts w:ascii="Times New Roman" w:eastAsiaTheme="minorHAnsi" w:hAnsi="Times New Roman" w:cs="Times New Roman"/>
          <w:b/>
          <w:sz w:val="24"/>
          <w:szCs w:val="24"/>
          <w:lang w:eastAsia="en-US"/>
        </w:rPr>
      </w:pPr>
      <w:r w:rsidRPr="00831B2A">
        <w:rPr>
          <w:rFonts w:ascii="Times New Roman" w:eastAsiaTheme="minorHAnsi" w:hAnsi="Times New Roman" w:cs="Times New Roman"/>
          <w:b/>
          <w:sz w:val="24"/>
          <w:szCs w:val="24"/>
          <w:lang w:eastAsia="en-US"/>
        </w:rPr>
        <w:t>Недельный учебный план основного общего образования по ФГОС для учащихся 5 класса</w:t>
      </w:r>
    </w:p>
    <w:tbl>
      <w:tblPr>
        <w:tblpPr w:leftFromText="180" w:rightFromText="180"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0"/>
        <w:gridCol w:w="1664"/>
        <w:gridCol w:w="2249"/>
        <w:gridCol w:w="1949"/>
        <w:gridCol w:w="1560"/>
      </w:tblGrid>
      <w:tr w:rsidR="00831B2A" w:rsidRPr="00831B2A" w:rsidTr="00831B2A">
        <w:trPr>
          <w:gridAfter w:val="2"/>
          <w:wAfter w:w="3509" w:type="dxa"/>
          <w:trHeight w:val="276"/>
        </w:trPr>
        <w:tc>
          <w:tcPr>
            <w:tcW w:w="2714" w:type="dxa"/>
            <w:gridSpan w:val="2"/>
            <w:vMerge w:val="restart"/>
          </w:tcPr>
          <w:p w:rsidR="00831B2A" w:rsidRPr="00831B2A" w:rsidRDefault="00831B2A" w:rsidP="00831B2A">
            <w:pPr>
              <w:spacing w:after="0" w:line="240" w:lineRule="auto"/>
              <w:rPr>
                <w:rFonts w:ascii="Times New Roman" w:eastAsiaTheme="minorHAnsi" w:hAnsi="Times New Roman" w:cs="Times New Roman"/>
                <w:sz w:val="24"/>
                <w:szCs w:val="24"/>
                <w:lang w:eastAsia="en-US"/>
              </w:rPr>
            </w:pPr>
          </w:p>
          <w:p w:rsidR="00831B2A" w:rsidRPr="00831B2A" w:rsidRDefault="00831B2A" w:rsidP="00831B2A">
            <w:pPr>
              <w:spacing w:after="0" w:line="240" w:lineRule="auto"/>
              <w:jc w:val="center"/>
              <w:rPr>
                <w:rFonts w:ascii="Times New Roman" w:hAnsi="Times New Roman" w:cs="Times New Roman"/>
                <w:i/>
                <w:sz w:val="24"/>
                <w:szCs w:val="24"/>
              </w:rPr>
            </w:pPr>
            <w:r w:rsidRPr="00831B2A">
              <w:rPr>
                <w:rFonts w:ascii="Times New Roman" w:hAnsi="Times New Roman" w:cs="Times New Roman"/>
                <w:i/>
                <w:sz w:val="24"/>
                <w:szCs w:val="24"/>
              </w:rPr>
              <w:t>Предметные области</w:t>
            </w:r>
          </w:p>
        </w:tc>
        <w:tc>
          <w:tcPr>
            <w:tcW w:w="2249" w:type="dxa"/>
            <w:vMerge w:val="restart"/>
            <w:tcBorders>
              <w:tr2bl w:val="single" w:sz="4" w:space="0" w:color="auto"/>
            </w:tcBorders>
          </w:tcPr>
          <w:p w:rsidR="00831B2A" w:rsidRPr="00831B2A" w:rsidRDefault="00831B2A" w:rsidP="00831B2A">
            <w:pPr>
              <w:spacing w:after="0" w:line="240" w:lineRule="auto"/>
              <w:jc w:val="both"/>
              <w:rPr>
                <w:rFonts w:ascii="Times New Roman" w:hAnsi="Times New Roman" w:cs="Times New Roman"/>
                <w:i/>
                <w:sz w:val="24"/>
                <w:szCs w:val="24"/>
              </w:rPr>
            </w:pPr>
            <w:r w:rsidRPr="00831B2A">
              <w:rPr>
                <w:rFonts w:ascii="Times New Roman" w:hAnsi="Times New Roman" w:cs="Times New Roman"/>
                <w:i/>
                <w:sz w:val="24"/>
                <w:szCs w:val="24"/>
              </w:rPr>
              <w:t>Учебные пред</w:t>
            </w:r>
          </w:p>
          <w:p w:rsidR="00831B2A" w:rsidRPr="00831B2A" w:rsidRDefault="00831B2A" w:rsidP="00831B2A">
            <w:pPr>
              <w:spacing w:after="0" w:line="240" w:lineRule="auto"/>
              <w:jc w:val="both"/>
              <w:rPr>
                <w:rFonts w:ascii="Times New Roman" w:hAnsi="Times New Roman" w:cs="Times New Roman"/>
                <w:i/>
                <w:sz w:val="24"/>
                <w:szCs w:val="24"/>
              </w:rPr>
            </w:pPr>
            <w:r w:rsidRPr="00831B2A">
              <w:rPr>
                <w:rFonts w:ascii="Times New Roman" w:hAnsi="Times New Roman" w:cs="Times New Roman"/>
                <w:i/>
                <w:sz w:val="24"/>
                <w:szCs w:val="24"/>
              </w:rPr>
              <w:t>меты</w:t>
            </w:r>
          </w:p>
          <w:p w:rsidR="00831B2A" w:rsidRPr="00831B2A" w:rsidRDefault="00831B2A" w:rsidP="00831B2A">
            <w:pPr>
              <w:spacing w:after="0" w:line="240" w:lineRule="auto"/>
              <w:jc w:val="center"/>
              <w:rPr>
                <w:rFonts w:ascii="Times New Roman" w:hAnsi="Times New Roman" w:cs="Times New Roman"/>
                <w:i/>
                <w:sz w:val="24"/>
                <w:szCs w:val="24"/>
              </w:rPr>
            </w:pPr>
            <w:r w:rsidRPr="00831B2A">
              <w:rPr>
                <w:rFonts w:ascii="Times New Roman" w:hAnsi="Times New Roman" w:cs="Times New Roman"/>
                <w:i/>
                <w:sz w:val="24"/>
                <w:szCs w:val="24"/>
              </w:rPr>
              <w:t>классы</w:t>
            </w:r>
          </w:p>
        </w:tc>
      </w:tr>
      <w:tr w:rsidR="00831B2A" w:rsidRPr="00831B2A" w:rsidTr="00FE5DA9">
        <w:trPr>
          <w:trHeight w:val="585"/>
        </w:trPr>
        <w:tc>
          <w:tcPr>
            <w:tcW w:w="2714" w:type="dxa"/>
            <w:gridSpan w:val="2"/>
            <w:vMerge/>
          </w:tcPr>
          <w:p w:rsidR="00831B2A" w:rsidRPr="00831B2A" w:rsidRDefault="00831B2A" w:rsidP="00831B2A">
            <w:pPr>
              <w:spacing w:after="0" w:line="240" w:lineRule="auto"/>
              <w:jc w:val="center"/>
              <w:rPr>
                <w:rFonts w:ascii="Times New Roman" w:hAnsi="Times New Roman" w:cs="Times New Roman"/>
                <w:sz w:val="24"/>
                <w:szCs w:val="24"/>
              </w:rPr>
            </w:pPr>
          </w:p>
        </w:tc>
        <w:tc>
          <w:tcPr>
            <w:tcW w:w="2249" w:type="dxa"/>
            <w:vMerge/>
            <w:tcBorders>
              <w:tr2bl w:val="single" w:sz="4" w:space="0" w:color="auto"/>
            </w:tcBorders>
          </w:tcPr>
          <w:p w:rsidR="00831B2A" w:rsidRPr="00831B2A" w:rsidRDefault="00831B2A" w:rsidP="00831B2A">
            <w:pPr>
              <w:spacing w:after="0" w:line="240" w:lineRule="auto"/>
              <w:jc w:val="both"/>
              <w:rPr>
                <w:rFonts w:ascii="Times New Roman" w:hAnsi="Times New Roman" w:cs="Times New Roman"/>
                <w:sz w:val="24"/>
                <w:szCs w:val="24"/>
              </w:rPr>
            </w:pPr>
          </w:p>
        </w:tc>
        <w:tc>
          <w:tcPr>
            <w:tcW w:w="3509" w:type="dxa"/>
            <w:gridSpan w:val="2"/>
          </w:tcPr>
          <w:p w:rsidR="00831B2A" w:rsidRPr="00831B2A" w:rsidRDefault="00831B2A" w:rsidP="00831B2A">
            <w:pPr>
              <w:spacing w:after="0" w:line="240" w:lineRule="auto"/>
              <w:rPr>
                <w:rFonts w:ascii="Times New Roman" w:hAnsi="Times New Roman" w:cs="Times New Roman"/>
                <w:sz w:val="24"/>
                <w:szCs w:val="24"/>
              </w:rPr>
            </w:pPr>
            <w:r w:rsidRPr="00831B2A">
              <w:rPr>
                <w:rFonts w:ascii="Times New Roman" w:hAnsi="Times New Roman" w:cs="Times New Roman"/>
                <w:sz w:val="24"/>
                <w:szCs w:val="24"/>
              </w:rPr>
              <w:t>Количество часов в неделю</w:t>
            </w:r>
          </w:p>
        </w:tc>
      </w:tr>
      <w:tr w:rsidR="00831B2A" w:rsidRPr="00831B2A" w:rsidTr="00FE5DA9">
        <w:trPr>
          <w:trHeight w:val="435"/>
        </w:trPr>
        <w:tc>
          <w:tcPr>
            <w:tcW w:w="2714" w:type="dxa"/>
            <w:gridSpan w:val="2"/>
            <w:vMerge/>
          </w:tcPr>
          <w:p w:rsidR="00831B2A" w:rsidRPr="00831B2A" w:rsidRDefault="00831B2A" w:rsidP="00831B2A">
            <w:pPr>
              <w:spacing w:after="0" w:line="240" w:lineRule="auto"/>
              <w:jc w:val="center"/>
              <w:rPr>
                <w:rFonts w:ascii="Times New Roman" w:hAnsi="Times New Roman" w:cs="Times New Roman"/>
                <w:sz w:val="24"/>
                <w:szCs w:val="24"/>
              </w:rPr>
            </w:pPr>
          </w:p>
        </w:tc>
        <w:tc>
          <w:tcPr>
            <w:tcW w:w="2249" w:type="dxa"/>
            <w:vMerge/>
            <w:tcBorders>
              <w:tr2bl w:val="single" w:sz="4" w:space="0" w:color="auto"/>
            </w:tcBorders>
          </w:tcPr>
          <w:p w:rsidR="00831B2A" w:rsidRPr="00831B2A" w:rsidRDefault="00831B2A" w:rsidP="00831B2A">
            <w:pPr>
              <w:spacing w:after="0" w:line="240" w:lineRule="auto"/>
              <w:jc w:val="both"/>
              <w:rPr>
                <w:rFonts w:ascii="Times New Roman" w:hAnsi="Times New Roman" w:cs="Times New Roman"/>
                <w:sz w:val="24"/>
                <w:szCs w:val="24"/>
              </w:rPr>
            </w:pPr>
          </w:p>
        </w:tc>
        <w:tc>
          <w:tcPr>
            <w:tcW w:w="1949" w:type="dxa"/>
          </w:tcPr>
          <w:p w:rsidR="00831B2A" w:rsidRPr="00831B2A" w:rsidRDefault="00831B2A" w:rsidP="00831B2A">
            <w:pPr>
              <w:rPr>
                <w:rFonts w:ascii="Times New Roman" w:hAnsi="Times New Roman" w:cs="Times New Roman"/>
                <w:sz w:val="24"/>
                <w:szCs w:val="24"/>
                <w:lang w:val="en-US"/>
              </w:rPr>
            </w:pPr>
            <w:r w:rsidRPr="00831B2A">
              <w:rPr>
                <w:rFonts w:ascii="Times New Roman" w:hAnsi="Times New Roman" w:cs="Times New Roman"/>
                <w:sz w:val="24"/>
                <w:szCs w:val="24"/>
                <w:lang w:val="en-US"/>
              </w:rPr>
              <w:t>VI</w:t>
            </w:r>
          </w:p>
        </w:tc>
        <w:tc>
          <w:tcPr>
            <w:tcW w:w="1560" w:type="dxa"/>
          </w:tcPr>
          <w:p w:rsidR="00831B2A" w:rsidRPr="00831B2A" w:rsidRDefault="00831B2A" w:rsidP="00831B2A">
            <w:pPr>
              <w:spacing w:after="0" w:line="240" w:lineRule="auto"/>
              <w:rPr>
                <w:rFonts w:ascii="Times New Roman" w:hAnsi="Times New Roman" w:cs="Times New Roman"/>
                <w:sz w:val="24"/>
                <w:szCs w:val="24"/>
              </w:rPr>
            </w:pPr>
            <w:r w:rsidRPr="00831B2A">
              <w:rPr>
                <w:rFonts w:ascii="Times New Roman" w:hAnsi="Times New Roman" w:cs="Times New Roman"/>
                <w:sz w:val="24"/>
                <w:szCs w:val="24"/>
              </w:rPr>
              <w:t>Всего</w:t>
            </w:r>
          </w:p>
        </w:tc>
      </w:tr>
      <w:tr w:rsidR="00831B2A" w:rsidRPr="00831B2A" w:rsidTr="00FE5DA9">
        <w:trPr>
          <w:trHeight w:val="450"/>
        </w:trPr>
        <w:tc>
          <w:tcPr>
            <w:tcW w:w="8472" w:type="dxa"/>
            <w:gridSpan w:val="5"/>
          </w:tcPr>
          <w:p w:rsidR="00831B2A" w:rsidRPr="00831B2A" w:rsidRDefault="00831B2A" w:rsidP="00831B2A">
            <w:pPr>
              <w:spacing w:after="0" w:line="240" w:lineRule="auto"/>
              <w:rPr>
                <w:rFonts w:ascii="Times New Roman" w:hAnsi="Times New Roman" w:cs="Times New Roman"/>
                <w:sz w:val="24"/>
                <w:szCs w:val="24"/>
              </w:rPr>
            </w:pPr>
            <w:r w:rsidRPr="00831B2A">
              <w:rPr>
                <w:rFonts w:ascii="Times New Roman" w:hAnsi="Times New Roman" w:cs="Times New Roman"/>
                <w:sz w:val="24"/>
                <w:szCs w:val="24"/>
              </w:rPr>
              <w:t>Обязательная часть</w:t>
            </w:r>
          </w:p>
        </w:tc>
      </w:tr>
      <w:tr w:rsidR="00831B2A" w:rsidRPr="00831B2A" w:rsidTr="00FE5DA9">
        <w:trPr>
          <w:trHeight w:val="240"/>
        </w:trPr>
        <w:tc>
          <w:tcPr>
            <w:tcW w:w="2714" w:type="dxa"/>
            <w:gridSpan w:val="2"/>
            <w:vMerge w:val="restart"/>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Русский язык и литература</w:t>
            </w: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Русский язык</w:t>
            </w:r>
          </w:p>
        </w:tc>
        <w:tc>
          <w:tcPr>
            <w:tcW w:w="1949"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rPr>
              <w:t>5</w:t>
            </w:r>
          </w:p>
        </w:tc>
        <w:tc>
          <w:tcPr>
            <w:tcW w:w="156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5</w:t>
            </w:r>
          </w:p>
        </w:tc>
      </w:tr>
      <w:tr w:rsidR="00831B2A" w:rsidRPr="00831B2A" w:rsidTr="00FE5DA9">
        <w:trPr>
          <w:trHeight w:val="222"/>
        </w:trPr>
        <w:tc>
          <w:tcPr>
            <w:tcW w:w="2714" w:type="dxa"/>
            <w:gridSpan w:val="2"/>
            <w:vMerge/>
          </w:tcPr>
          <w:p w:rsidR="00831B2A" w:rsidRPr="00831B2A" w:rsidRDefault="00831B2A" w:rsidP="00831B2A">
            <w:pPr>
              <w:spacing w:after="0" w:line="240" w:lineRule="auto"/>
              <w:jc w:val="both"/>
              <w:rPr>
                <w:rFonts w:ascii="Times New Roman" w:hAnsi="Times New Roman" w:cs="Times New Roman"/>
                <w:sz w:val="24"/>
                <w:szCs w:val="24"/>
              </w:rPr>
            </w:pP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Литература</w:t>
            </w:r>
          </w:p>
        </w:tc>
        <w:tc>
          <w:tcPr>
            <w:tcW w:w="1949"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lang w:val="en-US"/>
              </w:rPr>
              <w:t>3</w:t>
            </w:r>
          </w:p>
        </w:tc>
        <w:tc>
          <w:tcPr>
            <w:tcW w:w="156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3</w:t>
            </w:r>
          </w:p>
        </w:tc>
      </w:tr>
      <w:tr w:rsidR="00831B2A" w:rsidRPr="00831B2A" w:rsidTr="00FE5DA9">
        <w:trPr>
          <w:trHeight w:val="315"/>
        </w:trPr>
        <w:tc>
          <w:tcPr>
            <w:tcW w:w="2714" w:type="dxa"/>
            <w:gridSpan w:val="2"/>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Иностранные языки</w:t>
            </w: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Иностранный язык</w:t>
            </w:r>
          </w:p>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(английский)</w:t>
            </w:r>
          </w:p>
        </w:tc>
        <w:tc>
          <w:tcPr>
            <w:tcW w:w="1949"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3</w:t>
            </w:r>
          </w:p>
        </w:tc>
        <w:tc>
          <w:tcPr>
            <w:tcW w:w="156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3</w:t>
            </w:r>
          </w:p>
        </w:tc>
      </w:tr>
      <w:tr w:rsidR="00831B2A" w:rsidRPr="00831B2A" w:rsidTr="00FE5DA9">
        <w:trPr>
          <w:trHeight w:val="300"/>
        </w:trPr>
        <w:tc>
          <w:tcPr>
            <w:tcW w:w="2714" w:type="dxa"/>
            <w:gridSpan w:val="2"/>
            <w:vMerge w:val="restart"/>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 xml:space="preserve">Математика и </w:t>
            </w:r>
          </w:p>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информатика</w:t>
            </w: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 xml:space="preserve">Математика </w:t>
            </w:r>
          </w:p>
        </w:tc>
        <w:tc>
          <w:tcPr>
            <w:tcW w:w="1949"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lang w:val="en-US"/>
              </w:rPr>
              <w:t>5</w:t>
            </w:r>
          </w:p>
        </w:tc>
        <w:tc>
          <w:tcPr>
            <w:tcW w:w="156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5</w:t>
            </w:r>
          </w:p>
        </w:tc>
      </w:tr>
      <w:tr w:rsidR="00831B2A" w:rsidRPr="00831B2A" w:rsidTr="00FE5DA9">
        <w:trPr>
          <w:gridAfter w:val="3"/>
          <w:wAfter w:w="5758" w:type="dxa"/>
          <w:trHeight w:val="276"/>
        </w:trPr>
        <w:tc>
          <w:tcPr>
            <w:tcW w:w="2714" w:type="dxa"/>
            <w:gridSpan w:val="2"/>
            <w:vMerge/>
          </w:tcPr>
          <w:p w:rsidR="00831B2A" w:rsidRPr="00831B2A" w:rsidRDefault="00831B2A" w:rsidP="00831B2A">
            <w:pPr>
              <w:spacing w:after="0" w:line="240" w:lineRule="auto"/>
              <w:jc w:val="both"/>
              <w:rPr>
                <w:rFonts w:ascii="Times New Roman" w:hAnsi="Times New Roman" w:cs="Times New Roman"/>
                <w:sz w:val="24"/>
                <w:szCs w:val="24"/>
              </w:rPr>
            </w:pPr>
          </w:p>
        </w:tc>
      </w:tr>
      <w:tr w:rsidR="00831B2A" w:rsidRPr="00831B2A" w:rsidTr="00FE5DA9">
        <w:trPr>
          <w:gridAfter w:val="3"/>
          <w:wAfter w:w="5758" w:type="dxa"/>
          <w:trHeight w:val="276"/>
        </w:trPr>
        <w:tc>
          <w:tcPr>
            <w:tcW w:w="2714" w:type="dxa"/>
            <w:gridSpan w:val="2"/>
            <w:vMerge/>
          </w:tcPr>
          <w:p w:rsidR="00831B2A" w:rsidRPr="00831B2A" w:rsidRDefault="00831B2A" w:rsidP="00831B2A">
            <w:pPr>
              <w:spacing w:after="0" w:line="240" w:lineRule="auto"/>
              <w:jc w:val="both"/>
              <w:rPr>
                <w:rFonts w:ascii="Times New Roman" w:hAnsi="Times New Roman" w:cs="Times New Roman"/>
                <w:sz w:val="24"/>
                <w:szCs w:val="24"/>
              </w:rPr>
            </w:pPr>
          </w:p>
        </w:tc>
      </w:tr>
      <w:tr w:rsidR="00831B2A" w:rsidRPr="00831B2A" w:rsidTr="00FE5DA9">
        <w:trPr>
          <w:gridAfter w:val="3"/>
          <w:wAfter w:w="5758" w:type="dxa"/>
          <w:trHeight w:val="285"/>
        </w:trPr>
        <w:tc>
          <w:tcPr>
            <w:tcW w:w="2714" w:type="dxa"/>
            <w:gridSpan w:val="2"/>
            <w:vMerge/>
          </w:tcPr>
          <w:p w:rsidR="00831B2A" w:rsidRPr="00831B2A" w:rsidRDefault="00831B2A" w:rsidP="00831B2A">
            <w:pPr>
              <w:spacing w:after="0" w:line="240" w:lineRule="auto"/>
              <w:jc w:val="both"/>
              <w:rPr>
                <w:rFonts w:ascii="Times New Roman" w:hAnsi="Times New Roman" w:cs="Times New Roman"/>
                <w:sz w:val="24"/>
                <w:szCs w:val="24"/>
              </w:rPr>
            </w:pPr>
          </w:p>
        </w:tc>
      </w:tr>
      <w:tr w:rsidR="00831B2A" w:rsidRPr="00831B2A" w:rsidTr="00FE5DA9">
        <w:trPr>
          <w:trHeight w:val="225"/>
        </w:trPr>
        <w:tc>
          <w:tcPr>
            <w:tcW w:w="2714" w:type="dxa"/>
            <w:gridSpan w:val="2"/>
            <w:vMerge w:val="restart"/>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Общественно-научные предметы</w:t>
            </w: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 xml:space="preserve">Всеобщая история </w:t>
            </w:r>
          </w:p>
        </w:tc>
        <w:tc>
          <w:tcPr>
            <w:tcW w:w="1949"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rPr>
              <w:t>2</w:t>
            </w:r>
          </w:p>
        </w:tc>
        <w:tc>
          <w:tcPr>
            <w:tcW w:w="156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2</w:t>
            </w:r>
          </w:p>
        </w:tc>
      </w:tr>
      <w:tr w:rsidR="00831B2A" w:rsidRPr="00831B2A" w:rsidTr="00FE5DA9">
        <w:trPr>
          <w:trHeight w:val="270"/>
        </w:trPr>
        <w:tc>
          <w:tcPr>
            <w:tcW w:w="2714" w:type="dxa"/>
            <w:gridSpan w:val="2"/>
            <w:vMerge/>
          </w:tcPr>
          <w:p w:rsidR="00831B2A" w:rsidRPr="00831B2A" w:rsidRDefault="00831B2A" w:rsidP="00831B2A">
            <w:pPr>
              <w:spacing w:after="0" w:line="240" w:lineRule="auto"/>
              <w:jc w:val="both"/>
              <w:rPr>
                <w:rFonts w:ascii="Times New Roman" w:hAnsi="Times New Roman" w:cs="Times New Roman"/>
                <w:sz w:val="24"/>
                <w:szCs w:val="24"/>
              </w:rPr>
            </w:pP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География</w:t>
            </w:r>
          </w:p>
        </w:tc>
        <w:tc>
          <w:tcPr>
            <w:tcW w:w="1949"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c>
          <w:tcPr>
            <w:tcW w:w="156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r>
      <w:tr w:rsidR="00831B2A" w:rsidRPr="00831B2A" w:rsidTr="00FE5DA9">
        <w:trPr>
          <w:trHeight w:val="260"/>
        </w:trPr>
        <w:tc>
          <w:tcPr>
            <w:tcW w:w="2714" w:type="dxa"/>
            <w:gridSpan w:val="2"/>
            <w:vMerge/>
          </w:tcPr>
          <w:p w:rsidR="00831B2A" w:rsidRPr="00831B2A" w:rsidRDefault="00831B2A" w:rsidP="00831B2A">
            <w:pPr>
              <w:spacing w:after="0" w:line="240" w:lineRule="auto"/>
              <w:jc w:val="both"/>
              <w:rPr>
                <w:rFonts w:ascii="Times New Roman" w:hAnsi="Times New Roman" w:cs="Times New Roman"/>
                <w:sz w:val="24"/>
                <w:szCs w:val="24"/>
              </w:rPr>
            </w:pP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Биология</w:t>
            </w:r>
          </w:p>
        </w:tc>
        <w:tc>
          <w:tcPr>
            <w:tcW w:w="1949"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c>
          <w:tcPr>
            <w:tcW w:w="156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r>
      <w:tr w:rsidR="00831B2A" w:rsidRPr="00831B2A" w:rsidTr="00FE5DA9">
        <w:trPr>
          <w:trHeight w:val="285"/>
        </w:trPr>
        <w:tc>
          <w:tcPr>
            <w:tcW w:w="2714" w:type="dxa"/>
            <w:gridSpan w:val="2"/>
            <w:vMerge w:val="restart"/>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Искусство</w:t>
            </w: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Музыка</w:t>
            </w:r>
          </w:p>
        </w:tc>
        <w:tc>
          <w:tcPr>
            <w:tcW w:w="1949"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c>
          <w:tcPr>
            <w:tcW w:w="156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r>
      <w:tr w:rsidR="00831B2A" w:rsidRPr="00831B2A" w:rsidTr="00FE5DA9">
        <w:trPr>
          <w:trHeight w:val="270"/>
        </w:trPr>
        <w:tc>
          <w:tcPr>
            <w:tcW w:w="2714" w:type="dxa"/>
            <w:gridSpan w:val="2"/>
            <w:vMerge/>
          </w:tcPr>
          <w:p w:rsidR="00831B2A" w:rsidRPr="00831B2A" w:rsidRDefault="00831B2A" w:rsidP="00831B2A">
            <w:pPr>
              <w:spacing w:after="0" w:line="240" w:lineRule="auto"/>
              <w:jc w:val="both"/>
              <w:rPr>
                <w:rFonts w:ascii="Times New Roman" w:hAnsi="Times New Roman" w:cs="Times New Roman"/>
                <w:sz w:val="24"/>
                <w:szCs w:val="24"/>
              </w:rPr>
            </w:pP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Изобразительное искусство</w:t>
            </w:r>
          </w:p>
        </w:tc>
        <w:tc>
          <w:tcPr>
            <w:tcW w:w="1949"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c>
          <w:tcPr>
            <w:tcW w:w="156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r>
      <w:tr w:rsidR="00831B2A" w:rsidRPr="00831B2A" w:rsidTr="00FE5DA9">
        <w:tc>
          <w:tcPr>
            <w:tcW w:w="2714" w:type="dxa"/>
            <w:gridSpan w:val="2"/>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 xml:space="preserve">Технология </w:t>
            </w: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Технология</w:t>
            </w:r>
          </w:p>
        </w:tc>
        <w:tc>
          <w:tcPr>
            <w:tcW w:w="1949"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2/2</w:t>
            </w:r>
          </w:p>
        </w:tc>
        <w:tc>
          <w:tcPr>
            <w:tcW w:w="156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2/2</w:t>
            </w:r>
          </w:p>
        </w:tc>
      </w:tr>
      <w:tr w:rsidR="00831B2A" w:rsidRPr="00831B2A" w:rsidTr="00FE5DA9">
        <w:trPr>
          <w:trHeight w:val="709"/>
        </w:trPr>
        <w:tc>
          <w:tcPr>
            <w:tcW w:w="2714" w:type="dxa"/>
            <w:gridSpan w:val="2"/>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Физическая культура и Основы безопасности жизнедеятель</w:t>
            </w: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Физическая культура</w:t>
            </w:r>
          </w:p>
        </w:tc>
        <w:tc>
          <w:tcPr>
            <w:tcW w:w="1949"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2</w:t>
            </w:r>
          </w:p>
        </w:tc>
        <w:tc>
          <w:tcPr>
            <w:tcW w:w="156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2</w:t>
            </w:r>
          </w:p>
        </w:tc>
      </w:tr>
      <w:tr w:rsidR="00831B2A" w:rsidRPr="00831B2A" w:rsidTr="00FE5DA9">
        <w:tc>
          <w:tcPr>
            <w:tcW w:w="4963" w:type="dxa"/>
            <w:gridSpan w:val="3"/>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Итого</w:t>
            </w:r>
          </w:p>
        </w:tc>
        <w:tc>
          <w:tcPr>
            <w:tcW w:w="1949"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26</w:t>
            </w:r>
          </w:p>
        </w:tc>
        <w:tc>
          <w:tcPr>
            <w:tcW w:w="156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26</w:t>
            </w:r>
          </w:p>
        </w:tc>
      </w:tr>
      <w:tr w:rsidR="00831B2A" w:rsidRPr="00831B2A" w:rsidTr="00FE5DA9">
        <w:trPr>
          <w:gridAfter w:val="4"/>
          <w:wAfter w:w="7422" w:type="dxa"/>
        </w:trPr>
        <w:tc>
          <w:tcPr>
            <w:tcW w:w="1050" w:type="dxa"/>
            <w:tcBorders>
              <w:bottom w:val="nil"/>
              <w:right w:val="nil"/>
            </w:tcBorders>
          </w:tcPr>
          <w:p w:rsidR="00831B2A" w:rsidRPr="00831B2A" w:rsidRDefault="00831B2A" w:rsidP="00831B2A">
            <w:pPr>
              <w:spacing w:after="0" w:line="240" w:lineRule="auto"/>
              <w:jc w:val="center"/>
              <w:rPr>
                <w:rFonts w:ascii="Times New Roman" w:hAnsi="Times New Roman" w:cs="Times New Roman"/>
                <w:sz w:val="24"/>
                <w:szCs w:val="24"/>
              </w:rPr>
            </w:pPr>
          </w:p>
        </w:tc>
      </w:tr>
      <w:tr w:rsidR="00831B2A" w:rsidRPr="00831B2A" w:rsidTr="00FE5DA9">
        <w:trPr>
          <w:trHeight w:val="270"/>
        </w:trPr>
        <w:tc>
          <w:tcPr>
            <w:tcW w:w="8472" w:type="dxa"/>
            <w:gridSpan w:val="5"/>
            <w:tcBorders>
              <w:top w:val="nil"/>
            </w:tcBorders>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Часть, формируемая участниками образовательных отношений</w:t>
            </w:r>
          </w:p>
        </w:tc>
      </w:tr>
      <w:tr w:rsidR="00831B2A" w:rsidRPr="00831B2A" w:rsidTr="00FE5DA9">
        <w:trPr>
          <w:trHeight w:val="270"/>
        </w:trPr>
        <w:tc>
          <w:tcPr>
            <w:tcW w:w="2714" w:type="dxa"/>
            <w:gridSpan w:val="2"/>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Математика и информатика</w:t>
            </w: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Информатика</w:t>
            </w:r>
          </w:p>
          <w:p w:rsidR="00831B2A" w:rsidRPr="00831B2A" w:rsidRDefault="00831B2A" w:rsidP="00831B2A">
            <w:pPr>
              <w:spacing w:after="0" w:line="240" w:lineRule="auto"/>
              <w:jc w:val="both"/>
              <w:rPr>
                <w:rFonts w:ascii="Times New Roman" w:hAnsi="Times New Roman" w:cs="Times New Roman"/>
                <w:sz w:val="24"/>
                <w:szCs w:val="24"/>
              </w:rPr>
            </w:pPr>
          </w:p>
        </w:tc>
        <w:tc>
          <w:tcPr>
            <w:tcW w:w="1949"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c>
          <w:tcPr>
            <w:tcW w:w="156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r>
      <w:tr w:rsidR="00831B2A" w:rsidRPr="00831B2A" w:rsidTr="00FE5DA9">
        <w:trPr>
          <w:trHeight w:val="270"/>
        </w:trPr>
        <w:tc>
          <w:tcPr>
            <w:tcW w:w="2714" w:type="dxa"/>
            <w:gridSpan w:val="2"/>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Физическая культура и Основы безопасности жизнедеятельность</w:t>
            </w: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Физическая культура</w:t>
            </w:r>
          </w:p>
        </w:tc>
        <w:tc>
          <w:tcPr>
            <w:tcW w:w="1949"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p w:rsidR="00831B2A" w:rsidRPr="00831B2A" w:rsidRDefault="00831B2A" w:rsidP="00831B2A">
            <w:pPr>
              <w:spacing w:after="0" w:line="240" w:lineRule="auto"/>
              <w:jc w:val="center"/>
              <w:rPr>
                <w:rFonts w:ascii="Times New Roman" w:hAnsi="Times New Roman" w:cs="Times New Roman"/>
                <w:sz w:val="24"/>
                <w:szCs w:val="24"/>
              </w:rPr>
            </w:pPr>
          </w:p>
        </w:tc>
        <w:tc>
          <w:tcPr>
            <w:tcW w:w="156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r>
      <w:tr w:rsidR="00831B2A" w:rsidRPr="00831B2A" w:rsidTr="00FE5DA9">
        <w:trPr>
          <w:trHeight w:val="270"/>
        </w:trPr>
        <w:tc>
          <w:tcPr>
            <w:tcW w:w="2714" w:type="dxa"/>
            <w:gridSpan w:val="2"/>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eastAsiaTheme="minorHAnsi" w:hAnsi="Times New Roman" w:cs="Times New Roman"/>
                <w:sz w:val="24"/>
                <w:szCs w:val="24"/>
                <w:lang w:eastAsia="en-US"/>
              </w:rPr>
              <w:t>Основы духовно нравственной культуры народов России</w:t>
            </w: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eastAsiaTheme="minorHAnsi" w:hAnsi="Times New Roman" w:cs="Times New Roman"/>
                <w:sz w:val="24"/>
                <w:szCs w:val="24"/>
                <w:lang w:eastAsia="en-US"/>
              </w:rPr>
              <w:t>Основы духовно нравственной культуры народов России</w:t>
            </w:r>
          </w:p>
        </w:tc>
        <w:tc>
          <w:tcPr>
            <w:tcW w:w="1949"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c>
          <w:tcPr>
            <w:tcW w:w="156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r>
      <w:tr w:rsidR="00831B2A" w:rsidRPr="00831B2A" w:rsidTr="00FE5DA9">
        <w:trPr>
          <w:trHeight w:val="270"/>
        </w:trPr>
        <w:tc>
          <w:tcPr>
            <w:tcW w:w="2714" w:type="dxa"/>
            <w:gridSpan w:val="2"/>
          </w:tcPr>
          <w:p w:rsidR="00831B2A" w:rsidRPr="00831B2A" w:rsidRDefault="00831B2A" w:rsidP="00831B2A">
            <w:pPr>
              <w:spacing w:after="0" w:line="240" w:lineRule="auto"/>
              <w:jc w:val="both"/>
              <w:rPr>
                <w:rFonts w:ascii="Times New Roman" w:hAnsi="Times New Roman" w:cs="Times New Roman"/>
                <w:bCs/>
                <w:sz w:val="24"/>
                <w:szCs w:val="24"/>
                <w:highlight w:val="yellow"/>
              </w:rPr>
            </w:pPr>
            <w:r w:rsidRPr="00831B2A">
              <w:rPr>
                <w:rFonts w:ascii="Times New Roman" w:hAnsi="Times New Roman" w:cs="Times New Roman"/>
                <w:bCs/>
                <w:sz w:val="24"/>
                <w:szCs w:val="24"/>
              </w:rPr>
              <w:t>Итого</w:t>
            </w:r>
          </w:p>
        </w:tc>
        <w:tc>
          <w:tcPr>
            <w:tcW w:w="2249" w:type="dxa"/>
          </w:tcPr>
          <w:p w:rsidR="00831B2A" w:rsidRPr="00831B2A" w:rsidRDefault="00831B2A" w:rsidP="00831B2A">
            <w:pPr>
              <w:spacing w:after="0" w:line="240" w:lineRule="auto"/>
              <w:jc w:val="both"/>
              <w:rPr>
                <w:rFonts w:ascii="Times New Roman" w:hAnsi="Times New Roman" w:cs="Times New Roman"/>
                <w:sz w:val="24"/>
                <w:szCs w:val="24"/>
                <w:highlight w:val="yellow"/>
              </w:rPr>
            </w:pPr>
          </w:p>
        </w:tc>
        <w:tc>
          <w:tcPr>
            <w:tcW w:w="1949"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29</w:t>
            </w:r>
          </w:p>
        </w:tc>
        <w:tc>
          <w:tcPr>
            <w:tcW w:w="156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29</w:t>
            </w:r>
          </w:p>
        </w:tc>
      </w:tr>
    </w:tbl>
    <w:p w:rsidR="00831B2A" w:rsidRPr="00831B2A" w:rsidRDefault="00831B2A" w:rsidP="00831B2A">
      <w:pPr>
        <w:spacing w:after="0" w:line="240" w:lineRule="auto"/>
        <w:rPr>
          <w:rFonts w:ascii="Times New Roman" w:eastAsiaTheme="minorHAnsi" w:hAnsi="Times New Roman" w:cs="Times New Roman"/>
          <w:sz w:val="24"/>
          <w:szCs w:val="24"/>
          <w:lang w:eastAsia="en-US"/>
        </w:rPr>
      </w:pPr>
    </w:p>
    <w:p w:rsidR="00831B2A" w:rsidRPr="00831B2A" w:rsidRDefault="00831B2A" w:rsidP="00831B2A">
      <w:pPr>
        <w:spacing w:after="0" w:line="240" w:lineRule="auto"/>
        <w:rPr>
          <w:rFonts w:ascii="Times New Roman" w:eastAsiaTheme="minorHAnsi" w:hAnsi="Times New Roman" w:cs="Times New Roman"/>
          <w:sz w:val="24"/>
          <w:szCs w:val="24"/>
          <w:lang w:eastAsia="en-US"/>
        </w:rPr>
      </w:pPr>
    </w:p>
    <w:p w:rsidR="00831B2A" w:rsidRPr="00831B2A" w:rsidRDefault="00831B2A" w:rsidP="00831B2A">
      <w:pPr>
        <w:spacing w:after="0" w:line="240" w:lineRule="auto"/>
        <w:rPr>
          <w:rFonts w:ascii="Times New Roman" w:eastAsiaTheme="minorHAnsi" w:hAnsi="Times New Roman" w:cs="Times New Roman"/>
          <w:sz w:val="24"/>
          <w:szCs w:val="24"/>
          <w:lang w:eastAsia="en-US"/>
        </w:rPr>
      </w:pPr>
    </w:p>
    <w:p w:rsidR="00831B2A" w:rsidRPr="00831B2A" w:rsidRDefault="00831B2A" w:rsidP="00831B2A">
      <w:pPr>
        <w:spacing w:after="0" w:line="240" w:lineRule="auto"/>
        <w:rPr>
          <w:rFonts w:ascii="Times New Roman" w:eastAsiaTheme="minorHAnsi" w:hAnsi="Times New Roman" w:cs="Times New Roman"/>
          <w:sz w:val="24"/>
          <w:szCs w:val="24"/>
          <w:lang w:eastAsia="en-US"/>
        </w:rPr>
      </w:pPr>
    </w:p>
    <w:p w:rsidR="00831B2A" w:rsidRPr="00831B2A" w:rsidRDefault="00831B2A" w:rsidP="00831B2A">
      <w:pPr>
        <w:spacing w:after="0" w:line="240" w:lineRule="auto"/>
        <w:rPr>
          <w:rFonts w:ascii="Times New Roman" w:eastAsiaTheme="minorHAnsi" w:hAnsi="Times New Roman" w:cs="Times New Roman"/>
          <w:sz w:val="24"/>
          <w:szCs w:val="24"/>
          <w:lang w:eastAsia="en-US"/>
        </w:rPr>
      </w:pPr>
    </w:p>
    <w:p w:rsidR="00831B2A" w:rsidRPr="00831B2A" w:rsidRDefault="00831B2A" w:rsidP="00831B2A">
      <w:pPr>
        <w:spacing w:after="0" w:line="240" w:lineRule="auto"/>
        <w:rPr>
          <w:rFonts w:ascii="Times New Roman" w:eastAsiaTheme="minorHAnsi" w:hAnsi="Times New Roman" w:cs="Times New Roman"/>
          <w:sz w:val="24"/>
          <w:szCs w:val="24"/>
          <w:lang w:eastAsia="en-US"/>
        </w:rPr>
      </w:pPr>
    </w:p>
    <w:p w:rsidR="00831B2A" w:rsidRPr="00831B2A" w:rsidRDefault="00831B2A" w:rsidP="00831B2A">
      <w:pPr>
        <w:spacing w:after="0" w:line="240" w:lineRule="auto"/>
        <w:rPr>
          <w:rFonts w:ascii="Times New Roman" w:eastAsiaTheme="minorHAnsi" w:hAnsi="Times New Roman" w:cs="Times New Roman"/>
          <w:sz w:val="24"/>
          <w:szCs w:val="24"/>
          <w:lang w:eastAsia="en-US"/>
        </w:rPr>
      </w:pPr>
    </w:p>
    <w:p w:rsidR="00831B2A" w:rsidRPr="00831B2A" w:rsidRDefault="00831B2A" w:rsidP="00831B2A">
      <w:pPr>
        <w:spacing w:after="0" w:line="240" w:lineRule="auto"/>
        <w:rPr>
          <w:rFonts w:ascii="Times New Roman" w:eastAsiaTheme="minorHAnsi" w:hAnsi="Times New Roman" w:cs="Times New Roman"/>
          <w:sz w:val="24"/>
          <w:szCs w:val="24"/>
          <w:lang w:eastAsia="en-US"/>
        </w:rPr>
      </w:pPr>
    </w:p>
    <w:p w:rsidR="00831B2A" w:rsidRPr="00831B2A" w:rsidRDefault="00831B2A" w:rsidP="00831B2A">
      <w:pPr>
        <w:spacing w:after="0" w:line="240" w:lineRule="auto"/>
        <w:rPr>
          <w:rFonts w:ascii="Times New Roman" w:eastAsiaTheme="minorHAnsi" w:hAnsi="Times New Roman" w:cs="Times New Roman"/>
          <w:sz w:val="24"/>
          <w:szCs w:val="24"/>
          <w:lang w:eastAsia="en-US"/>
        </w:rPr>
      </w:pPr>
    </w:p>
    <w:p w:rsidR="00831B2A" w:rsidRPr="00831B2A" w:rsidRDefault="00831B2A" w:rsidP="00831B2A">
      <w:pPr>
        <w:spacing w:after="0" w:line="240" w:lineRule="auto"/>
        <w:rPr>
          <w:rFonts w:ascii="Times New Roman" w:eastAsiaTheme="minorHAnsi" w:hAnsi="Times New Roman" w:cs="Times New Roman"/>
          <w:sz w:val="24"/>
          <w:szCs w:val="24"/>
          <w:lang w:eastAsia="en-US"/>
        </w:rPr>
      </w:pPr>
    </w:p>
    <w:p w:rsidR="00831B2A" w:rsidRPr="00831B2A" w:rsidRDefault="00831B2A" w:rsidP="00831B2A">
      <w:pPr>
        <w:spacing w:after="0" w:line="240" w:lineRule="auto"/>
        <w:rPr>
          <w:rFonts w:ascii="Times New Roman" w:eastAsiaTheme="minorHAnsi" w:hAnsi="Times New Roman" w:cs="Times New Roman"/>
          <w:sz w:val="24"/>
          <w:szCs w:val="24"/>
          <w:lang w:eastAsia="en-US"/>
        </w:rPr>
      </w:pPr>
    </w:p>
    <w:p w:rsidR="00831B2A" w:rsidRPr="00831B2A" w:rsidRDefault="00831B2A" w:rsidP="00831B2A">
      <w:pPr>
        <w:spacing w:after="0" w:line="240" w:lineRule="auto"/>
        <w:rPr>
          <w:rFonts w:ascii="Times New Roman" w:hAnsi="Times New Roman"/>
          <w:b/>
        </w:rPr>
      </w:pPr>
    </w:p>
    <w:p w:rsidR="00831B2A" w:rsidRPr="00831B2A" w:rsidRDefault="00831B2A" w:rsidP="00831B2A">
      <w:pPr>
        <w:spacing w:before="100" w:beforeAutospacing="1" w:after="202" w:line="240" w:lineRule="auto"/>
        <w:jc w:val="center"/>
        <w:rPr>
          <w:rFonts w:ascii="Times New Roman" w:hAnsi="Times New Roman"/>
          <w:b/>
        </w:rPr>
      </w:pPr>
    </w:p>
    <w:p w:rsidR="00831B2A" w:rsidRPr="00831B2A" w:rsidRDefault="00831B2A" w:rsidP="00831B2A">
      <w:pPr>
        <w:spacing w:before="100" w:beforeAutospacing="1" w:after="202" w:line="240" w:lineRule="auto"/>
        <w:jc w:val="center"/>
        <w:rPr>
          <w:rFonts w:ascii="Times New Roman" w:hAnsi="Times New Roman"/>
          <w:b/>
        </w:rPr>
      </w:pPr>
    </w:p>
    <w:p w:rsidR="00831B2A" w:rsidRPr="00831B2A" w:rsidRDefault="00831B2A" w:rsidP="00831B2A"/>
    <w:p w:rsidR="00831B2A" w:rsidRPr="00831B2A" w:rsidRDefault="00831B2A" w:rsidP="00831B2A"/>
    <w:p w:rsidR="001716AE" w:rsidRDefault="001716AE" w:rsidP="009D2D9C">
      <w:pPr>
        <w:rPr>
          <w:rFonts w:ascii="Times New Roman" w:eastAsiaTheme="minorHAnsi" w:hAnsi="Times New Roman" w:cs="Times New Roman"/>
          <w:b/>
          <w:sz w:val="24"/>
          <w:szCs w:val="24"/>
          <w:lang w:eastAsia="en-US"/>
        </w:rPr>
      </w:pPr>
    </w:p>
    <w:p w:rsidR="00831B2A" w:rsidRPr="00831B2A" w:rsidRDefault="00831B2A" w:rsidP="009D2D9C">
      <w:pPr>
        <w:rPr>
          <w:rFonts w:ascii="Times New Roman" w:eastAsiaTheme="minorHAnsi" w:hAnsi="Times New Roman" w:cs="Times New Roman"/>
          <w:b/>
          <w:sz w:val="24"/>
          <w:szCs w:val="24"/>
          <w:lang w:eastAsia="en-US"/>
        </w:rPr>
      </w:pPr>
      <w:r w:rsidRPr="00831B2A">
        <w:rPr>
          <w:rFonts w:ascii="Times New Roman" w:eastAsiaTheme="minorHAnsi" w:hAnsi="Times New Roman" w:cs="Times New Roman"/>
          <w:b/>
          <w:sz w:val="24"/>
          <w:szCs w:val="24"/>
          <w:lang w:eastAsia="en-US"/>
        </w:rPr>
        <w:t>Промежуточная аттестация обучающихся</w:t>
      </w:r>
    </w:p>
    <w:p w:rsidR="00831B2A" w:rsidRPr="00831B2A" w:rsidRDefault="00831B2A" w:rsidP="00831B2A">
      <w:pPr>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Система оценки образовательных достижений обучающихся является основой промежуточной и итоговой аттестации, внутреннего мониторинга и мониторинговых исследований разного уровня, включает процедуры внутренней и внешней оценки:</w:t>
      </w:r>
    </w:p>
    <w:p w:rsidR="00831B2A" w:rsidRPr="00831B2A" w:rsidRDefault="00831B2A" w:rsidP="00831B2A">
      <w:pPr>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xml:space="preserve"> Внутренняя оценка:  </w:t>
      </w:r>
    </w:p>
    <w:p w:rsidR="00831B2A" w:rsidRPr="00831B2A" w:rsidRDefault="00831B2A" w:rsidP="00831B2A">
      <w:pPr>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входной (стартовый контроль),</w:t>
      </w:r>
    </w:p>
    <w:p w:rsidR="00831B2A" w:rsidRPr="00831B2A" w:rsidRDefault="00831B2A" w:rsidP="00831B2A">
      <w:pPr>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текущий контроль (за 1 полугодие) и тематическую оценку,</w:t>
      </w:r>
    </w:p>
    <w:p w:rsidR="00831B2A" w:rsidRPr="00831B2A" w:rsidRDefault="00831B2A" w:rsidP="00831B2A">
      <w:pPr>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итоговый контроль</w:t>
      </w:r>
    </w:p>
    <w:p w:rsidR="00831B2A" w:rsidRPr="00831B2A" w:rsidRDefault="00831B2A" w:rsidP="00831B2A">
      <w:pPr>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административный контроль на межпредметной основе в форме</w:t>
      </w:r>
    </w:p>
    <w:p w:rsidR="00831B2A" w:rsidRPr="00831B2A" w:rsidRDefault="00831B2A" w:rsidP="00831B2A">
      <w:pPr>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xml:space="preserve">контрольных срезов и комплексных работ образовательных достижений, </w:t>
      </w:r>
    </w:p>
    <w:p w:rsidR="00831B2A" w:rsidRPr="00831B2A" w:rsidRDefault="00831B2A" w:rsidP="00831B2A">
      <w:pPr>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xml:space="preserve">Внешняя оценка:  </w:t>
      </w:r>
    </w:p>
    <w:p w:rsidR="00831B2A" w:rsidRPr="00831B2A" w:rsidRDefault="00831B2A" w:rsidP="00831B2A">
      <w:pPr>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Всероссийские проверочные работы</w:t>
      </w:r>
    </w:p>
    <w:p w:rsidR="00831B2A" w:rsidRPr="00831B2A" w:rsidRDefault="00831B2A" w:rsidP="00831B2A">
      <w:pPr>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xml:space="preserve">мониторинговые исследования муниципального, </w:t>
      </w:r>
    </w:p>
    <w:p w:rsidR="00831B2A" w:rsidRPr="00831B2A" w:rsidRDefault="00831B2A" w:rsidP="00831B2A">
      <w:pPr>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xml:space="preserve">регионального, </w:t>
      </w:r>
    </w:p>
    <w:p w:rsidR="00831B2A" w:rsidRPr="00831B2A" w:rsidRDefault="00831B2A" w:rsidP="00831B2A">
      <w:pPr>
        <w:rPr>
          <w:rFonts w:ascii="Times New Roman" w:hAnsi="Times New Roman" w:cs="Times New Roman"/>
          <w:sz w:val="24"/>
          <w:szCs w:val="24"/>
        </w:rPr>
      </w:pPr>
      <w:r w:rsidRPr="00831B2A">
        <w:rPr>
          <w:rFonts w:ascii="Times New Roman" w:eastAsiaTheme="minorHAnsi" w:hAnsi="Times New Roman" w:cs="Times New Roman"/>
          <w:sz w:val="24"/>
          <w:szCs w:val="24"/>
          <w:lang w:eastAsia="en-US"/>
        </w:rPr>
        <w:t>федерального уровней.</w:t>
      </w:r>
    </w:p>
    <w:tbl>
      <w:tblPr>
        <w:tblStyle w:val="af6"/>
        <w:tblW w:w="0" w:type="auto"/>
        <w:tblLook w:val="04A0"/>
      </w:tblPr>
      <w:tblGrid>
        <w:gridCol w:w="675"/>
        <w:gridCol w:w="5103"/>
        <w:gridCol w:w="3793"/>
      </w:tblGrid>
      <w:tr w:rsidR="00831B2A" w:rsidRPr="00831B2A" w:rsidTr="00FE5DA9">
        <w:tc>
          <w:tcPr>
            <w:tcW w:w="675" w:type="dxa"/>
          </w:tcPr>
          <w:p w:rsidR="00831B2A" w:rsidRPr="00831B2A" w:rsidRDefault="00831B2A" w:rsidP="00831B2A">
            <w:pPr>
              <w:jc w:val="right"/>
              <w:rPr>
                <w:rFonts w:ascii="Times New Roman" w:hAnsi="Times New Roman" w:cs="Times New Roman"/>
              </w:rPr>
            </w:pPr>
            <w:r w:rsidRPr="00831B2A">
              <w:rPr>
                <w:rFonts w:ascii="Times New Roman" w:hAnsi="Times New Roman" w:cs="Times New Roman"/>
              </w:rPr>
              <w:t>1</w:t>
            </w:r>
          </w:p>
        </w:tc>
        <w:tc>
          <w:tcPr>
            <w:tcW w:w="5103" w:type="dxa"/>
          </w:tcPr>
          <w:p w:rsidR="00831B2A" w:rsidRPr="00831B2A" w:rsidRDefault="00831B2A" w:rsidP="00831B2A">
            <w:pPr>
              <w:rPr>
                <w:rFonts w:ascii="Times New Roman" w:hAnsi="Times New Roman" w:cs="Times New Roman"/>
                <w:sz w:val="24"/>
                <w:szCs w:val="24"/>
              </w:rPr>
            </w:pPr>
            <w:r w:rsidRPr="00831B2A">
              <w:rPr>
                <w:rFonts w:ascii="Times New Roman" w:eastAsiaTheme="minorHAnsi" w:hAnsi="Times New Roman" w:cs="Times New Roman"/>
                <w:sz w:val="24"/>
                <w:szCs w:val="24"/>
                <w:lang w:eastAsia="en-US"/>
              </w:rPr>
              <w:t>Предмет</w:t>
            </w:r>
          </w:p>
        </w:tc>
        <w:tc>
          <w:tcPr>
            <w:tcW w:w="3793" w:type="dxa"/>
          </w:tcPr>
          <w:p w:rsidR="00831B2A" w:rsidRPr="00831B2A" w:rsidRDefault="00831B2A" w:rsidP="00831B2A">
            <w:pPr>
              <w:rPr>
                <w:rFonts w:ascii="Times New Roman" w:hAnsi="Times New Roman" w:cs="Times New Roman"/>
                <w:sz w:val="24"/>
                <w:szCs w:val="24"/>
              </w:rPr>
            </w:pPr>
            <w:r w:rsidRPr="00831B2A">
              <w:rPr>
                <w:rFonts w:ascii="Times New Roman" w:eastAsiaTheme="minorHAnsi" w:hAnsi="Times New Roman" w:cs="Times New Roman"/>
                <w:sz w:val="24"/>
                <w:szCs w:val="24"/>
                <w:lang w:eastAsia="en-US"/>
              </w:rPr>
              <w:t>Формы промежуточной аттестации</w:t>
            </w:r>
          </w:p>
        </w:tc>
      </w:tr>
      <w:tr w:rsidR="00831B2A" w:rsidRPr="00831B2A" w:rsidTr="00FE5DA9">
        <w:tc>
          <w:tcPr>
            <w:tcW w:w="675" w:type="dxa"/>
          </w:tcPr>
          <w:p w:rsidR="00831B2A" w:rsidRPr="00831B2A" w:rsidRDefault="00831B2A" w:rsidP="00831B2A">
            <w:pPr>
              <w:jc w:val="right"/>
              <w:rPr>
                <w:rFonts w:ascii="Times New Roman" w:hAnsi="Times New Roman" w:cs="Times New Roman"/>
              </w:rPr>
            </w:pPr>
            <w:r w:rsidRPr="00831B2A">
              <w:rPr>
                <w:rFonts w:ascii="Times New Roman" w:hAnsi="Times New Roman" w:cs="Times New Roman"/>
              </w:rPr>
              <w:lastRenderedPageBreak/>
              <w:t>2</w:t>
            </w:r>
          </w:p>
        </w:tc>
        <w:tc>
          <w:tcPr>
            <w:tcW w:w="5103" w:type="dxa"/>
          </w:tcPr>
          <w:p w:rsidR="00831B2A" w:rsidRPr="00831B2A" w:rsidRDefault="00831B2A" w:rsidP="00831B2A">
            <w:pPr>
              <w:rPr>
                <w:rFonts w:ascii="Times New Roman" w:hAnsi="Times New Roman" w:cs="Times New Roman"/>
                <w:sz w:val="24"/>
                <w:szCs w:val="24"/>
              </w:rPr>
            </w:pPr>
            <w:r w:rsidRPr="00831B2A">
              <w:rPr>
                <w:rFonts w:ascii="Times New Roman" w:eastAsiaTheme="minorHAnsi" w:hAnsi="Times New Roman" w:cs="Times New Roman"/>
                <w:sz w:val="24"/>
                <w:szCs w:val="24"/>
                <w:lang w:eastAsia="en-US"/>
              </w:rPr>
              <w:t>Русский язык</w:t>
            </w:r>
          </w:p>
        </w:tc>
        <w:tc>
          <w:tcPr>
            <w:tcW w:w="3793" w:type="dxa"/>
          </w:tcPr>
          <w:p w:rsidR="00831B2A" w:rsidRPr="00831B2A" w:rsidRDefault="00831B2A" w:rsidP="00831B2A">
            <w:pPr>
              <w:rPr>
                <w:rFonts w:ascii="Times New Roman" w:hAnsi="Times New Roman" w:cs="Times New Roman"/>
                <w:sz w:val="24"/>
                <w:szCs w:val="24"/>
              </w:rPr>
            </w:pPr>
            <w:r w:rsidRPr="00831B2A">
              <w:rPr>
                <w:rFonts w:ascii="Times New Roman" w:eastAsiaTheme="minorHAnsi" w:hAnsi="Times New Roman" w:cs="Times New Roman"/>
                <w:sz w:val="24"/>
                <w:szCs w:val="24"/>
                <w:lang w:eastAsia="en-US"/>
              </w:rPr>
              <w:t>Контрольный диктант с грамматическим заданием, тестовый</w:t>
            </w:r>
          </w:p>
        </w:tc>
      </w:tr>
      <w:tr w:rsidR="00831B2A" w:rsidRPr="00831B2A" w:rsidTr="00FE5DA9">
        <w:tc>
          <w:tcPr>
            <w:tcW w:w="675" w:type="dxa"/>
          </w:tcPr>
          <w:p w:rsidR="00831B2A" w:rsidRPr="00831B2A" w:rsidRDefault="00831B2A" w:rsidP="00831B2A">
            <w:pPr>
              <w:jc w:val="right"/>
              <w:rPr>
                <w:rFonts w:ascii="Times New Roman" w:hAnsi="Times New Roman" w:cs="Times New Roman"/>
              </w:rPr>
            </w:pPr>
            <w:r w:rsidRPr="00831B2A">
              <w:rPr>
                <w:rFonts w:ascii="Times New Roman" w:hAnsi="Times New Roman" w:cs="Times New Roman"/>
              </w:rPr>
              <w:t>3</w:t>
            </w:r>
          </w:p>
        </w:tc>
        <w:tc>
          <w:tcPr>
            <w:tcW w:w="5103" w:type="dxa"/>
          </w:tcPr>
          <w:p w:rsidR="00831B2A" w:rsidRPr="00831B2A" w:rsidRDefault="00831B2A" w:rsidP="00831B2A">
            <w:pPr>
              <w:rPr>
                <w:rFonts w:ascii="Times New Roman" w:hAnsi="Times New Roman" w:cs="Times New Roman"/>
                <w:sz w:val="24"/>
                <w:szCs w:val="24"/>
              </w:rPr>
            </w:pPr>
            <w:r w:rsidRPr="00831B2A">
              <w:rPr>
                <w:rFonts w:ascii="Times New Roman" w:eastAsiaTheme="minorHAnsi" w:hAnsi="Times New Roman" w:cs="Times New Roman"/>
                <w:sz w:val="24"/>
                <w:szCs w:val="24"/>
                <w:lang w:eastAsia="en-US"/>
              </w:rPr>
              <w:t>Литература</w:t>
            </w:r>
          </w:p>
        </w:tc>
        <w:tc>
          <w:tcPr>
            <w:tcW w:w="3793" w:type="dxa"/>
          </w:tcPr>
          <w:p w:rsidR="00831B2A" w:rsidRPr="00831B2A" w:rsidRDefault="00831B2A" w:rsidP="00831B2A">
            <w:pPr>
              <w:rPr>
                <w:rFonts w:ascii="Times New Roman" w:hAnsi="Times New Roman" w:cs="Times New Roman"/>
                <w:sz w:val="24"/>
                <w:szCs w:val="24"/>
              </w:rPr>
            </w:pPr>
            <w:r w:rsidRPr="00831B2A">
              <w:rPr>
                <w:rFonts w:ascii="Times New Roman" w:eastAsiaTheme="minorHAnsi" w:hAnsi="Times New Roman" w:cs="Times New Roman"/>
                <w:sz w:val="24"/>
                <w:szCs w:val="24"/>
                <w:lang w:eastAsia="en-US"/>
              </w:rPr>
              <w:t>Тестовая работа. Проверка техники чтения и читательских умений, устный пересказ, сочинение</w:t>
            </w:r>
          </w:p>
        </w:tc>
      </w:tr>
      <w:tr w:rsidR="00831B2A" w:rsidRPr="00831B2A" w:rsidTr="00FE5DA9">
        <w:tc>
          <w:tcPr>
            <w:tcW w:w="675" w:type="dxa"/>
          </w:tcPr>
          <w:p w:rsidR="00831B2A" w:rsidRPr="00831B2A" w:rsidRDefault="00831B2A" w:rsidP="00831B2A">
            <w:pPr>
              <w:jc w:val="right"/>
              <w:rPr>
                <w:rFonts w:ascii="Times New Roman" w:hAnsi="Times New Roman" w:cs="Times New Roman"/>
              </w:rPr>
            </w:pPr>
            <w:r w:rsidRPr="00831B2A">
              <w:rPr>
                <w:rFonts w:ascii="Times New Roman" w:hAnsi="Times New Roman" w:cs="Times New Roman"/>
              </w:rPr>
              <w:t>4</w:t>
            </w:r>
          </w:p>
        </w:tc>
        <w:tc>
          <w:tcPr>
            <w:tcW w:w="5103" w:type="dxa"/>
          </w:tcPr>
          <w:p w:rsidR="00831B2A" w:rsidRPr="00831B2A" w:rsidRDefault="00831B2A" w:rsidP="00831B2A">
            <w:pPr>
              <w:rPr>
                <w:rFonts w:ascii="Times New Roman" w:hAnsi="Times New Roman" w:cs="Times New Roman"/>
                <w:sz w:val="24"/>
                <w:szCs w:val="24"/>
              </w:rPr>
            </w:pPr>
            <w:r w:rsidRPr="00831B2A">
              <w:rPr>
                <w:rFonts w:ascii="Times New Roman" w:eastAsiaTheme="minorHAnsi" w:hAnsi="Times New Roman" w:cs="Times New Roman"/>
                <w:sz w:val="24"/>
                <w:szCs w:val="24"/>
                <w:lang w:eastAsia="en-US"/>
              </w:rPr>
              <w:t>Английский язык</w:t>
            </w:r>
          </w:p>
        </w:tc>
        <w:tc>
          <w:tcPr>
            <w:tcW w:w="3793" w:type="dxa"/>
          </w:tcPr>
          <w:p w:rsidR="00831B2A" w:rsidRPr="00831B2A" w:rsidRDefault="00831B2A" w:rsidP="00831B2A">
            <w:pPr>
              <w:rPr>
                <w:rFonts w:ascii="Times New Roman" w:hAnsi="Times New Roman" w:cs="Times New Roman"/>
                <w:sz w:val="24"/>
                <w:szCs w:val="24"/>
              </w:rPr>
            </w:pPr>
            <w:r w:rsidRPr="00831B2A">
              <w:rPr>
                <w:rFonts w:ascii="Times New Roman" w:eastAsiaTheme="minorHAnsi" w:hAnsi="Times New Roman" w:cs="Times New Roman"/>
                <w:sz w:val="24"/>
                <w:szCs w:val="24"/>
                <w:lang w:eastAsia="en-US"/>
              </w:rPr>
              <w:t>Аудирование, тестовая работа, контрольная работа, словарный диктант</w:t>
            </w:r>
          </w:p>
        </w:tc>
      </w:tr>
      <w:tr w:rsidR="00831B2A" w:rsidRPr="00831B2A" w:rsidTr="00FE5DA9">
        <w:tc>
          <w:tcPr>
            <w:tcW w:w="675" w:type="dxa"/>
          </w:tcPr>
          <w:p w:rsidR="00831B2A" w:rsidRPr="00831B2A" w:rsidRDefault="00831B2A" w:rsidP="00831B2A">
            <w:pPr>
              <w:jc w:val="right"/>
              <w:rPr>
                <w:rFonts w:ascii="Times New Roman" w:hAnsi="Times New Roman" w:cs="Times New Roman"/>
              </w:rPr>
            </w:pPr>
            <w:r w:rsidRPr="00831B2A">
              <w:rPr>
                <w:rFonts w:ascii="Times New Roman" w:hAnsi="Times New Roman" w:cs="Times New Roman"/>
              </w:rPr>
              <w:t>5</w:t>
            </w:r>
          </w:p>
        </w:tc>
        <w:tc>
          <w:tcPr>
            <w:tcW w:w="5103" w:type="dxa"/>
          </w:tcPr>
          <w:p w:rsidR="00831B2A" w:rsidRPr="00831B2A" w:rsidRDefault="00831B2A" w:rsidP="00831B2A">
            <w:pPr>
              <w:rPr>
                <w:rFonts w:ascii="Times New Roman" w:hAnsi="Times New Roman" w:cs="Times New Roman"/>
                <w:sz w:val="24"/>
                <w:szCs w:val="24"/>
              </w:rPr>
            </w:pPr>
            <w:r w:rsidRPr="00831B2A">
              <w:rPr>
                <w:rFonts w:ascii="Times New Roman" w:eastAsiaTheme="minorHAnsi" w:hAnsi="Times New Roman" w:cs="Times New Roman"/>
                <w:sz w:val="24"/>
                <w:szCs w:val="24"/>
                <w:lang w:eastAsia="en-US"/>
              </w:rPr>
              <w:t>Математика</w:t>
            </w:r>
          </w:p>
        </w:tc>
        <w:tc>
          <w:tcPr>
            <w:tcW w:w="3793" w:type="dxa"/>
          </w:tcPr>
          <w:p w:rsidR="00831B2A" w:rsidRPr="00831B2A" w:rsidRDefault="00831B2A" w:rsidP="00831B2A">
            <w:pPr>
              <w:rPr>
                <w:rFonts w:ascii="Times New Roman" w:hAnsi="Times New Roman" w:cs="Times New Roman"/>
                <w:sz w:val="24"/>
                <w:szCs w:val="24"/>
              </w:rPr>
            </w:pPr>
            <w:r w:rsidRPr="00831B2A">
              <w:rPr>
                <w:rFonts w:ascii="Times New Roman" w:eastAsiaTheme="minorHAnsi" w:hAnsi="Times New Roman" w:cs="Times New Roman"/>
                <w:sz w:val="24"/>
                <w:szCs w:val="24"/>
                <w:lang w:eastAsia="en-US"/>
              </w:rPr>
              <w:t>Контрольная работа, устный счет</w:t>
            </w:r>
          </w:p>
        </w:tc>
      </w:tr>
      <w:tr w:rsidR="00831B2A" w:rsidRPr="00831B2A" w:rsidTr="00FE5DA9">
        <w:tc>
          <w:tcPr>
            <w:tcW w:w="675" w:type="dxa"/>
          </w:tcPr>
          <w:p w:rsidR="00831B2A" w:rsidRPr="00831B2A" w:rsidRDefault="00831B2A" w:rsidP="00831B2A">
            <w:pPr>
              <w:jc w:val="right"/>
              <w:rPr>
                <w:rFonts w:ascii="Times New Roman" w:hAnsi="Times New Roman" w:cs="Times New Roman"/>
              </w:rPr>
            </w:pPr>
            <w:r w:rsidRPr="00831B2A">
              <w:rPr>
                <w:rFonts w:ascii="Times New Roman" w:hAnsi="Times New Roman" w:cs="Times New Roman"/>
              </w:rPr>
              <w:t>6</w:t>
            </w:r>
          </w:p>
        </w:tc>
        <w:tc>
          <w:tcPr>
            <w:tcW w:w="5103" w:type="dxa"/>
          </w:tcPr>
          <w:p w:rsidR="00831B2A" w:rsidRPr="00831B2A" w:rsidRDefault="00831B2A" w:rsidP="00831B2A">
            <w:pPr>
              <w:rPr>
                <w:rFonts w:ascii="Times New Roman" w:hAnsi="Times New Roman" w:cs="Times New Roman"/>
                <w:sz w:val="24"/>
                <w:szCs w:val="24"/>
              </w:rPr>
            </w:pPr>
            <w:r w:rsidRPr="00831B2A">
              <w:rPr>
                <w:rFonts w:ascii="Times New Roman" w:eastAsiaTheme="minorHAnsi" w:hAnsi="Times New Roman" w:cs="Times New Roman"/>
                <w:sz w:val="24"/>
                <w:szCs w:val="24"/>
                <w:lang w:eastAsia="en-US"/>
              </w:rPr>
              <w:t>История</w:t>
            </w:r>
          </w:p>
        </w:tc>
        <w:tc>
          <w:tcPr>
            <w:tcW w:w="3793" w:type="dxa"/>
          </w:tcPr>
          <w:p w:rsidR="00831B2A" w:rsidRPr="00831B2A" w:rsidRDefault="00831B2A" w:rsidP="00831B2A">
            <w:pPr>
              <w:rPr>
                <w:rFonts w:ascii="Times New Roman" w:hAnsi="Times New Roman" w:cs="Times New Roman"/>
                <w:sz w:val="24"/>
                <w:szCs w:val="24"/>
              </w:rPr>
            </w:pPr>
            <w:r w:rsidRPr="00831B2A">
              <w:rPr>
                <w:rFonts w:ascii="Times New Roman" w:eastAsiaTheme="minorHAnsi" w:hAnsi="Times New Roman" w:cs="Times New Roman"/>
                <w:sz w:val="24"/>
                <w:szCs w:val="24"/>
                <w:lang w:eastAsia="en-US"/>
              </w:rPr>
              <w:t>Контрольная работа, тестовый контроль, защита мини-проектов</w:t>
            </w:r>
          </w:p>
        </w:tc>
      </w:tr>
      <w:tr w:rsidR="00831B2A" w:rsidRPr="00831B2A" w:rsidTr="00FE5DA9">
        <w:tc>
          <w:tcPr>
            <w:tcW w:w="675" w:type="dxa"/>
          </w:tcPr>
          <w:p w:rsidR="00831B2A" w:rsidRPr="00831B2A" w:rsidRDefault="00831B2A" w:rsidP="00831B2A">
            <w:pPr>
              <w:jc w:val="right"/>
              <w:rPr>
                <w:rFonts w:ascii="Times New Roman" w:hAnsi="Times New Roman" w:cs="Times New Roman"/>
              </w:rPr>
            </w:pPr>
            <w:r w:rsidRPr="00831B2A">
              <w:rPr>
                <w:rFonts w:ascii="Times New Roman" w:hAnsi="Times New Roman" w:cs="Times New Roman"/>
              </w:rPr>
              <w:t>7</w:t>
            </w:r>
          </w:p>
        </w:tc>
        <w:tc>
          <w:tcPr>
            <w:tcW w:w="5103" w:type="dxa"/>
          </w:tcPr>
          <w:p w:rsidR="00831B2A" w:rsidRPr="00831B2A" w:rsidRDefault="00831B2A" w:rsidP="00831B2A">
            <w:pPr>
              <w:rPr>
                <w:rFonts w:ascii="Times New Roman" w:hAnsi="Times New Roman" w:cs="Times New Roman"/>
                <w:sz w:val="24"/>
                <w:szCs w:val="24"/>
              </w:rPr>
            </w:pPr>
            <w:r w:rsidRPr="00831B2A">
              <w:rPr>
                <w:rFonts w:ascii="Times New Roman" w:eastAsiaTheme="minorHAnsi" w:hAnsi="Times New Roman" w:cs="Times New Roman"/>
                <w:sz w:val="24"/>
                <w:szCs w:val="24"/>
                <w:lang w:eastAsia="en-US"/>
              </w:rPr>
              <w:t>Биология</w:t>
            </w:r>
          </w:p>
        </w:tc>
        <w:tc>
          <w:tcPr>
            <w:tcW w:w="3793" w:type="dxa"/>
          </w:tcPr>
          <w:p w:rsidR="00831B2A" w:rsidRPr="00831B2A" w:rsidRDefault="00831B2A" w:rsidP="00831B2A">
            <w:pPr>
              <w:rPr>
                <w:rFonts w:ascii="Times New Roman" w:hAnsi="Times New Roman" w:cs="Times New Roman"/>
                <w:sz w:val="24"/>
                <w:szCs w:val="24"/>
              </w:rPr>
            </w:pPr>
            <w:r w:rsidRPr="00831B2A">
              <w:rPr>
                <w:rFonts w:ascii="Times New Roman" w:eastAsiaTheme="minorHAnsi" w:hAnsi="Times New Roman" w:cs="Times New Roman"/>
                <w:sz w:val="24"/>
                <w:szCs w:val="24"/>
                <w:lang w:eastAsia="en-US"/>
              </w:rPr>
              <w:t>Контрольная работа, практическая работа, тестовый контроль, словарный диктант</w:t>
            </w:r>
          </w:p>
        </w:tc>
      </w:tr>
      <w:tr w:rsidR="00831B2A" w:rsidRPr="00831B2A" w:rsidTr="00FE5DA9">
        <w:tc>
          <w:tcPr>
            <w:tcW w:w="675" w:type="dxa"/>
          </w:tcPr>
          <w:p w:rsidR="00831B2A" w:rsidRPr="00831B2A" w:rsidRDefault="00831B2A" w:rsidP="00831B2A">
            <w:pPr>
              <w:rPr>
                <w:rFonts w:ascii="Times New Roman" w:hAnsi="Times New Roman" w:cs="Times New Roman"/>
              </w:rPr>
            </w:pPr>
            <w:r w:rsidRPr="00831B2A">
              <w:rPr>
                <w:rFonts w:ascii="Times New Roman" w:hAnsi="Times New Roman" w:cs="Times New Roman"/>
              </w:rPr>
              <w:t>8</w:t>
            </w:r>
          </w:p>
        </w:tc>
        <w:tc>
          <w:tcPr>
            <w:tcW w:w="5103" w:type="dxa"/>
          </w:tcPr>
          <w:p w:rsidR="00831B2A" w:rsidRPr="00831B2A" w:rsidRDefault="00831B2A" w:rsidP="009D2D9C">
            <w:pPr>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География</w:t>
            </w:r>
          </w:p>
        </w:tc>
        <w:tc>
          <w:tcPr>
            <w:tcW w:w="3793" w:type="dxa"/>
          </w:tcPr>
          <w:p w:rsidR="00831B2A" w:rsidRPr="00831B2A" w:rsidRDefault="00831B2A" w:rsidP="00831B2A">
            <w:pPr>
              <w:jc w:val="right"/>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Контрольная работа, практическая работа, тестовый контроль</w:t>
            </w:r>
          </w:p>
        </w:tc>
      </w:tr>
      <w:tr w:rsidR="00831B2A" w:rsidRPr="00831B2A" w:rsidTr="00FE5DA9">
        <w:tc>
          <w:tcPr>
            <w:tcW w:w="675" w:type="dxa"/>
          </w:tcPr>
          <w:p w:rsidR="00831B2A" w:rsidRPr="00831B2A" w:rsidRDefault="00831B2A" w:rsidP="00831B2A">
            <w:pPr>
              <w:rPr>
                <w:rFonts w:ascii="Times New Roman" w:hAnsi="Times New Roman" w:cs="Times New Roman"/>
              </w:rPr>
            </w:pPr>
            <w:r w:rsidRPr="00831B2A">
              <w:rPr>
                <w:rFonts w:ascii="Times New Roman" w:hAnsi="Times New Roman" w:cs="Times New Roman"/>
              </w:rPr>
              <w:t>9</w:t>
            </w:r>
          </w:p>
        </w:tc>
        <w:tc>
          <w:tcPr>
            <w:tcW w:w="5103" w:type="dxa"/>
          </w:tcPr>
          <w:p w:rsidR="00831B2A" w:rsidRPr="00831B2A" w:rsidRDefault="00831B2A" w:rsidP="009D2D9C">
            <w:pPr>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Искусство</w:t>
            </w:r>
          </w:p>
        </w:tc>
        <w:tc>
          <w:tcPr>
            <w:tcW w:w="3793" w:type="dxa"/>
          </w:tcPr>
          <w:p w:rsidR="00831B2A" w:rsidRPr="00831B2A" w:rsidRDefault="00831B2A" w:rsidP="00831B2A">
            <w:pPr>
              <w:jc w:val="right"/>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Тестовая работа. Творческая работа</w:t>
            </w:r>
          </w:p>
        </w:tc>
      </w:tr>
      <w:tr w:rsidR="00831B2A" w:rsidRPr="00831B2A" w:rsidTr="00FE5DA9">
        <w:tc>
          <w:tcPr>
            <w:tcW w:w="675" w:type="dxa"/>
          </w:tcPr>
          <w:p w:rsidR="00831B2A" w:rsidRPr="00831B2A" w:rsidRDefault="00831B2A" w:rsidP="00831B2A">
            <w:pPr>
              <w:rPr>
                <w:rFonts w:ascii="Times New Roman" w:hAnsi="Times New Roman" w:cs="Times New Roman"/>
              </w:rPr>
            </w:pPr>
            <w:r w:rsidRPr="00831B2A">
              <w:rPr>
                <w:rFonts w:ascii="Times New Roman" w:hAnsi="Times New Roman" w:cs="Times New Roman"/>
              </w:rPr>
              <w:t>10</w:t>
            </w:r>
          </w:p>
        </w:tc>
        <w:tc>
          <w:tcPr>
            <w:tcW w:w="5103" w:type="dxa"/>
          </w:tcPr>
          <w:p w:rsidR="00831B2A" w:rsidRPr="00831B2A" w:rsidRDefault="00831B2A" w:rsidP="009D2D9C">
            <w:pPr>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xml:space="preserve"> Технология</w:t>
            </w:r>
          </w:p>
        </w:tc>
        <w:tc>
          <w:tcPr>
            <w:tcW w:w="3793" w:type="dxa"/>
          </w:tcPr>
          <w:p w:rsidR="00831B2A" w:rsidRPr="00831B2A" w:rsidRDefault="00831B2A" w:rsidP="00831B2A">
            <w:pPr>
              <w:jc w:val="right"/>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Учебный проект. Творческая работа. Тестовая работа</w:t>
            </w:r>
          </w:p>
        </w:tc>
      </w:tr>
      <w:tr w:rsidR="00831B2A" w:rsidRPr="00831B2A" w:rsidTr="00FE5DA9">
        <w:tc>
          <w:tcPr>
            <w:tcW w:w="675" w:type="dxa"/>
          </w:tcPr>
          <w:p w:rsidR="00831B2A" w:rsidRPr="00831B2A" w:rsidRDefault="00831B2A" w:rsidP="00831B2A">
            <w:pPr>
              <w:rPr>
                <w:rFonts w:ascii="Times New Roman" w:hAnsi="Times New Roman" w:cs="Times New Roman"/>
              </w:rPr>
            </w:pPr>
            <w:r w:rsidRPr="00831B2A">
              <w:rPr>
                <w:rFonts w:ascii="Times New Roman" w:hAnsi="Times New Roman" w:cs="Times New Roman"/>
              </w:rPr>
              <w:t>11</w:t>
            </w:r>
          </w:p>
        </w:tc>
        <w:tc>
          <w:tcPr>
            <w:tcW w:w="5103" w:type="dxa"/>
          </w:tcPr>
          <w:p w:rsidR="00831B2A" w:rsidRPr="00831B2A" w:rsidRDefault="00831B2A" w:rsidP="00831B2A">
            <w:pPr>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Физическая культура</w:t>
            </w:r>
          </w:p>
        </w:tc>
        <w:tc>
          <w:tcPr>
            <w:tcW w:w="3793" w:type="dxa"/>
          </w:tcPr>
          <w:p w:rsidR="00831B2A" w:rsidRPr="00831B2A" w:rsidRDefault="00831B2A" w:rsidP="00831B2A">
            <w:pPr>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Показатели физической подготовленности на начало и конец учебного года . Сдача норм ГТО</w:t>
            </w:r>
          </w:p>
        </w:tc>
      </w:tr>
    </w:tbl>
    <w:p w:rsidR="009D2D9C" w:rsidRDefault="009D2D9C" w:rsidP="009D2D9C">
      <w:pPr>
        <w:rPr>
          <w:rFonts w:ascii="Times New Roman" w:hAnsi="Times New Roman" w:cs="Times New Roman"/>
        </w:rPr>
      </w:pPr>
    </w:p>
    <w:p w:rsidR="00831B2A" w:rsidRPr="009D2D9C" w:rsidRDefault="00831B2A" w:rsidP="009D2D9C">
      <w:pPr>
        <w:rPr>
          <w:rFonts w:ascii="Times New Roman" w:hAnsi="Times New Roman" w:cs="Times New Roman"/>
        </w:rPr>
      </w:pPr>
      <w:r w:rsidRPr="00831B2A">
        <w:rPr>
          <w:rFonts w:ascii="Times New Roman" w:hAnsi="Times New Roman"/>
          <w:b/>
          <w:sz w:val="24"/>
          <w:szCs w:val="24"/>
        </w:rPr>
        <w:t>УЧЕБНЫЙ ПЛАН</w:t>
      </w:r>
    </w:p>
    <w:p w:rsidR="00831B2A" w:rsidRPr="00831B2A" w:rsidRDefault="00831B2A" w:rsidP="00831B2A">
      <w:pPr>
        <w:spacing w:line="240" w:lineRule="auto"/>
        <w:jc w:val="center"/>
        <w:rPr>
          <w:rFonts w:ascii="Times New Roman" w:hAnsi="Times New Roman"/>
          <w:sz w:val="24"/>
          <w:szCs w:val="24"/>
        </w:rPr>
      </w:pPr>
      <w:r w:rsidRPr="00831B2A">
        <w:rPr>
          <w:rFonts w:ascii="Times New Roman" w:hAnsi="Times New Roman"/>
          <w:sz w:val="24"/>
          <w:szCs w:val="24"/>
        </w:rPr>
        <w:t>на 2022 -2023 учебный год</w:t>
      </w:r>
    </w:p>
    <w:p w:rsidR="00831B2A" w:rsidRPr="00831B2A" w:rsidRDefault="002036A8" w:rsidP="002036A8">
      <w:pPr>
        <w:spacing w:line="240" w:lineRule="auto"/>
        <w:jc w:val="center"/>
        <w:rPr>
          <w:rFonts w:ascii="Times New Roman" w:hAnsi="Times New Roman"/>
          <w:sz w:val="24"/>
          <w:szCs w:val="24"/>
        </w:rPr>
      </w:pPr>
      <w:r>
        <w:rPr>
          <w:rFonts w:ascii="Times New Roman" w:hAnsi="Times New Roman"/>
          <w:sz w:val="24"/>
          <w:szCs w:val="24"/>
        </w:rPr>
        <w:t>6- 9 класс</w:t>
      </w:r>
    </w:p>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Пояснительная записка</w:t>
      </w:r>
    </w:p>
    <w:p w:rsidR="00831B2A" w:rsidRPr="00831B2A" w:rsidRDefault="00831B2A" w:rsidP="00831B2A">
      <w:pPr>
        <w:spacing w:after="0" w:line="240" w:lineRule="auto"/>
        <w:rPr>
          <w:rFonts w:ascii="Times New Roman" w:hAnsi="Times New Roman" w:cs="Times New Roman"/>
          <w:bCs/>
          <w:sz w:val="24"/>
          <w:szCs w:val="24"/>
        </w:rPr>
      </w:pPr>
      <w:r w:rsidRPr="00831B2A">
        <w:rPr>
          <w:rFonts w:ascii="Times New Roman" w:hAnsi="Times New Roman" w:cs="Times New Roman"/>
          <w:sz w:val="24"/>
          <w:szCs w:val="24"/>
        </w:rPr>
        <w:t xml:space="preserve">Учебный план муниципального бюджетное общеобразовательного учреждения «Туратская школа» разработан в соответствии с                                                                                                          </w:t>
      </w:r>
      <w:r w:rsidRPr="00831B2A">
        <w:rPr>
          <w:rFonts w:ascii="Times New Roman" w:hAnsi="Times New Roman" w:cs="Times New Roman"/>
          <w:bCs/>
          <w:sz w:val="24"/>
          <w:szCs w:val="24"/>
        </w:rPr>
        <w:t>1.</w:t>
      </w:r>
      <w:r w:rsidRPr="00831B2A">
        <w:rPr>
          <w:rFonts w:ascii="Times New Roman" w:hAnsi="Times New Roman" w:cs="Times New Roman"/>
          <w:sz w:val="24"/>
          <w:szCs w:val="24"/>
        </w:rPr>
        <w:t xml:space="preserve">Федеральным  законом Российской Федерации от 29 декабря </w:t>
      </w:r>
      <w:smartTag w:uri="urn:schemas-microsoft-com:office:smarttags" w:element="metricconverter">
        <w:smartTagPr>
          <w:attr w:name="ProductID" w:val="2012 г"/>
        </w:smartTagPr>
        <w:r w:rsidRPr="00831B2A">
          <w:rPr>
            <w:rFonts w:ascii="Times New Roman" w:hAnsi="Times New Roman" w:cs="Times New Roman"/>
            <w:sz w:val="24"/>
            <w:szCs w:val="24"/>
          </w:rPr>
          <w:t>2012 г</w:t>
        </w:r>
      </w:smartTag>
      <w:r w:rsidRPr="00831B2A">
        <w:rPr>
          <w:rFonts w:ascii="Times New Roman" w:hAnsi="Times New Roman" w:cs="Times New Roman"/>
          <w:sz w:val="24"/>
          <w:szCs w:val="24"/>
        </w:rPr>
        <w:t xml:space="preserve">. № 273-ФЗ  «Об образовании в Российской Федерации» </w:t>
      </w:r>
      <w:r w:rsidRPr="00831B2A">
        <w:rPr>
          <w:rFonts w:ascii="Times New Roman" w:hAnsi="Times New Roman" w:cs="Times New Roman"/>
          <w:bCs/>
          <w:sz w:val="24"/>
          <w:szCs w:val="24"/>
        </w:rPr>
        <w:t>(</w:t>
      </w:r>
      <w:r w:rsidRPr="00831B2A">
        <w:rPr>
          <w:rFonts w:ascii="Times New Roman" w:hAnsi="Times New Roman" w:cs="Times New Roman"/>
          <w:color w:val="333333"/>
          <w:sz w:val="24"/>
          <w:szCs w:val="24"/>
          <w:shd w:val="clear" w:color="auto" w:fill="FFFFFF"/>
        </w:rPr>
        <w:t>ФЗ от 03.08.2018 № 317-ФЗ</w:t>
      </w:r>
      <w:r w:rsidRPr="00831B2A">
        <w:rPr>
          <w:rFonts w:ascii="Times New Roman" w:hAnsi="Times New Roman" w:cs="Times New Roman"/>
          <w:color w:val="333333"/>
          <w:sz w:val="24"/>
          <w:szCs w:val="24"/>
        </w:rPr>
        <w:br/>
      </w:r>
      <w:r w:rsidRPr="00831B2A">
        <w:rPr>
          <w:rFonts w:ascii="Times New Roman" w:hAnsi="Times New Roman" w:cs="Times New Roman"/>
          <w:color w:val="333333"/>
          <w:sz w:val="24"/>
          <w:szCs w:val="24"/>
          <w:shd w:val="clear" w:color="auto" w:fill="FFFFFF"/>
        </w:rPr>
        <w:t>О внесении изменений в статьи 11 и 14 Федерального закона "Об образовании в Российской Федерации")</w:t>
      </w:r>
    </w:p>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lastRenderedPageBreak/>
        <w:t xml:space="preserve">2. Приказом  Министерства образования и науки Российской Федерации от 30 августа 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основного и среднего общего образования» (в ред. Приказов Минобрнауки России от 13.12.2013 </w:t>
      </w:r>
      <w:hyperlink r:id="rId31" w:history="1">
        <w:r w:rsidRPr="00831B2A">
          <w:rPr>
            <w:rFonts w:ascii="Times New Roman" w:hAnsi="Times New Roman" w:cs="Times New Roman"/>
            <w:color w:val="0000FF"/>
            <w:sz w:val="24"/>
            <w:szCs w:val="24"/>
            <w:u w:val="single"/>
          </w:rPr>
          <w:t>N 1342</w:t>
        </w:r>
      </w:hyperlink>
      <w:r w:rsidRPr="00831B2A">
        <w:rPr>
          <w:rFonts w:ascii="Times New Roman" w:hAnsi="Times New Roman" w:cs="Times New Roman"/>
          <w:sz w:val="24"/>
          <w:szCs w:val="24"/>
        </w:rPr>
        <w:t xml:space="preserve">, от 28.05.2014 </w:t>
      </w:r>
      <w:hyperlink r:id="rId32" w:history="1">
        <w:r w:rsidRPr="00831B2A">
          <w:rPr>
            <w:rFonts w:ascii="Times New Roman" w:hAnsi="Times New Roman" w:cs="Times New Roman"/>
            <w:color w:val="0000FF"/>
            <w:sz w:val="24"/>
            <w:szCs w:val="24"/>
            <w:u w:val="single"/>
          </w:rPr>
          <w:t>N 598</w:t>
        </w:r>
      </w:hyperlink>
      <w:r w:rsidRPr="00831B2A">
        <w:rPr>
          <w:rFonts w:ascii="Times New Roman" w:hAnsi="Times New Roman" w:cs="Times New Roman"/>
          <w:sz w:val="24"/>
          <w:szCs w:val="24"/>
        </w:rPr>
        <w:t xml:space="preserve">, от 17.07.2015 </w:t>
      </w:r>
      <w:hyperlink r:id="rId33" w:history="1">
        <w:r w:rsidRPr="00831B2A">
          <w:rPr>
            <w:rFonts w:ascii="Times New Roman" w:hAnsi="Times New Roman" w:cs="Times New Roman"/>
            <w:color w:val="0000FF"/>
            <w:sz w:val="24"/>
            <w:szCs w:val="24"/>
            <w:u w:val="single"/>
          </w:rPr>
          <w:t>N 734</w:t>
        </w:r>
      </w:hyperlink>
      <w:r w:rsidRPr="00831B2A">
        <w:rPr>
          <w:rFonts w:ascii="Times New Roman" w:hAnsi="Times New Roman" w:cs="Times New Roman"/>
          <w:sz w:val="24"/>
          <w:szCs w:val="24"/>
        </w:rPr>
        <w:t>, от 01.03.2019 № 95) ;</w:t>
      </w:r>
    </w:p>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 xml:space="preserve">3.  Приказом Министерства образования и науки Российской Федерации от 17.12.2010 № 1897 «Об утверждении федерального государственного образовательного стандарта начального общего образования» (в ред. Приказов Минобрнауки России от 29.12.2014 </w:t>
      </w:r>
      <w:hyperlink r:id="rId34" w:history="1">
        <w:r w:rsidRPr="00831B2A">
          <w:rPr>
            <w:rFonts w:ascii="Times New Roman" w:hAnsi="Times New Roman" w:cs="Times New Roman"/>
            <w:color w:val="0000FF"/>
            <w:sz w:val="24"/>
            <w:szCs w:val="24"/>
            <w:u w:val="single"/>
          </w:rPr>
          <w:t>N 1644</w:t>
        </w:r>
      </w:hyperlink>
      <w:r w:rsidRPr="00831B2A">
        <w:rPr>
          <w:rFonts w:ascii="Times New Roman" w:hAnsi="Times New Roman" w:cs="Times New Roman"/>
          <w:sz w:val="24"/>
          <w:szCs w:val="24"/>
        </w:rPr>
        <w:t xml:space="preserve">, от 31.12.2015 </w:t>
      </w:r>
      <w:hyperlink r:id="rId35" w:history="1">
        <w:r w:rsidRPr="00831B2A">
          <w:rPr>
            <w:rFonts w:ascii="Times New Roman" w:hAnsi="Times New Roman" w:cs="Times New Roman"/>
            <w:color w:val="0000FF"/>
            <w:sz w:val="24"/>
            <w:szCs w:val="24"/>
            <w:u w:val="single"/>
          </w:rPr>
          <w:t>N 1577</w:t>
        </w:r>
      </w:hyperlink>
      <w:r w:rsidRPr="00831B2A">
        <w:rPr>
          <w:rFonts w:ascii="Times New Roman" w:hAnsi="Times New Roman" w:cs="Times New Roman"/>
          <w:sz w:val="24"/>
          <w:szCs w:val="24"/>
        </w:rPr>
        <w:t>);</w:t>
      </w:r>
    </w:p>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 xml:space="preserve">4. Постановлением Главного государственного санитарного врача РФ от 29.12.2010 № 189 «Об утверждении СанПин 2.4.2.2821-10 «Санитарно- эпидемиологические требования к условиям и организации в общеобразовательных учреждениях» (в ред. </w:t>
      </w:r>
      <w:hyperlink r:id="rId36" w:history="1">
        <w:r w:rsidRPr="00831B2A">
          <w:rPr>
            <w:rFonts w:ascii="Times New Roman" w:hAnsi="Times New Roman" w:cs="Times New Roman"/>
            <w:color w:val="0000FF"/>
            <w:sz w:val="24"/>
            <w:szCs w:val="24"/>
            <w:u w:val="single"/>
          </w:rPr>
          <w:t>Изменений N 1</w:t>
        </w:r>
      </w:hyperlink>
      <w:r w:rsidRPr="00831B2A">
        <w:rPr>
          <w:rFonts w:ascii="Times New Roman" w:hAnsi="Times New Roman" w:cs="Times New Roman"/>
          <w:sz w:val="24"/>
          <w:szCs w:val="24"/>
        </w:rPr>
        <w:t xml:space="preserve">, утв. Постановлением Главного государственного санитарного врача РФ от 29.06.2011 N 85, </w:t>
      </w:r>
      <w:hyperlink r:id="rId37" w:history="1">
        <w:r w:rsidRPr="00831B2A">
          <w:rPr>
            <w:rFonts w:ascii="Times New Roman" w:hAnsi="Times New Roman" w:cs="Times New Roman"/>
            <w:color w:val="0000FF"/>
            <w:sz w:val="24"/>
            <w:szCs w:val="24"/>
            <w:u w:val="single"/>
          </w:rPr>
          <w:t>Изменений N 2</w:t>
        </w:r>
      </w:hyperlink>
      <w:r w:rsidRPr="00831B2A">
        <w:rPr>
          <w:rFonts w:ascii="Times New Roman" w:hAnsi="Times New Roman" w:cs="Times New Roman"/>
          <w:sz w:val="24"/>
          <w:szCs w:val="24"/>
        </w:rPr>
        <w:t xml:space="preserve">, утв. Постановлением Главного государственного санитарного врача РФ от 25.12.2013 N 72, </w:t>
      </w:r>
      <w:hyperlink r:id="rId38" w:history="1">
        <w:r w:rsidRPr="00831B2A">
          <w:rPr>
            <w:rFonts w:ascii="Times New Roman" w:hAnsi="Times New Roman" w:cs="Times New Roman"/>
            <w:color w:val="0000FF"/>
            <w:sz w:val="24"/>
            <w:szCs w:val="24"/>
            <w:u w:val="single"/>
          </w:rPr>
          <w:t>Изменений N 3</w:t>
        </w:r>
      </w:hyperlink>
      <w:r w:rsidRPr="00831B2A">
        <w:rPr>
          <w:rFonts w:ascii="Times New Roman" w:hAnsi="Times New Roman" w:cs="Times New Roman"/>
          <w:sz w:val="24"/>
          <w:szCs w:val="24"/>
        </w:rPr>
        <w:t>, утв. Постановлением Главного государственного</w:t>
      </w:r>
    </w:p>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санитарного врача РФ от 24.11.2015 N 81);</w:t>
      </w:r>
    </w:p>
    <w:p w:rsidR="00831B2A" w:rsidRPr="00831B2A" w:rsidRDefault="00831B2A" w:rsidP="00831B2A">
      <w:pPr>
        <w:keepNext/>
        <w:spacing w:after="0" w:line="240" w:lineRule="auto"/>
        <w:jc w:val="both"/>
        <w:outlineLvl w:val="2"/>
        <w:rPr>
          <w:rFonts w:ascii="Times New Roman" w:eastAsia="Times New Roman" w:hAnsi="Times New Roman" w:cs="Times New Roman"/>
          <w:bCs/>
          <w:sz w:val="24"/>
          <w:szCs w:val="24"/>
        </w:rPr>
      </w:pPr>
      <w:r w:rsidRPr="00831B2A">
        <w:rPr>
          <w:rFonts w:ascii="Times New Roman" w:eastAsia="Times New Roman" w:hAnsi="Times New Roman" w:cs="Times New Roman"/>
          <w:bCs/>
          <w:sz w:val="24"/>
          <w:szCs w:val="24"/>
        </w:rPr>
        <w:t xml:space="preserve">5. Примерной основной образовательной программой  основного общего образования.                      Одобрена Федеральным учебно-методическим объединением по общему образованию (Протокол заседания от 8 апреля </w:t>
      </w:r>
      <w:smartTag w:uri="urn:schemas-microsoft-com:office:smarttags" w:element="metricconverter">
        <w:smartTagPr>
          <w:attr w:name="ProductID" w:val="2015 г"/>
        </w:smartTagPr>
        <w:r w:rsidRPr="00831B2A">
          <w:rPr>
            <w:rFonts w:ascii="Times New Roman" w:eastAsia="Times New Roman" w:hAnsi="Times New Roman" w:cs="Times New Roman"/>
            <w:bCs/>
            <w:sz w:val="24"/>
            <w:szCs w:val="24"/>
          </w:rPr>
          <w:t>2015 г</w:t>
        </w:r>
      </w:smartTag>
      <w:r w:rsidRPr="00831B2A">
        <w:rPr>
          <w:rFonts w:ascii="Times New Roman" w:eastAsia="Times New Roman" w:hAnsi="Times New Roman" w:cs="Times New Roman"/>
          <w:bCs/>
          <w:sz w:val="24"/>
          <w:szCs w:val="24"/>
        </w:rPr>
        <w:t>. № 1/15);</w:t>
      </w:r>
    </w:p>
    <w:p w:rsidR="00831B2A" w:rsidRPr="00831B2A" w:rsidRDefault="00831B2A" w:rsidP="00831B2A">
      <w:pPr>
        <w:spacing w:after="0" w:line="240" w:lineRule="auto"/>
        <w:ind w:right="-187"/>
        <w:jc w:val="both"/>
        <w:rPr>
          <w:rFonts w:ascii="Times New Roman" w:hAnsi="Times New Roman" w:cs="Times New Roman"/>
          <w:sz w:val="24"/>
          <w:szCs w:val="24"/>
        </w:rPr>
      </w:pPr>
      <w:r w:rsidRPr="00831B2A">
        <w:rPr>
          <w:rFonts w:ascii="Times New Roman" w:hAnsi="Times New Roman" w:cs="Times New Roman"/>
          <w:sz w:val="24"/>
          <w:szCs w:val="24"/>
        </w:rPr>
        <w:t>6. Приказом Министерства просвещения Российской Федерации № 345 от 28.12.2018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31B2A" w:rsidRPr="00831B2A" w:rsidRDefault="00831B2A" w:rsidP="00831B2A">
      <w:pPr>
        <w:spacing w:after="0" w:line="240" w:lineRule="auto"/>
        <w:ind w:right="-187"/>
        <w:jc w:val="both"/>
        <w:rPr>
          <w:rFonts w:ascii="Times New Roman" w:hAnsi="Times New Roman" w:cs="Times New Roman"/>
          <w:bCs/>
          <w:sz w:val="24"/>
          <w:szCs w:val="24"/>
        </w:rPr>
      </w:pPr>
      <w:r w:rsidRPr="00831B2A">
        <w:rPr>
          <w:rFonts w:ascii="Times New Roman" w:hAnsi="Times New Roman" w:cs="Times New Roman"/>
          <w:bCs/>
          <w:sz w:val="24"/>
          <w:szCs w:val="24"/>
        </w:rPr>
        <w:t>7. Законом Кемеровской области  от 05.07.2013 №86-ОЗ "Об образовании ";</w:t>
      </w:r>
    </w:p>
    <w:p w:rsidR="00831B2A" w:rsidRPr="00831B2A" w:rsidRDefault="00831B2A" w:rsidP="00831B2A">
      <w:pPr>
        <w:spacing w:after="0" w:line="240" w:lineRule="auto"/>
        <w:ind w:right="-187"/>
        <w:jc w:val="both"/>
        <w:rPr>
          <w:rFonts w:ascii="Times New Roman" w:hAnsi="Times New Roman" w:cs="Times New Roman"/>
          <w:i/>
          <w:sz w:val="24"/>
          <w:szCs w:val="24"/>
        </w:rPr>
      </w:pPr>
      <w:r w:rsidRPr="00831B2A">
        <w:rPr>
          <w:rFonts w:ascii="Times New Roman" w:hAnsi="Times New Roman" w:cs="Times New Roman"/>
          <w:sz w:val="24"/>
          <w:szCs w:val="24"/>
        </w:rPr>
        <w:t xml:space="preserve">8. Приказом Департамента образования и науки Кемеровской области от 24.06.2016 №1129 «О методических рекомендациях по составлению учебных планов и планов деятельности для 1-11 (12) классов образовательных организаций Кемеровской области в рамках реализации ФГОС»  </w:t>
      </w:r>
      <w:r w:rsidRPr="00831B2A">
        <w:rPr>
          <w:rFonts w:ascii="Times New Roman" w:hAnsi="Times New Roman" w:cs="Times New Roman"/>
          <w:i/>
          <w:sz w:val="24"/>
          <w:szCs w:val="24"/>
        </w:rPr>
        <w:t>(рекомендован к использованию в 2018-2019  учебном году Приказом ДОиН от 18.05.2018  №925 с доп. от 21.07.2017 №3991\06)</w:t>
      </w:r>
    </w:p>
    <w:p w:rsidR="00831B2A" w:rsidRPr="00831B2A" w:rsidRDefault="00831B2A" w:rsidP="00831B2A">
      <w:pPr>
        <w:spacing w:after="0" w:line="240" w:lineRule="auto"/>
        <w:jc w:val="both"/>
        <w:rPr>
          <w:rFonts w:ascii="Times New Roman" w:hAnsi="Times New Roman" w:cs="Times New Roman"/>
          <w:i/>
          <w:sz w:val="24"/>
          <w:szCs w:val="24"/>
        </w:rPr>
      </w:pPr>
      <w:r w:rsidRPr="00831B2A">
        <w:rPr>
          <w:rFonts w:ascii="Times New Roman" w:hAnsi="Times New Roman" w:cs="Times New Roman"/>
          <w:sz w:val="24"/>
          <w:szCs w:val="24"/>
        </w:rPr>
        <w:t xml:space="preserve">9.Уставом Муниципального бюджетного общеобразовательного учреждения «Туратская основная общеобразовательная школа»                                   </w:t>
      </w:r>
    </w:p>
    <w:p w:rsidR="00831B2A" w:rsidRPr="00831B2A" w:rsidRDefault="00831B2A" w:rsidP="00831B2A">
      <w:pPr>
        <w:spacing w:after="0" w:line="240" w:lineRule="auto"/>
        <w:rPr>
          <w:rFonts w:ascii="Times New Roman" w:hAnsi="Times New Roman" w:cs="Times New Roman"/>
          <w:sz w:val="24"/>
          <w:szCs w:val="24"/>
        </w:rPr>
      </w:pPr>
      <w:r w:rsidRPr="00831B2A">
        <w:rPr>
          <w:rFonts w:ascii="Times New Roman" w:hAnsi="Times New Roman" w:cs="Times New Roman"/>
          <w:sz w:val="24"/>
          <w:szCs w:val="24"/>
        </w:rPr>
        <w:t xml:space="preserve">10. Положением о промежуточной аттестации обучающихсяМуниципального бюджетного общеобразовательного учреждения «Туратская основная общеобразовательная школа»   </w:t>
      </w:r>
    </w:p>
    <w:p w:rsidR="00831B2A" w:rsidRPr="00831B2A" w:rsidRDefault="00831B2A" w:rsidP="00831B2A">
      <w:pPr>
        <w:spacing w:after="0" w:line="240" w:lineRule="auto"/>
        <w:ind w:right="-187"/>
        <w:rPr>
          <w:rFonts w:ascii="Times New Roman" w:hAnsi="Times New Roman" w:cs="Times New Roman"/>
          <w:sz w:val="24"/>
          <w:szCs w:val="24"/>
        </w:rPr>
      </w:pPr>
      <w:r w:rsidRPr="00831B2A">
        <w:rPr>
          <w:rFonts w:ascii="Times New Roman" w:hAnsi="Times New Roman" w:cs="Times New Roman"/>
          <w:sz w:val="24"/>
          <w:szCs w:val="24"/>
        </w:rPr>
        <w:tab/>
      </w:r>
    </w:p>
    <w:p w:rsidR="00831B2A" w:rsidRPr="00831B2A" w:rsidRDefault="00831B2A" w:rsidP="00831B2A">
      <w:pPr>
        <w:spacing w:after="0" w:line="240" w:lineRule="auto"/>
        <w:ind w:right="-187"/>
        <w:rPr>
          <w:rFonts w:ascii="Times New Roman" w:hAnsi="Times New Roman" w:cs="Times New Roman"/>
          <w:sz w:val="24"/>
          <w:szCs w:val="24"/>
        </w:rPr>
      </w:pPr>
      <w:r w:rsidRPr="00831B2A">
        <w:rPr>
          <w:rFonts w:ascii="Times New Roman" w:hAnsi="Times New Roman" w:cs="Times New Roman"/>
          <w:sz w:val="24"/>
          <w:szCs w:val="24"/>
        </w:rPr>
        <w:t>Учебный план основного  общего образования МБОУ  «Туратская основная общеобразовательная школа», реализует основную образовательную программу  основного общего образования, фиксирует максимальный объём учебной нагрузки обучающихся, состав учебных предметов, распределяет учебное время, отводимое на освоение содержания образования по учебным предметам.</w:t>
      </w:r>
    </w:p>
    <w:p w:rsidR="00831B2A" w:rsidRPr="00831B2A" w:rsidRDefault="00831B2A" w:rsidP="009D2D9C">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 xml:space="preserve"> Для учащихся 6 – 9  классов продолжительность у</w:t>
      </w:r>
      <w:r w:rsidR="009D2D9C">
        <w:rPr>
          <w:rFonts w:ascii="Times New Roman" w:hAnsi="Times New Roman" w:cs="Times New Roman"/>
          <w:sz w:val="24"/>
          <w:szCs w:val="24"/>
        </w:rPr>
        <w:t>чебной недели составляет 5 дней</w:t>
      </w:r>
      <w:r w:rsidRPr="00831B2A">
        <w:rPr>
          <w:rFonts w:ascii="Times New Roman" w:hAnsi="Times New Roman" w:cs="Times New Roman"/>
          <w:sz w:val="24"/>
          <w:szCs w:val="24"/>
        </w:rPr>
        <w:t>.</w:t>
      </w:r>
    </w:p>
    <w:p w:rsidR="00831B2A" w:rsidRPr="00831B2A" w:rsidRDefault="00831B2A" w:rsidP="00831B2A">
      <w:pPr>
        <w:spacing w:after="0" w:line="240" w:lineRule="auto"/>
        <w:rPr>
          <w:rFonts w:ascii="Times New Roman" w:hAnsi="Times New Roman" w:cs="Times New Roman"/>
          <w:sz w:val="24"/>
          <w:szCs w:val="24"/>
        </w:rPr>
      </w:pPr>
      <w:r w:rsidRPr="00831B2A">
        <w:rPr>
          <w:rFonts w:ascii="Times New Roman" w:hAnsi="Times New Roman" w:cs="Times New Roman"/>
          <w:sz w:val="24"/>
          <w:szCs w:val="24"/>
        </w:rPr>
        <w:t xml:space="preserve">Продолжительность учебного года в 6 – 8 классах – 35 недель , в 9 классе – 34 недели. Продолжительность урока составляет – 40 минут </w:t>
      </w:r>
    </w:p>
    <w:p w:rsidR="00831B2A" w:rsidRPr="00831B2A" w:rsidRDefault="00831B2A" w:rsidP="00831B2A">
      <w:pPr>
        <w:spacing w:after="0" w:line="240" w:lineRule="auto"/>
        <w:jc w:val="both"/>
        <w:rPr>
          <w:rFonts w:ascii="Times New Roman" w:eastAsiaTheme="minorHAnsi" w:hAnsi="Times New Roman" w:cs="Times New Roman"/>
          <w:b/>
          <w:sz w:val="24"/>
          <w:szCs w:val="24"/>
          <w:lang w:eastAsia="en-US"/>
        </w:rPr>
      </w:pPr>
      <w:r w:rsidRPr="00831B2A">
        <w:rPr>
          <w:rFonts w:ascii="Times New Roman" w:eastAsiaTheme="minorHAnsi" w:hAnsi="Times New Roman" w:cs="Times New Roman"/>
          <w:b/>
          <w:sz w:val="24"/>
          <w:szCs w:val="24"/>
          <w:lang w:eastAsia="en-US"/>
        </w:rPr>
        <w:t>Требования к объему домашних заданий</w:t>
      </w:r>
    </w:p>
    <w:p w:rsidR="00831B2A" w:rsidRPr="00831B2A" w:rsidRDefault="00831B2A" w:rsidP="00831B2A">
      <w:pPr>
        <w:spacing w:after="0" w:line="240" w:lineRule="auto"/>
        <w:jc w:val="both"/>
        <w:rPr>
          <w:rFonts w:ascii="Times New Roman" w:eastAsiaTheme="minorHAnsi" w:hAnsi="Times New Roman" w:cs="Times New Roman"/>
          <w:sz w:val="24"/>
          <w:szCs w:val="24"/>
          <w:lang w:eastAsia="en-US"/>
        </w:rPr>
      </w:pPr>
      <w:r w:rsidRPr="00831B2A">
        <w:rPr>
          <w:rFonts w:ascii="Times New Roman" w:eastAsiaTheme="minorHAnsi" w:hAnsi="Times New Roman" w:cs="Times New Roman"/>
          <w:sz w:val="24"/>
          <w:szCs w:val="24"/>
          <w:lang w:eastAsia="en-US"/>
        </w:rPr>
        <w:t xml:space="preserve"> Объем домашних заданий (по всем предметам) должен быть таким, чтобы затраты времени на его выполнение не превышали (в астрономических часах): в 1-х классах-1 ч, во 2 - 3 классах - 1,5 ч, в 4 - 5 классах - 2 ч, в 6 - 8 классе - 2,5 ч, в 9 классе - до 3,5 ч.</w:t>
      </w:r>
    </w:p>
    <w:p w:rsidR="00831B2A" w:rsidRPr="00831B2A" w:rsidRDefault="00831B2A" w:rsidP="00831B2A">
      <w:pPr>
        <w:spacing w:after="0" w:line="240" w:lineRule="auto"/>
        <w:rPr>
          <w:rFonts w:ascii="Times New Roman" w:hAnsi="Times New Roman" w:cs="Times New Roman"/>
          <w:sz w:val="24"/>
          <w:szCs w:val="24"/>
        </w:rPr>
      </w:pPr>
    </w:p>
    <w:p w:rsidR="00831B2A" w:rsidRPr="00831B2A" w:rsidRDefault="00831B2A" w:rsidP="00831B2A">
      <w:pPr>
        <w:spacing w:after="0" w:line="240" w:lineRule="auto"/>
        <w:rPr>
          <w:rFonts w:ascii="Times New Roman" w:hAnsi="Times New Roman" w:cs="Times New Roman"/>
          <w:sz w:val="24"/>
          <w:szCs w:val="24"/>
        </w:rPr>
      </w:pPr>
      <w:r w:rsidRPr="00831B2A">
        <w:rPr>
          <w:rFonts w:ascii="Times New Roman" w:hAnsi="Times New Roman" w:cs="Times New Roman"/>
          <w:sz w:val="24"/>
          <w:szCs w:val="24"/>
        </w:rPr>
        <w:t xml:space="preserve">  Учебный план включает следующие компоненты:                                                                                            - Обязательная часть учебного плана;                                                                                                                                 </w:t>
      </w:r>
      <w:r w:rsidRPr="00831B2A">
        <w:rPr>
          <w:rFonts w:ascii="Times New Roman" w:hAnsi="Times New Roman" w:cs="Times New Roman"/>
          <w:sz w:val="24"/>
          <w:szCs w:val="24"/>
        </w:rPr>
        <w:sym w:font="Symbol" w:char="F02D"/>
      </w:r>
      <w:r w:rsidRPr="00831B2A">
        <w:rPr>
          <w:rFonts w:ascii="Times New Roman" w:hAnsi="Times New Roman" w:cs="Times New Roman"/>
          <w:sz w:val="24"/>
          <w:szCs w:val="24"/>
        </w:rPr>
        <w:t xml:space="preserve"> Часть, формируемая участниками образовательных отношений.   </w:t>
      </w:r>
    </w:p>
    <w:p w:rsidR="00831B2A" w:rsidRPr="00831B2A" w:rsidRDefault="00831B2A" w:rsidP="00831B2A">
      <w:pPr>
        <w:spacing w:after="0" w:line="240" w:lineRule="auto"/>
        <w:rPr>
          <w:rFonts w:ascii="Times New Roman" w:hAnsi="Times New Roman" w:cs="Times New Roman"/>
          <w:sz w:val="24"/>
          <w:szCs w:val="24"/>
        </w:rPr>
      </w:pPr>
      <w:r w:rsidRPr="00831B2A">
        <w:rPr>
          <w:rFonts w:ascii="Times New Roman" w:hAnsi="Times New Roman" w:cs="Times New Roman"/>
          <w:sz w:val="24"/>
          <w:szCs w:val="24"/>
        </w:rPr>
        <w:t xml:space="preserve">В </w:t>
      </w:r>
      <w:r w:rsidRPr="00831B2A">
        <w:rPr>
          <w:rFonts w:ascii="Times New Roman" w:hAnsi="Times New Roman" w:cs="Times New Roman"/>
          <w:b/>
          <w:bCs/>
          <w:sz w:val="24"/>
          <w:szCs w:val="24"/>
        </w:rPr>
        <w:t xml:space="preserve">обязательную часть учебного плана </w:t>
      </w:r>
      <w:r w:rsidRPr="00831B2A">
        <w:rPr>
          <w:rFonts w:ascii="Times New Roman" w:hAnsi="Times New Roman" w:cs="Times New Roman"/>
          <w:sz w:val="24"/>
          <w:szCs w:val="24"/>
        </w:rPr>
        <w:t xml:space="preserve">входят следующие обязательные предметные области и учебные предметы: </w:t>
      </w:r>
    </w:p>
    <w:p w:rsidR="00831B2A" w:rsidRPr="00831B2A" w:rsidRDefault="00831B2A" w:rsidP="00831B2A">
      <w:pPr>
        <w:spacing w:after="0"/>
        <w:rPr>
          <w:rFonts w:ascii="Times New Roman" w:hAnsi="Times New Roman" w:cs="Times New Roman"/>
          <w:sz w:val="24"/>
          <w:szCs w:val="24"/>
        </w:rPr>
      </w:pPr>
      <w:r w:rsidRPr="00831B2A">
        <w:rPr>
          <w:rFonts w:ascii="Times New Roman" w:hAnsi="Times New Roman" w:cs="Times New Roman"/>
          <w:b/>
          <w:i/>
          <w:sz w:val="24"/>
          <w:szCs w:val="24"/>
        </w:rPr>
        <w:lastRenderedPageBreak/>
        <w:tab/>
      </w:r>
      <w:r w:rsidRPr="00831B2A">
        <w:rPr>
          <w:rFonts w:ascii="Times New Roman" w:hAnsi="Times New Roman" w:cs="Times New Roman"/>
          <w:sz w:val="24"/>
          <w:szCs w:val="24"/>
        </w:rPr>
        <w:t>Предметная область</w:t>
      </w:r>
      <w:r w:rsidRPr="00831B2A">
        <w:rPr>
          <w:rFonts w:ascii="Times New Roman" w:hAnsi="Times New Roman" w:cs="Times New Roman"/>
          <w:b/>
          <w:sz w:val="24"/>
          <w:szCs w:val="24"/>
        </w:rPr>
        <w:t>«Русский язык и литература»</w:t>
      </w:r>
      <w:r w:rsidRPr="00831B2A">
        <w:rPr>
          <w:rFonts w:ascii="Times New Roman" w:hAnsi="Times New Roman" w:cs="Times New Roman"/>
          <w:sz w:val="24"/>
          <w:szCs w:val="24"/>
        </w:rPr>
        <w:t xml:space="preserve"> представлена учебными предметами «</w:t>
      </w:r>
      <w:r w:rsidRPr="00831B2A">
        <w:rPr>
          <w:rFonts w:ascii="Times New Roman" w:hAnsi="Times New Roman" w:cs="Times New Roman"/>
          <w:b/>
          <w:sz w:val="24"/>
          <w:szCs w:val="24"/>
        </w:rPr>
        <w:t>Русский язык»</w:t>
      </w:r>
      <w:r w:rsidRPr="00831B2A">
        <w:rPr>
          <w:rFonts w:ascii="Times New Roman" w:hAnsi="Times New Roman" w:cs="Times New Roman"/>
          <w:sz w:val="24"/>
          <w:szCs w:val="24"/>
        </w:rPr>
        <w:t xml:space="preserve"> и </w:t>
      </w:r>
      <w:r w:rsidRPr="00831B2A">
        <w:rPr>
          <w:rFonts w:ascii="Times New Roman" w:hAnsi="Times New Roman" w:cs="Times New Roman"/>
          <w:b/>
          <w:sz w:val="24"/>
          <w:szCs w:val="24"/>
        </w:rPr>
        <w:t>«Литература»</w:t>
      </w:r>
      <w:r w:rsidRPr="00831B2A">
        <w:rPr>
          <w:rFonts w:ascii="Times New Roman" w:hAnsi="Times New Roman" w:cs="Times New Roman"/>
          <w:sz w:val="24"/>
          <w:szCs w:val="24"/>
        </w:rPr>
        <w:t>.</w:t>
      </w:r>
    </w:p>
    <w:p w:rsidR="00831B2A" w:rsidRPr="00831B2A" w:rsidRDefault="00831B2A" w:rsidP="00831B2A">
      <w:pPr>
        <w:spacing w:after="0"/>
        <w:rPr>
          <w:rFonts w:ascii="Times New Roman" w:hAnsi="Times New Roman" w:cs="Times New Roman"/>
          <w:sz w:val="24"/>
          <w:szCs w:val="24"/>
        </w:rPr>
      </w:pPr>
      <w:r w:rsidRPr="00831B2A">
        <w:rPr>
          <w:rFonts w:ascii="Times New Roman" w:hAnsi="Times New Roman" w:cs="Times New Roman"/>
          <w:b/>
          <w:sz w:val="24"/>
          <w:szCs w:val="24"/>
        </w:rPr>
        <w:t>«Русский язык»</w:t>
      </w:r>
      <w:r w:rsidRPr="00831B2A">
        <w:rPr>
          <w:rFonts w:ascii="Times New Roman" w:hAnsi="Times New Roman" w:cs="Times New Roman"/>
          <w:sz w:val="24"/>
          <w:szCs w:val="24"/>
        </w:rPr>
        <w:t>изучается в 6 классе  -5 часов в неделю, в 7 классе – 4 часа в неделю, в 8 классе - 3 часа в неделю, в  9 классе– 2 часа</w:t>
      </w:r>
    </w:p>
    <w:p w:rsidR="00831B2A" w:rsidRPr="00831B2A" w:rsidRDefault="00831B2A" w:rsidP="00831B2A">
      <w:pPr>
        <w:spacing w:after="0"/>
        <w:rPr>
          <w:rFonts w:ascii="Times New Roman" w:hAnsi="Times New Roman" w:cs="Times New Roman"/>
          <w:sz w:val="24"/>
          <w:szCs w:val="24"/>
        </w:rPr>
      </w:pPr>
      <w:r w:rsidRPr="00831B2A">
        <w:rPr>
          <w:rFonts w:ascii="Times New Roman" w:hAnsi="Times New Roman" w:cs="Times New Roman"/>
          <w:b/>
          <w:sz w:val="24"/>
          <w:szCs w:val="24"/>
        </w:rPr>
        <w:t>«Литература»</w:t>
      </w:r>
      <w:r w:rsidRPr="00831B2A">
        <w:rPr>
          <w:rFonts w:ascii="Times New Roman" w:hAnsi="Times New Roman" w:cs="Times New Roman"/>
          <w:sz w:val="24"/>
          <w:szCs w:val="24"/>
        </w:rPr>
        <w:t xml:space="preserve"> изучается в 6 классе - 3 часа в неделю, в 7 - 8 классах  - 2 часа в неделю, в 9 классе-3 часа в неделю.</w:t>
      </w:r>
    </w:p>
    <w:p w:rsidR="00831B2A" w:rsidRPr="00831B2A" w:rsidRDefault="00831B2A" w:rsidP="00831B2A">
      <w:pPr>
        <w:spacing w:after="0"/>
        <w:rPr>
          <w:rFonts w:ascii="Times New Roman" w:hAnsi="Times New Roman" w:cs="Times New Roman"/>
          <w:color w:val="000000"/>
          <w:sz w:val="24"/>
          <w:szCs w:val="24"/>
        </w:rPr>
      </w:pPr>
      <w:r w:rsidRPr="00831B2A">
        <w:rPr>
          <w:rFonts w:ascii="Times New Roman" w:hAnsi="Times New Roman" w:cs="Times New Roman"/>
          <w:sz w:val="24"/>
          <w:szCs w:val="24"/>
        </w:rPr>
        <w:tab/>
      </w:r>
    </w:p>
    <w:p w:rsidR="00831B2A" w:rsidRPr="00831B2A" w:rsidRDefault="00831B2A" w:rsidP="00831B2A">
      <w:pPr>
        <w:spacing w:after="0"/>
        <w:rPr>
          <w:rFonts w:ascii="Times New Roman" w:hAnsi="Times New Roman" w:cs="Times New Roman"/>
          <w:b/>
          <w:bCs/>
          <w:sz w:val="24"/>
          <w:szCs w:val="24"/>
          <w:highlight w:val="yellow"/>
        </w:rPr>
      </w:pPr>
      <w:r w:rsidRPr="00831B2A">
        <w:rPr>
          <w:rFonts w:ascii="Times New Roman" w:hAnsi="Times New Roman" w:cs="Times New Roman"/>
          <w:color w:val="000000"/>
          <w:sz w:val="24"/>
          <w:szCs w:val="24"/>
        </w:rPr>
        <w:t>Предметная область «</w:t>
      </w:r>
      <w:r w:rsidRPr="00831B2A">
        <w:rPr>
          <w:rFonts w:ascii="Times New Roman" w:hAnsi="Times New Roman" w:cs="Times New Roman"/>
          <w:b/>
          <w:color w:val="000000"/>
          <w:sz w:val="24"/>
          <w:szCs w:val="24"/>
        </w:rPr>
        <w:t>Родной язык и родная литература</w:t>
      </w:r>
      <w:r w:rsidRPr="00831B2A">
        <w:rPr>
          <w:rFonts w:ascii="Times New Roman" w:hAnsi="Times New Roman" w:cs="Times New Roman"/>
          <w:color w:val="000000"/>
          <w:sz w:val="24"/>
          <w:szCs w:val="24"/>
        </w:rPr>
        <w:t xml:space="preserve">» представлена учебными предметами </w:t>
      </w:r>
      <w:r w:rsidRPr="00831B2A">
        <w:rPr>
          <w:rFonts w:ascii="Times New Roman" w:hAnsi="Times New Roman" w:cs="Times New Roman"/>
          <w:b/>
          <w:bCs/>
          <w:sz w:val="24"/>
          <w:szCs w:val="24"/>
        </w:rPr>
        <w:t>«Родной (русский ) язык»</w:t>
      </w:r>
      <w:r w:rsidRPr="00831B2A">
        <w:rPr>
          <w:rFonts w:ascii="Times New Roman" w:hAnsi="Times New Roman" w:cs="Times New Roman"/>
          <w:bCs/>
          <w:sz w:val="24"/>
          <w:szCs w:val="24"/>
        </w:rPr>
        <w:t xml:space="preserve"> и </w:t>
      </w:r>
      <w:r w:rsidRPr="00831B2A">
        <w:rPr>
          <w:rFonts w:ascii="Times New Roman" w:hAnsi="Times New Roman" w:cs="Times New Roman"/>
          <w:b/>
          <w:bCs/>
          <w:sz w:val="24"/>
          <w:szCs w:val="24"/>
        </w:rPr>
        <w:t xml:space="preserve">«Родная литература» </w:t>
      </w:r>
      <w:r w:rsidRPr="00831B2A">
        <w:rPr>
          <w:rFonts w:ascii="Times New Roman" w:hAnsi="Times New Roman" w:cs="Times New Roman"/>
          <w:bCs/>
          <w:sz w:val="24"/>
          <w:szCs w:val="24"/>
        </w:rPr>
        <w:t>в 6,7 и 9 классах по 0,5</w:t>
      </w:r>
      <w:r w:rsidRPr="00831B2A">
        <w:rPr>
          <w:rFonts w:ascii="Times New Roman" w:hAnsi="Times New Roman" w:cs="Times New Roman"/>
          <w:b/>
          <w:bCs/>
          <w:sz w:val="24"/>
          <w:szCs w:val="24"/>
        </w:rPr>
        <w:t xml:space="preserve"> часа. </w:t>
      </w:r>
      <w:r w:rsidRPr="00831B2A">
        <w:rPr>
          <w:rFonts w:ascii="Times New Roman" w:hAnsi="Times New Roman" w:cs="Times New Roman"/>
          <w:bCs/>
          <w:sz w:val="24"/>
          <w:szCs w:val="24"/>
        </w:rPr>
        <w:t>Преподавание их чередуется</w:t>
      </w:r>
      <w:r w:rsidRPr="00831B2A">
        <w:rPr>
          <w:rFonts w:ascii="Times New Roman" w:hAnsi="Times New Roman" w:cs="Times New Roman"/>
          <w:color w:val="000000"/>
          <w:sz w:val="24"/>
          <w:szCs w:val="24"/>
        </w:rPr>
        <w:t xml:space="preserve">: одну неделю ведётся </w:t>
      </w:r>
      <w:r w:rsidRPr="00831B2A">
        <w:rPr>
          <w:rFonts w:ascii="Times New Roman" w:hAnsi="Times New Roman" w:cs="Times New Roman"/>
          <w:b/>
          <w:bCs/>
          <w:sz w:val="24"/>
          <w:szCs w:val="24"/>
        </w:rPr>
        <w:t>«Родной(русский) язык</w:t>
      </w:r>
      <w:r w:rsidRPr="00831B2A">
        <w:rPr>
          <w:rFonts w:ascii="Times New Roman" w:hAnsi="Times New Roman" w:cs="Times New Roman"/>
          <w:color w:val="000000"/>
          <w:sz w:val="24"/>
          <w:szCs w:val="24"/>
        </w:rPr>
        <w:t xml:space="preserve">» -1 час, другую неделю - </w:t>
      </w:r>
      <w:r w:rsidRPr="00831B2A">
        <w:rPr>
          <w:rFonts w:ascii="Times New Roman" w:hAnsi="Times New Roman" w:cs="Times New Roman"/>
          <w:b/>
          <w:bCs/>
          <w:sz w:val="24"/>
          <w:szCs w:val="24"/>
        </w:rPr>
        <w:t xml:space="preserve">«Родная литература» </w:t>
      </w:r>
      <w:r w:rsidRPr="00831B2A">
        <w:rPr>
          <w:rFonts w:ascii="Times New Roman" w:hAnsi="Times New Roman" w:cs="Times New Roman"/>
          <w:color w:val="000000"/>
          <w:sz w:val="24"/>
          <w:szCs w:val="24"/>
        </w:rPr>
        <w:t>- 1 час.</w:t>
      </w:r>
    </w:p>
    <w:p w:rsidR="00831B2A" w:rsidRPr="00831B2A" w:rsidRDefault="00831B2A" w:rsidP="00831B2A">
      <w:pPr>
        <w:spacing w:after="0"/>
        <w:rPr>
          <w:rFonts w:ascii="Times New Roman" w:hAnsi="Times New Roman" w:cs="Times New Roman"/>
          <w:bCs/>
          <w:sz w:val="24"/>
          <w:szCs w:val="24"/>
          <w:highlight w:val="yellow"/>
        </w:rPr>
      </w:pPr>
    </w:p>
    <w:p w:rsidR="00831B2A" w:rsidRPr="00831B2A" w:rsidRDefault="00831B2A" w:rsidP="00831B2A">
      <w:pPr>
        <w:spacing w:after="0"/>
        <w:rPr>
          <w:rFonts w:ascii="Times New Roman" w:hAnsi="Times New Roman" w:cs="Times New Roman"/>
          <w:b/>
          <w:sz w:val="24"/>
          <w:szCs w:val="24"/>
        </w:rPr>
      </w:pPr>
      <w:r w:rsidRPr="00831B2A">
        <w:rPr>
          <w:rFonts w:ascii="Times New Roman" w:hAnsi="Times New Roman" w:cs="Times New Roman"/>
          <w:sz w:val="24"/>
          <w:szCs w:val="24"/>
        </w:rPr>
        <w:tab/>
        <w:t>Предметная область</w:t>
      </w:r>
      <w:r w:rsidRPr="00831B2A">
        <w:rPr>
          <w:rFonts w:ascii="Times New Roman" w:hAnsi="Times New Roman" w:cs="Times New Roman"/>
          <w:b/>
          <w:sz w:val="24"/>
          <w:szCs w:val="24"/>
        </w:rPr>
        <w:t>«Иностранные языки»</w:t>
      </w:r>
      <w:r w:rsidRPr="00831B2A">
        <w:rPr>
          <w:rFonts w:ascii="Times New Roman" w:hAnsi="Times New Roman" w:cs="Times New Roman"/>
          <w:sz w:val="24"/>
          <w:szCs w:val="24"/>
        </w:rPr>
        <w:t xml:space="preserve"> представлена учебными предметами </w:t>
      </w:r>
      <w:r w:rsidRPr="00831B2A">
        <w:rPr>
          <w:rFonts w:ascii="Times New Roman" w:hAnsi="Times New Roman" w:cs="Times New Roman"/>
          <w:b/>
          <w:sz w:val="24"/>
          <w:szCs w:val="24"/>
        </w:rPr>
        <w:t>«Иностранный язык (английский)» и «Второй иностранный язык (немецкий)»</w:t>
      </w:r>
    </w:p>
    <w:p w:rsidR="00831B2A" w:rsidRPr="00831B2A" w:rsidRDefault="00831B2A" w:rsidP="00831B2A">
      <w:pPr>
        <w:spacing w:after="0"/>
        <w:rPr>
          <w:rFonts w:ascii="Times New Roman" w:hAnsi="Times New Roman" w:cs="Times New Roman"/>
          <w:sz w:val="24"/>
          <w:szCs w:val="24"/>
        </w:rPr>
      </w:pPr>
      <w:r w:rsidRPr="00831B2A">
        <w:rPr>
          <w:rFonts w:ascii="Times New Roman" w:hAnsi="Times New Roman" w:cs="Times New Roman"/>
          <w:b/>
          <w:sz w:val="24"/>
          <w:szCs w:val="24"/>
        </w:rPr>
        <w:t xml:space="preserve">«Иностранный язык (английский)» </w:t>
      </w:r>
      <w:r w:rsidRPr="00831B2A">
        <w:rPr>
          <w:rFonts w:ascii="Times New Roman" w:hAnsi="Times New Roman" w:cs="Times New Roman"/>
          <w:sz w:val="24"/>
          <w:szCs w:val="24"/>
        </w:rPr>
        <w:t>изучается с 6 по 9 класс по 3 часа в неделю,</w:t>
      </w:r>
    </w:p>
    <w:p w:rsidR="00831B2A" w:rsidRPr="00831B2A" w:rsidRDefault="00831B2A" w:rsidP="00831B2A">
      <w:pPr>
        <w:spacing w:after="0"/>
        <w:rPr>
          <w:rFonts w:ascii="Times New Roman" w:hAnsi="Times New Roman" w:cs="Times New Roman"/>
          <w:sz w:val="24"/>
          <w:szCs w:val="24"/>
        </w:rPr>
      </w:pPr>
      <w:r w:rsidRPr="00831B2A">
        <w:rPr>
          <w:rFonts w:ascii="Times New Roman" w:hAnsi="Times New Roman" w:cs="Times New Roman"/>
          <w:b/>
          <w:sz w:val="24"/>
          <w:szCs w:val="24"/>
        </w:rPr>
        <w:t xml:space="preserve">«Второй иностранный язык (немецкий)» </w:t>
      </w:r>
      <w:r w:rsidRPr="00831B2A">
        <w:rPr>
          <w:rFonts w:ascii="Times New Roman" w:hAnsi="Times New Roman" w:cs="Times New Roman"/>
          <w:sz w:val="24"/>
          <w:szCs w:val="24"/>
        </w:rPr>
        <w:t>по 1 часу в неделю.</w:t>
      </w:r>
    </w:p>
    <w:p w:rsidR="00831B2A" w:rsidRPr="00831B2A" w:rsidRDefault="00831B2A" w:rsidP="00831B2A">
      <w:pPr>
        <w:spacing w:after="0"/>
        <w:rPr>
          <w:rFonts w:ascii="Times New Roman" w:hAnsi="Times New Roman" w:cs="Times New Roman"/>
          <w:sz w:val="24"/>
          <w:szCs w:val="24"/>
        </w:rPr>
      </w:pPr>
      <w:r w:rsidRPr="00831B2A">
        <w:rPr>
          <w:rFonts w:ascii="Times New Roman" w:hAnsi="Times New Roman" w:cs="Times New Roman"/>
          <w:sz w:val="24"/>
          <w:szCs w:val="24"/>
        </w:rPr>
        <w:tab/>
        <w:t xml:space="preserve">Предметная область </w:t>
      </w:r>
      <w:r w:rsidRPr="00831B2A">
        <w:rPr>
          <w:rFonts w:ascii="Times New Roman" w:hAnsi="Times New Roman" w:cs="Times New Roman"/>
          <w:b/>
          <w:sz w:val="24"/>
          <w:szCs w:val="24"/>
        </w:rPr>
        <w:t xml:space="preserve">«Математика и информатика» </w:t>
      </w:r>
      <w:r w:rsidRPr="00831B2A">
        <w:rPr>
          <w:rFonts w:ascii="Times New Roman" w:hAnsi="Times New Roman" w:cs="Times New Roman"/>
          <w:sz w:val="24"/>
          <w:szCs w:val="24"/>
        </w:rPr>
        <w:t xml:space="preserve">представлена учебными предметами: </w:t>
      </w:r>
      <w:r w:rsidRPr="00831B2A">
        <w:rPr>
          <w:rFonts w:ascii="Times New Roman" w:hAnsi="Times New Roman" w:cs="Times New Roman"/>
          <w:b/>
          <w:sz w:val="24"/>
          <w:szCs w:val="24"/>
        </w:rPr>
        <w:t>«Математика», «Алгебра», «Геометрия»</w:t>
      </w:r>
      <w:r w:rsidRPr="00831B2A">
        <w:rPr>
          <w:rFonts w:ascii="Times New Roman" w:hAnsi="Times New Roman" w:cs="Times New Roman"/>
          <w:sz w:val="24"/>
          <w:szCs w:val="24"/>
        </w:rPr>
        <w:t xml:space="preserve"> и </w:t>
      </w:r>
      <w:r w:rsidRPr="00831B2A">
        <w:rPr>
          <w:rFonts w:ascii="Times New Roman" w:hAnsi="Times New Roman" w:cs="Times New Roman"/>
          <w:b/>
          <w:sz w:val="24"/>
          <w:szCs w:val="24"/>
        </w:rPr>
        <w:t>«Информатика»</w:t>
      </w:r>
    </w:p>
    <w:p w:rsidR="00831B2A" w:rsidRPr="00831B2A" w:rsidRDefault="00831B2A" w:rsidP="00831B2A">
      <w:pPr>
        <w:spacing w:after="0"/>
        <w:rPr>
          <w:rFonts w:ascii="Times New Roman" w:hAnsi="Times New Roman" w:cs="Times New Roman"/>
          <w:sz w:val="24"/>
          <w:szCs w:val="24"/>
        </w:rPr>
      </w:pPr>
      <w:r w:rsidRPr="00831B2A">
        <w:rPr>
          <w:rFonts w:ascii="Times New Roman" w:hAnsi="Times New Roman" w:cs="Times New Roman"/>
          <w:sz w:val="24"/>
          <w:szCs w:val="24"/>
        </w:rPr>
        <w:t xml:space="preserve">Учебный предмет </w:t>
      </w:r>
      <w:r w:rsidRPr="00831B2A">
        <w:rPr>
          <w:rFonts w:ascii="Times New Roman" w:hAnsi="Times New Roman" w:cs="Times New Roman"/>
          <w:b/>
          <w:sz w:val="24"/>
          <w:szCs w:val="24"/>
        </w:rPr>
        <w:t xml:space="preserve">«Математика» </w:t>
      </w:r>
      <w:r w:rsidRPr="00831B2A">
        <w:rPr>
          <w:rFonts w:ascii="Times New Roman" w:hAnsi="Times New Roman" w:cs="Times New Roman"/>
          <w:sz w:val="24"/>
          <w:szCs w:val="24"/>
        </w:rPr>
        <w:t>изучается в 6 классе-  5 часов в неделю.</w:t>
      </w:r>
    </w:p>
    <w:p w:rsidR="00831B2A" w:rsidRPr="00831B2A" w:rsidRDefault="00831B2A" w:rsidP="00831B2A">
      <w:pPr>
        <w:spacing w:after="0"/>
        <w:rPr>
          <w:rFonts w:ascii="Times New Roman" w:hAnsi="Times New Roman" w:cs="Times New Roman"/>
          <w:sz w:val="24"/>
          <w:szCs w:val="24"/>
        </w:rPr>
      </w:pPr>
      <w:r w:rsidRPr="00831B2A">
        <w:rPr>
          <w:rFonts w:ascii="Times New Roman" w:hAnsi="Times New Roman" w:cs="Times New Roman"/>
          <w:sz w:val="24"/>
          <w:szCs w:val="24"/>
        </w:rPr>
        <w:t xml:space="preserve">Учебный предмет </w:t>
      </w:r>
      <w:r w:rsidRPr="00831B2A">
        <w:rPr>
          <w:rFonts w:ascii="Times New Roman" w:hAnsi="Times New Roman" w:cs="Times New Roman"/>
          <w:b/>
          <w:sz w:val="24"/>
          <w:szCs w:val="24"/>
        </w:rPr>
        <w:t>«Алгебра»</w:t>
      </w:r>
      <w:r w:rsidRPr="00831B2A">
        <w:rPr>
          <w:rFonts w:ascii="Times New Roman" w:hAnsi="Times New Roman" w:cs="Times New Roman"/>
          <w:sz w:val="24"/>
          <w:szCs w:val="24"/>
        </w:rPr>
        <w:t xml:space="preserve"> изучается в 7 – 9 классах - 3 часа в неделю. Учебный предмет </w:t>
      </w:r>
      <w:r w:rsidRPr="00831B2A">
        <w:rPr>
          <w:rFonts w:ascii="Times New Roman" w:hAnsi="Times New Roman" w:cs="Times New Roman"/>
          <w:b/>
          <w:sz w:val="24"/>
          <w:szCs w:val="24"/>
        </w:rPr>
        <w:t>«Геометрия»</w:t>
      </w:r>
      <w:r w:rsidRPr="00831B2A">
        <w:rPr>
          <w:rFonts w:ascii="Times New Roman" w:hAnsi="Times New Roman" w:cs="Times New Roman"/>
          <w:sz w:val="24"/>
          <w:szCs w:val="24"/>
        </w:rPr>
        <w:t xml:space="preserve"> изучается в 7 – 9 классах по 2 часа в неделю.</w:t>
      </w:r>
    </w:p>
    <w:p w:rsidR="00831B2A" w:rsidRPr="00831B2A" w:rsidRDefault="00831B2A" w:rsidP="00831B2A">
      <w:pPr>
        <w:spacing w:after="0"/>
        <w:rPr>
          <w:rFonts w:ascii="Times New Roman" w:hAnsi="Times New Roman" w:cs="Times New Roman"/>
          <w:sz w:val="24"/>
          <w:szCs w:val="24"/>
        </w:rPr>
      </w:pPr>
      <w:r w:rsidRPr="00831B2A">
        <w:rPr>
          <w:rFonts w:ascii="Times New Roman" w:hAnsi="Times New Roman" w:cs="Times New Roman"/>
          <w:sz w:val="24"/>
          <w:szCs w:val="24"/>
        </w:rPr>
        <w:t xml:space="preserve">Учебный предмет </w:t>
      </w:r>
      <w:r w:rsidRPr="00831B2A">
        <w:rPr>
          <w:rFonts w:ascii="Times New Roman" w:hAnsi="Times New Roman" w:cs="Times New Roman"/>
          <w:b/>
          <w:sz w:val="24"/>
          <w:szCs w:val="24"/>
        </w:rPr>
        <w:t>«Информатика»</w:t>
      </w:r>
      <w:r w:rsidRPr="00831B2A">
        <w:rPr>
          <w:rFonts w:ascii="Times New Roman" w:hAnsi="Times New Roman" w:cs="Times New Roman"/>
          <w:sz w:val="24"/>
          <w:szCs w:val="24"/>
        </w:rPr>
        <w:t xml:space="preserve"> изучается в 7 – 9 классах по 1 часу в неделю</w:t>
      </w:r>
    </w:p>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ab/>
        <w:t xml:space="preserve">Предметная область </w:t>
      </w:r>
      <w:r w:rsidRPr="00831B2A">
        <w:rPr>
          <w:rFonts w:ascii="Times New Roman" w:hAnsi="Times New Roman" w:cs="Times New Roman"/>
          <w:b/>
          <w:sz w:val="24"/>
          <w:szCs w:val="24"/>
        </w:rPr>
        <w:t>«Общественно-научные предметы»</w:t>
      </w:r>
      <w:r w:rsidRPr="00831B2A">
        <w:rPr>
          <w:rFonts w:ascii="Times New Roman" w:hAnsi="Times New Roman" w:cs="Times New Roman"/>
          <w:sz w:val="24"/>
          <w:szCs w:val="24"/>
        </w:rPr>
        <w:t xml:space="preserve"> представлена учебными предметами </w:t>
      </w:r>
      <w:r w:rsidRPr="00831B2A">
        <w:rPr>
          <w:rFonts w:ascii="Times New Roman" w:hAnsi="Times New Roman" w:cs="Times New Roman"/>
          <w:b/>
          <w:sz w:val="24"/>
          <w:szCs w:val="24"/>
        </w:rPr>
        <w:t>«Всеобщая история», «История России», «Обществознание», «География».</w:t>
      </w:r>
    </w:p>
    <w:p w:rsidR="00831B2A" w:rsidRPr="00831B2A" w:rsidRDefault="00831B2A" w:rsidP="00831B2A">
      <w:pPr>
        <w:spacing w:after="0" w:line="240" w:lineRule="auto"/>
        <w:jc w:val="both"/>
        <w:rPr>
          <w:rFonts w:ascii="Times New Roman" w:hAnsi="Times New Roman" w:cs="Times New Roman"/>
          <w:color w:val="FF0000"/>
          <w:sz w:val="24"/>
          <w:szCs w:val="24"/>
        </w:rPr>
      </w:pPr>
      <w:r w:rsidRPr="00831B2A">
        <w:rPr>
          <w:rFonts w:ascii="Times New Roman" w:hAnsi="Times New Roman" w:cs="Times New Roman"/>
          <w:b/>
          <w:sz w:val="24"/>
          <w:szCs w:val="24"/>
        </w:rPr>
        <w:t xml:space="preserve">«Всеобщая История» </w:t>
      </w:r>
      <w:r w:rsidRPr="00831B2A">
        <w:rPr>
          <w:rFonts w:ascii="Times New Roman" w:hAnsi="Times New Roman" w:cs="Times New Roman"/>
          <w:sz w:val="24"/>
          <w:szCs w:val="24"/>
        </w:rPr>
        <w:t>изучается в 5 классе - 2 часа в неделю</w:t>
      </w:r>
      <w:r w:rsidRPr="00831B2A">
        <w:rPr>
          <w:rFonts w:ascii="Times New Roman" w:hAnsi="Times New Roman" w:cs="Times New Roman"/>
          <w:b/>
          <w:sz w:val="24"/>
          <w:szCs w:val="24"/>
        </w:rPr>
        <w:t>,</w:t>
      </w:r>
      <w:r w:rsidRPr="00831B2A">
        <w:rPr>
          <w:rFonts w:ascii="Times New Roman" w:hAnsi="Times New Roman" w:cs="Times New Roman"/>
          <w:sz w:val="24"/>
          <w:szCs w:val="24"/>
        </w:rPr>
        <w:t xml:space="preserve"> в 6 – 9 классах по 1 часу в неделю;</w:t>
      </w:r>
    </w:p>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b/>
          <w:sz w:val="24"/>
          <w:szCs w:val="24"/>
        </w:rPr>
        <w:t xml:space="preserve">«История России» </w:t>
      </w:r>
      <w:r w:rsidRPr="00831B2A">
        <w:rPr>
          <w:rFonts w:ascii="Times New Roman" w:hAnsi="Times New Roman" w:cs="Times New Roman"/>
          <w:sz w:val="24"/>
          <w:szCs w:val="24"/>
        </w:rPr>
        <w:t>изучается в 6 – 8   классах по 1 часу в неделю, в 9 классе-2часа в неделю.</w:t>
      </w:r>
    </w:p>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b/>
          <w:sz w:val="24"/>
          <w:szCs w:val="24"/>
        </w:rPr>
        <w:t xml:space="preserve"> «Обществознание» </w:t>
      </w:r>
      <w:r w:rsidRPr="00831B2A">
        <w:rPr>
          <w:rFonts w:ascii="Times New Roman" w:hAnsi="Times New Roman" w:cs="Times New Roman"/>
          <w:sz w:val="24"/>
          <w:szCs w:val="24"/>
        </w:rPr>
        <w:t>изучается с 6 по 9 классы по 1 часу в неделю</w:t>
      </w:r>
      <w:r w:rsidRPr="00831B2A">
        <w:rPr>
          <w:rFonts w:ascii="Times New Roman" w:hAnsi="Times New Roman" w:cs="Times New Roman"/>
          <w:color w:val="000000"/>
          <w:sz w:val="24"/>
          <w:szCs w:val="24"/>
        </w:rPr>
        <w:t>.</w:t>
      </w:r>
    </w:p>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b/>
          <w:sz w:val="24"/>
          <w:szCs w:val="24"/>
        </w:rPr>
        <w:t xml:space="preserve">«География» </w:t>
      </w:r>
      <w:r w:rsidRPr="00831B2A">
        <w:rPr>
          <w:rFonts w:ascii="Times New Roman" w:hAnsi="Times New Roman" w:cs="Times New Roman"/>
          <w:sz w:val="24"/>
          <w:szCs w:val="24"/>
        </w:rPr>
        <w:t>изучается в 5,6 классах по   1 часу в неделю, в 7-9 классах– 2 часа в неделю</w:t>
      </w:r>
    </w:p>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ab/>
        <w:t xml:space="preserve">Предметная область </w:t>
      </w:r>
      <w:r w:rsidRPr="00831B2A">
        <w:rPr>
          <w:rFonts w:ascii="Times New Roman" w:hAnsi="Times New Roman" w:cs="Times New Roman"/>
          <w:b/>
          <w:sz w:val="24"/>
          <w:szCs w:val="24"/>
        </w:rPr>
        <w:t xml:space="preserve">«Естественнонаучные предметы» </w:t>
      </w:r>
      <w:r w:rsidRPr="00831B2A">
        <w:rPr>
          <w:rFonts w:ascii="Times New Roman" w:hAnsi="Times New Roman" w:cs="Times New Roman"/>
          <w:sz w:val="24"/>
          <w:szCs w:val="24"/>
        </w:rPr>
        <w:t xml:space="preserve">представлена учебными предметами </w:t>
      </w:r>
      <w:r w:rsidRPr="00831B2A">
        <w:rPr>
          <w:rFonts w:ascii="Times New Roman" w:hAnsi="Times New Roman" w:cs="Times New Roman"/>
          <w:b/>
          <w:sz w:val="24"/>
          <w:szCs w:val="24"/>
        </w:rPr>
        <w:t>«Физика», «Химия», «Биология»</w:t>
      </w:r>
    </w:p>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 xml:space="preserve">Учебный предмет </w:t>
      </w:r>
      <w:r w:rsidRPr="00831B2A">
        <w:rPr>
          <w:rFonts w:ascii="Times New Roman" w:hAnsi="Times New Roman" w:cs="Times New Roman"/>
          <w:b/>
          <w:sz w:val="24"/>
          <w:szCs w:val="24"/>
        </w:rPr>
        <w:t>«Биология»</w:t>
      </w:r>
      <w:r w:rsidRPr="00831B2A">
        <w:rPr>
          <w:rFonts w:ascii="Times New Roman" w:hAnsi="Times New Roman" w:cs="Times New Roman"/>
          <w:sz w:val="24"/>
          <w:szCs w:val="24"/>
        </w:rPr>
        <w:t xml:space="preserve"> изучается в 5 - 7 классах по 1 часу в неделю, в 8 -9 классах – 2 часа в неделю.</w:t>
      </w:r>
    </w:p>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 xml:space="preserve">Учебный предмет </w:t>
      </w:r>
      <w:r w:rsidRPr="00831B2A">
        <w:rPr>
          <w:rFonts w:ascii="Times New Roman" w:hAnsi="Times New Roman" w:cs="Times New Roman"/>
          <w:b/>
          <w:sz w:val="24"/>
          <w:szCs w:val="24"/>
        </w:rPr>
        <w:t>«Физика»</w:t>
      </w:r>
      <w:r w:rsidRPr="00831B2A">
        <w:rPr>
          <w:rFonts w:ascii="Times New Roman" w:hAnsi="Times New Roman" w:cs="Times New Roman"/>
          <w:sz w:val="24"/>
          <w:szCs w:val="24"/>
        </w:rPr>
        <w:t xml:space="preserve"> изучается в 7 – 8 классах - 2 часа в неделю, в 9 классе – 3 часа. </w:t>
      </w:r>
    </w:p>
    <w:p w:rsidR="00831B2A" w:rsidRPr="00831B2A" w:rsidRDefault="00831B2A" w:rsidP="00831B2A">
      <w:pPr>
        <w:spacing w:after="0" w:line="240" w:lineRule="auto"/>
        <w:rPr>
          <w:rFonts w:ascii="Times New Roman" w:hAnsi="Times New Roman" w:cs="Times New Roman"/>
          <w:sz w:val="24"/>
          <w:szCs w:val="24"/>
        </w:rPr>
      </w:pPr>
      <w:r w:rsidRPr="00831B2A">
        <w:rPr>
          <w:rFonts w:ascii="Times New Roman" w:hAnsi="Times New Roman" w:cs="Times New Roman"/>
          <w:sz w:val="24"/>
          <w:szCs w:val="24"/>
        </w:rPr>
        <w:t xml:space="preserve">Учебный предмет </w:t>
      </w:r>
      <w:r w:rsidRPr="00831B2A">
        <w:rPr>
          <w:rFonts w:ascii="Times New Roman" w:hAnsi="Times New Roman" w:cs="Times New Roman"/>
          <w:b/>
          <w:sz w:val="24"/>
          <w:szCs w:val="24"/>
        </w:rPr>
        <w:t>«Химия»</w:t>
      </w:r>
      <w:r w:rsidRPr="00831B2A">
        <w:rPr>
          <w:rFonts w:ascii="Times New Roman" w:hAnsi="Times New Roman" w:cs="Times New Roman"/>
          <w:sz w:val="24"/>
          <w:szCs w:val="24"/>
        </w:rPr>
        <w:t xml:space="preserve"> изучается в 8-9 классах – 2 часа в неделю.</w:t>
      </w:r>
    </w:p>
    <w:p w:rsidR="00831B2A" w:rsidRPr="00831B2A" w:rsidRDefault="00831B2A" w:rsidP="00831B2A">
      <w:pPr>
        <w:spacing w:after="0" w:line="240" w:lineRule="auto"/>
        <w:rPr>
          <w:rFonts w:ascii="Times New Roman" w:hAnsi="Times New Roman" w:cs="Times New Roman"/>
          <w:sz w:val="24"/>
          <w:szCs w:val="24"/>
        </w:rPr>
      </w:pPr>
      <w:r w:rsidRPr="00831B2A">
        <w:rPr>
          <w:rFonts w:ascii="Times New Roman" w:hAnsi="Times New Roman" w:cs="Times New Roman"/>
          <w:sz w:val="24"/>
          <w:szCs w:val="24"/>
        </w:rPr>
        <w:t xml:space="preserve">Предметная область </w:t>
      </w:r>
      <w:r w:rsidRPr="00831B2A">
        <w:rPr>
          <w:rFonts w:ascii="Times New Roman" w:hAnsi="Times New Roman" w:cs="Times New Roman"/>
          <w:b/>
          <w:sz w:val="24"/>
          <w:szCs w:val="24"/>
        </w:rPr>
        <w:t xml:space="preserve">«Искусство» </w:t>
      </w:r>
      <w:r w:rsidRPr="00831B2A">
        <w:rPr>
          <w:rFonts w:ascii="Times New Roman" w:hAnsi="Times New Roman" w:cs="Times New Roman"/>
          <w:sz w:val="24"/>
          <w:szCs w:val="24"/>
        </w:rPr>
        <w:t xml:space="preserve">в 5 - 8 классах представлена предметами                                          </w:t>
      </w:r>
      <w:r w:rsidRPr="00831B2A">
        <w:rPr>
          <w:rFonts w:ascii="Times New Roman" w:hAnsi="Times New Roman" w:cs="Times New Roman"/>
          <w:b/>
          <w:sz w:val="24"/>
          <w:szCs w:val="24"/>
        </w:rPr>
        <w:t>«Музыка»</w:t>
      </w:r>
      <w:r w:rsidRPr="00831B2A">
        <w:rPr>
          <w:rFonts w:ascii="Times New Roman" w:hAnsi="Times New Roman" w:cs="Times New Roman"/>
          <w:sz w:val="24"/>
          <w:szCs w:val="24"/>
        </w:rPr>
        <w:t xml:space="preserve"> и </w:t>
      </w:r>
      <w:r w:rsidRPr="00831B2A">
        <w:rPr>
          <w:rFonts w:ascii="Times New Roman" w:hAnsi="Times New Roman" w:cs="Times New Roman"/>
          <w:b/>
          <w:sz w:val="24"/>
          <w:szCs w:val="24"/>
        </w:rPr>
        <w:t>«Изобразительное искусство»</w:t>
      </w:r>
      <w:r w:rsidRPr="00831B2A">
        <w:rPr>
          <w:rFonts w:ascii="Times New Roman" w:hAnsi="Times New Roman" w:cs="Times New Roman"/>
          <w:sz w:val="24"/>
          <w:szCs w:val="24"/>
        </w:rPr>
        <w:t xml:space="preserve">- по 1 часу в неделю. Предметная область </w:t>
      </w:r>
      <w:r w:rsidRPr="00831B2A">
        <w:rPr>
          <w:rFonts w:ascii="Times New Roman" w:hAnsi="Times New Roman" w:cs="Times New Roman"/>
          <w:b/>
          <w:sz w:val="24"/>
          <w:szCs w:val="24"/>
        </w:rPr>
        <w:t>«Технология»</w:t>
      </w:r>
      <w:r w:rsidRPr="00831B2A">
        <w:rPr>
          <w:rFonts w:ascii="Times New Roman" w:hAnsi="Times New Roman" w:cs="Times New Roman"/>
          <w:sz w:val="24"/>
          <w:szCs w:val="24"/>
        </w:rPr>
        <w:t xml:space="preserve"> представлена учебным предметом </w:t>
      </w:r>
      <w:r w:rsidRPr="00831B2A">
        <w:rPr>
          <w:rFonts w:ascii="Times New Roman" w:hAnsi="Times New Roman" w:cs="Times New Roman"/>
          <w:b/>
          <w:sz w:val="24"/>
          <w:szCs w:val="24"/>
        </w:rPr>
        <w:t>«Технология»,</w:t>
      </w:r>
      <w:r w:rsidRPr="00831B2A">
        <w:rPr>
          <w:rFonts w:ascii="Times New Roman" w:hAnsi="Times New Roman" w:cs="Times New Roman"/>
          <w:sz w:val="24"/>
          <w:szCs w:val="24"/>
        </w:rPr>
        <w:t xml:space="preserve"> который изучается в 6 – 7 классах по 2 часа в неделю, в 8 классе – 1 час в неделю.</w:t>
      </w:r>
    </w:p>
    <w:p w:rsidR="00831B2A" w:rsidRPr="00831B2A" w:rsidRDefault="00831B2A" w:rsidP="00831B2A">
      <w:pPr>
        <w:spacing w:after="0" w:line="240" w:lineRule="auto"/>
        <w:jc w:val="both"/>
        <w:rPr>
          <w:rFonts w:ascii="Times New Roman" w:hAnsi="Times New Roman" w:cs="Times New Roman"/>
          <w:color w:val="000000"/>
          <w:sz w:val="24"/>
          <w:szCs w:val="24"/>
        </w:rPr>
      </w:pPr>
      <w:r w:rsidRPr="00831B2A">
        <w:rPr>
          <w:rFonts w:ascii="Times New Roman" w:hAnsi="Times New Roman" w:cs="Times New Roman"/>
          <w:sz w:val="24"/>
          <w:szCs w:val="24"/>
        </w:rPr>
        <w:t>При проведении занятий по технологии в 6 -8 классах осуществляется деление класса на две группы</w:t>
      </w:r>
      <w:r w:rsidRPr="00831B2A">
        <w:rPr>
          <w:rFonts w:ascii="Times New Roman" w:hAnsi="Times New Roman" w:cs="Times New Roman"/>
          <w:color w:val="000000"/>
          <w:sz w:val="24"/>
          <w:szCs w:val="24"/>
        </w:rPr>
        <w:t xml:space="preserve">: Технология «Обслуживающий труд»; Технология «Технический труд» </w:t>
      </w:r>
    </w:p>
    <w:p w:rsidR="00831B2A" w:rsidRPr="00831B2A" w:rsidRDefault="00831B2A" w:rsidP="00831B2A">
      <w:pPr>
        <w:spacing w:after="0" w:line="240" w:lineRule="auto"/>
        <w:jc w:val="both"/>
        <w:rPr>
          <w:rFonts w:ascii="Times New Roman" w:hAnsi="Times New Roman" w:cs="Times New Roman"/>
          <w:sz w:val="24"/>
          <w:szCs w:val="24"/>
        </w:rPr>
      </w:pPr>
    </w:p>
    <w:p w:rsidR="00831B2A" w:rsidRPr="00831B2A" w:rsidRDefault="00831B2A" w:rsidP="00831B2A">
      <w:pPr>
        <w:spacing w:after="0" w:line="240" w:lineRule="auto"/>
        <w:rPr>
          <w:rFonts w:ascii="Times New Roman" w:hAnsi="Times New Roman" w:cs="Times New Roman"/>
          <w:sz w:val="24"/>
          <w:szCs w:val="24"/>
        </w:rPr>
      </w:pPr>
      <w:r w:rsidRPr="00831B2A">
        <w:rPr>
          <w:rFonts w:ascii="Times New Roman" w:hAnsi="Times New Roman" w:cs="Times New Roman"/>
          <w:sz w:val="24"/>
          <w:szCs w:val="24"/>
        </w:rPr>
        <w:tab/>
        <w:t xml:space="preserve">Предметная область </w:t>
      </w:r>
      <w:r w:rsidRPr="00831B2A">
        <w:rPr>
          <w:rFonts w:ascii="Times New Roman" w:hAnsi="Times New Roman" w:cs="Times New Roman"/>
          <w:b/>
          <w:sz w:val="24"/>
          <w:szCs w:val="24"/>
        </w:rPr>
        <w:t>«Физическая культура и основы безопасности жизнедеятельности»</w:t>
      </w:r>
      <w:r w:rsidRPr="00831B2A">
        <w:rPr>
          <w:rFonts w:ascii="Times New Roman" w:hAnsi="Times New Roman" w:cs="Times New Roman"/>
          <w:sz w:val="24"/>
          <w:szCs w:val="24"/>
        </w:rPr>
        <w:t xml:space="preserve"> представлена предметами </w:t>
      </w:r>
      <w:r w:rsidRPr="00831B2A">
        <w:rPr>
          <w:rFonts w:ascii="Times New Roman" w:hAnsi="Times New Roman" w:cs="Times New Roman"/>
          <w:b/>
          <w:sz w:val="24"/>
          <w:szCs w:val="24"/>
        </w:rPr>
        <w:t>«Физическая культура» и «Основы безопасности жизнедеятельности»</w:t>
      </w:r>
    </w:p>
    <w:p w:rsidR="00831B2A" w:rsidRPr="00831B2A" w:rsidRDefault="00831B2A" w:rsidP="00831B2A">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831B2A">
        <w:rPr>
          <w:rFonts w:ascii="Times New Roman" w:eastAsiaTheme="minorHAnsi" w:hAnsi="Times New Roman" w:cs="Times New Roman"/>
          <w:b/>
          <w:color w:val="000000"/>
          <w:sz w:val="24"/>
          <w:szCs w:val="24"/>
          <w:lang w:eastAsia="en-US"/>
        </w:rPr>
        <w:t xml:space="preserve"> «Физическая культура»</w:t>
      </w:r>
      <w:r w:rsidRPr="00831B2A">
        <w:rPr>
          <w:rFonts w:ascii="Times New Roman" w:eastAsiaTheme="minorHAnsi" w:hAnsi="Times New Roman" w:cs="Times New Roman"/>
          <w:color w:val="000000"/>
          <w:sz w:val="24"/>
          <w:szCs w:val="24"/>
          <w:lang w:eastAsia="en-US"/>
        </w:rPr>
        <w:t xml:space="preserve"> изучается в 6 – 9 классах по 2 часа в неделю.</w:t>
      </w:r>
    </w:p>
    <w:p w:rsidR="00831B2A" w:rsidRPr="00831B2A" w:rsidRDefault="00831B2A" w:rsidP="00831B2A">
      <w:pPr>
        <w:autoSpaceDE w:val="0"/>
        <w:autoSpaceDN w:val="0"/>
        <w:adjustRightInd w:val="0"/>
        <w:spacing w:after="0" w:line="240" w:lineRule="auto"/>
        <w:rPr>
          <w:rFonts w:ascii="Times New Roman" w:eastAsiaTheme="minorHAnsi" w:hAnsi="Times New Roman" w:cs="Times New Roman"/>
          <w:color w:val="000000"/>
          <w:sz w:val="24"/>
          <w:szCs w:val="24"/>
        </w:rPr>
      </w:pPr>
      <w:r w:rsidRPr="00831B2A">
        <w:rPr>
          <w:rFonts w:ascii="Times New Roman" w:eastAsiaTheme="minorHAnsi" w:hAnsi="Times New Roman" w:cs="Times New Roman"/>
          <w:color w:val="000000"/>
          <w:sz w:val="24"/>
          <w:szCs w:val="24"/>
        </w:rPr>
        <w:lastRenderedPageBreak/>
        <w:t xml:space="preserve">Учебный предмет </w:t>
      </w:r>
      <w:r w:rsidRPr="00831B2A">
        <w:rPr>
          <w:rFonts w:ascii="Times New Roman" w:eastAsiaTheme="minorHAnsi" w:hAnsi="Times New Roman" w:cs="Times New Roman"/>
          <w:b/>
          <w:color w:val="000000"/>
          <w:sz w:val="24"/>
          <w:szCs w:val="24"/>
        </w:rPr>
        <w:t>«Основы безопасности жизнедеятельности»</w:t>
      </w:r>
      <w:r w:rsidRPr="00831B2A">
        <w:rPr>
          <w:rFonts w:ascii="Times New Roman" w:eastAsiaTheme="minorHAnsi" w:hAnsi="Times New Roman" w:cs="Times New Roman"/>
          <w:color w:val="000000"/>
          <w:sz w:val="24"/>
          <w:szCs w:val="24"/>
        </w:rPr>
        <w:t xml:space="preserve"> изучается в 8-9  классах по 1 час в неделю.</w:t>
      </w:r>
    </w:p>
    <w:p w:rsidR="00831B2A" w:rsidRPr="00831B2A" w:rsidRDefault="00831B2A" w:rsidP="00831B2A">
      <w:pPr>
        <w:autoSpaceDE w:val="0"/>
        <w:autoSpaceDN w:val="0"/>
        <w:adjustRightInd w:val="0"/>
        <w:spacing w:after="0" w:line="240" w:lineRule="auto"/>
        <w:rPr>
          <w:rFonts w:ascii="Times New Roman" w:eastAsiaTheme="minorHAnsi" w:hAnsi="Times New Roman" w:cs="Times New Roman"/>
          <w:color w:val="000000"/>
          <w:sz w:val="24"/>
          <w:szCs w:val="24"/>
        </w:rPr>
      </w:pPr>
    </w:p>
    <w:p w:rsidR="00831B2A" w:rsidRPr="00831B2A" w:rsidRDefault="00831B2A" w:rsidP="00831B2A">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831B2A">
        <w:rPr>
          <w:rFonts w:ascii="Times New Roman" w:eastAsiaTheme="minorHAnsi" w:hAnsi="Times New Roman" w:cs="Times New Roman"/>
          <w:b/>
          <w:bCs/>
          <w:color w:val="000000"/>
          <w:sz w:val="24"/>
          <w:szCs w:val="24"/>
          <w:lang w:eastAsia="en-US"/>
        </w:rPr>
        <w:t xml:space="preserve">Часть, формируемой участниками образовательных отношений </w:t>
      </w:r>
      <w:r w:rsidRPr="00831B2A">
        <w:rPr>
          <w:rFonts w:ascii="Times New Roman" w:eastAsiaTheme="minorHAnsi" w:hAnsi="Times New Roman" w:cs="Times New Roman"/>
          <w:color w:val="000000"/>
          <w:sz w:val="24"/>
          <w:szCs w:val="24"/>
          <w:lang w:eastAsia="en-US"/>
        </w:rPr>
        <w:t>.</w:t>
      </w:r>
    </w:p>
    <w:p w:rsidR="00831B2A" w:rsidRPr="00831B2A" w:rsidRDefault="00831B2A" w:rsidP="00831B2A">
      <w:pPr>
        <w:autoSpaceDE w:val="0"/>
        <w:autoSpaceDN w:val="0"/>
        <w:adjustRightInd w:val="0"/>
        <w:spacing w:after="0" w:line="240" w:lineRule="auto"/>
        <w:rPr>
          <w:rFonts w:ascii="Times New Roman" w:eastAsiaTheme="minorHAnsi" w:hAnsi="Times New Roman" w:cs="Times New Roman"/>
          <w:color w:val="000000"/>
          <w:sz w:val="24"/>
          <w:szCs w:val="24"/>
        </w:rPr>
      </w:pPr>
    </w:p>
    <w:p w:rsidR="00831B2A" w:rsidRPr="00831B2A" w:rsidRDefault="00831B2A" w:rsidP="00831B2A">
      <w:pPr>
        <w:spacing w:after="0" w:line="240" w:lineRule="auto"/>
        <w:rPr>
          <w:rFonts w:ascii="Times New Roman" w:hAnsi="Times New Roman" w:cs="Times New Roman"/>
          <w:sz w:val="24"/>
          <w:szCs w:val="24"/>
          <w:shd w:val="clear" w:color="auto" w:fill="FFFFFF"/>
        </w:rPr>
      </w:pPr>
      <w:r w:rsidRPr="00831B2A">
        <w:rPr>
          <w:rFonts w:ascii="Times New Roman" w:hAnsi="Times New Roman" w:cs="Times New Roman"/>
          <w:sz w:val="24"/>
          <w:szCs w:val="24"/>
          <w:shd w:val="clear" w:color="auto" w:fill="FFFFFF"/>
        </w:rPr>
        <w:t>Из части формируемой участниками образовательных отношений для углубленного изучения предметов добавлен на предмет «</w:t>
      </w:r>
      <w:r w:rsidRPr="00831B2A">
        <w:rPr>
          <w:rFonts w:ascii="Times New Roman" w:hAnsi="Times New Roman" w:cs="Times New Roman"/>
          <w:b/>
          <w:sz w:val="24"/>
          <w:szCs w:val="24"/>
          <w:shd w:val="clear" w:color="auto" w:fill="FFFFFF"/>
        </w:rPr>
        <w:t>Биология»</w:t>
      </w:r>
      <w:r w:rsidRPr="00831B2A">
        <w:rPr>
          <w:rFonts w:ascii="Times New Roman" w:hAnsi="Times New Roman" w:cs="Times New Roman"/>
          <w:sz w:val="24"/>
          <w:szCs w:val="24"/>
          <w:shd w:val="clear" w:color="auto" w:fill="FFFFFF"/>
        </w:rPr>
        <w:t xml:space="preserve"> - 7 класс – 1 час в неделю;</w:t>
      </w:r>
    </w:p>
    <w:p w:rsidR="00831B2A" w:rsidRPr="00831B2A" w:rsidRDefault="00831B2A" w:rsidP="00831B2A">
      <w:pPr>
        <w:spacing w:after="0" w:line="240" w:lineRule="auto"/>
        <w:rPr>
          <w:rFonts w:ascii="Times New Roman" w:hAnsi="Times New Roman" w:cs="Times New Roman"/>
          <w:sz w:val="24"/>
          <w:szCs w:val="24"/>
          <w:shd w:val="clear" w:color="auto" w:fill="FFFFFF"/>
        </w:rPr>
      </w:pPr>
    </w:p>
    <w:p w:rsidR="00831B2A" w:rsidRPr="00831B2A" w:rsidRDefault="00831B2A" w:rsidP="00831B2A">
      <w:pPr>
        <w:shd w:val="clear" w:color="auto" w:fill="FFFFFF"/>
        <w:spacing w:after="0"/>
        <w:jc w:val="both"/>
        <w:rPr>
          <w:rFonts w:ascii="Times New Roman" w:hAnsi="Times New Roman" w:cs="Times New Roman"/>
          <w:color w:val="000000"/>
          <w:sz w:val="24"/>
          <w:szCs w:val="24"/>
        </w:rPr>
      </w:pPr>
      <w:r w:rsidRPr="00831B2A">
        <w:rPr>
          <w:rFonts w:ascii="Times New Roman" w:hAnsi="Times New Roman" w:cs="Times New Roman"/>
          <w:color w:val="000000"/>
          <w:sz w:val="24"/>
          <w:szCs w:val="24"/>
        </w:rPr>
        <w:t>С целью непрерывного обучения компьютерной грамотности выделен 1 час в неделю на изучение учебного предмета «</w:t>
      </w:r>
      <w:r w:rsidRPr="00831B2A">
        <w:rPr>
          <w:rFonts w:ascii="Times New Roman" w:hAnsi="Times New Roman" w:cs="Times New Roman"/>
          <w:b/>
          <w:color w:val="000000"/>
          <w:sz w:val="24"/>
          <w:szCs w:val="24"/>
        </w:rPr>
        <w:t>Информатика</w:t>
      </w:r>
      <w:r w:rsidRPr="00831B2A">
        <w:rPr>
          <w:rFonts w:ascii="Times New Roman" w:hAnsi="Times New Roman" w:cs="Times New Roman"/>
          <w:color w:val="000000"/>
          <w:sz w:val="24"/>
          <w:szCs w:val="24"/>
        </w:rPr>
        <w:t>» в 6 классе.</w:t>
      </w:r>
    </w:p>
    <w:p w:rsidR="00831B2A" w:rsidRPr="00831B2A" w:rsidRDefault="00831B2A" w:rsidP="00831B2A">
      <w:pPr>
        <w:shd w:val="clear" w:color="auto" w:fill="FFFFFF"/>
        <w:spacing w:after="0"/>
        <w:jc w:val="both"/>
        <w:rPr>
          <w:rFonts w:ascii="Times New Roman" w:hAnsi="Times New Roman" w:cs="Times New Roman"/>
          <w:color w:val="000000"/>
          <w:sz w:val="24"/>
          <w:szCs w:val="24"/>
        </w:rPr>
      </w:pPr>
    </w:p>
    <w:p w:rsidR="00831B2A" w:rsidRPr="00831B2A" w:rsidRDefault="00831B2A" w:rsidP="00831B2A">
      <w:pPr>
        <w:shd w:val="clear" w:color="auto" w:fill="FFFFFF"/>
        <w:spacing w:after="0"/>
        <w:jc w:val="both"/>
        <w:rPr>
          <w:rFonts w:ascii="Times New Roman" w:hAnsi="Times New Roman" w:cs="Times New Roman"/>
          <w:b/>
          <w:color w:val="000000"/>
          <w:sz w:val="24"/>
          <w:szCs w:val="24"/>
        </w:rPr>
      </w:pPr>
      <w:r w:rsidRPr="00831B2A">
        <w:rPr>
          <w:rFonts w:ascii="Times New Roman" w:hAnsi="Times New Roman" w:cs="Times New Roman"/>
          <w:sz w:val="24"/>
          <w:szCs w:val="24"/>
          <w:shd w:val="clear" w:color="auto" w:fill="FFFFFF"/>
        </w:rPr>
        <w:t> С целью развития мышления, пространственных представлений и графической грамотности учащихся, а также применения графических знаний при решении задач с творческим содержанием, в проектной и дизайнерской деятельности введен учебный предмет «</w:t>
      </w:r>
      <w:r w:rsidRPr="00831B2A">
        <w:rPr>
          <w:rFonts w:ascii="Times New Roman" w:hAnsi="Times New Roman" w:cs="Times New Roman"/>
          <w:b/>
          <w:color w:val="000000"/>
          <w:sz w:val="24"/>
          <w:szCs w:val="24"/>
        </w:rPr>
        <w:t xml:space="preserve">Черчение» </w:t>
      </w:r>
      <w:r w:rsidRPr="00831B2A">
        <w:rPr>
          <w:rFonts w:ascii="Times New Roman" w:hAnsi="Times New Roman" w:cs="Times New Roman"/>
          <w:color w:val="000000"/>
          <w:sz w:val="24"/>
          <w:szCs w:val="24"/>
        </w:rPr>
        <w:t>в 8 и 9 классах по 1 часу в неделю</w:t>
      </w:r>
    </w:p>
    <w:p w:rsidR="00831B2A" w:rsidRPr="00831B2A" w:rsidRDefault="00831B2A" w:rsidP="00831B2A">
      <w:pPr>
        <w:spacing w:after="0" w:line="240" w:lineRule="auto"/>
        <w:rPr>
          <w:rFonts w:ascii="Times New Roman" w:hAnsi="Times New Roman" w:cs="Times New Roman"/>
          <w:sz w:val="24"/>
          <w:szCs w:val="24"/>
          <w:highlight w:val="yellow"/>
          <w:shd w:val="clear" w:color="auto" w:fill="FFFFFF"/>
        </w:rPr>
      </w:pPr>
    </w:p>
    <w:p w:rsidR="00831B2A" w:rsidRPr="00831B2A" w:rsidRDefault="00831B2A" w:rsidP="00831B2A">
      <w:pPr>
        <w:spacing w:after="0" w:line="240" w:lineRule="auto"/>
        <w:rPr>
          <w:rFonts w:ascii="Times New Roman" w:hAnsi="Times New Roman" w:cs="Times New Roman"/>
          <w:sz w:val="24"/>
          <w:szCs w:val="24"/>
        </w:rPr>
      </w:pPr>
      <w:r w:rsidRPr="00831B2A">
        <w:rPr>
          <w:rFonts w:ascii="Times New Roman" w:hAnsi="Times New Roman" w:cs="Times New Roman"/>
          <w:sz w:val="24"/>
          <w:szCs w:val="24"/>
        </w:rPr>
        <w:t>Занятия внеурочной деятельности осуществляется согласно плану внеурочной деятельности  МБОУ «Туратская основная общеобразовательная школа».</w:t>
      </w:r>
    </w:p>
    <w:p w:rsidR="00831B2A" w:rsidRPr="00831B2A" w:rsidRDefault="00831B2A" w:rsidP="00831B2A">
      <w:pPr>
        <w:spacing w:after="0" w:line="240" w:lineRule="auto"/>
        <w:rPr>
          <w:rFonts w:ascii="Times New Roman" w:hAnsi="Times New Roman" w:cs="Times New Roman"/>
          <w:sz w:val="24"/>
          <w:szCs w:val="24"/>
        </w:rPr>
      </w:pPr>
    </w:p>
    <w:tbl>
      <w:tblPr>
        <w:tblpPr w:leftFromText="180" w:rightFromText="180"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4"/>
        <w:gridCol w:w="2249"/>
        <w:gridCol w:w="675"/>
        <w:gridCol w:w="676"/>
        <w:gridCol w:w="691"/>
        <w:gridCol w:w="729"/>
        <w:gridCol w:w="1050"/>
      </w:tblGrid>
      <w:tr w:rsidR="00831B2A" w:rsidRPr="00831B2A" w:rsidTr="00FE5DA9">
        <w:trPr>
          <w:trHeight w:val="360"/>
        </w:trPr>
        <w:tc>
          <w:tcPr>
            <w:tcW w:w="2714" w:type="dxa"/>
            <w:vMerge w:val="restart"/>
          </w:tcPr>
          <w:p w:rsidR="00831B2A" w:rsidRPr="00831B2A" w:rsidRDefault="00831B2A" w:rsidP="00831B2A">
            <w:pPr>
              <w:spacing w:after="0" w:line="240" w:lineRule="auto"/>
              <w:jc w:val="center"/>
              <w:rPr>
                <w:rFonts w:ascii="Times New Roman" w:hAnsi="Times New Roman" w:cs="Times New Roman"/>
                <w:i/>
                <w:sz w:val="24"/>
                <w:szCs w:val="24"/>
              </w:rPr>
            </w:pPr>
            <w:r w:rsidRPr="00831B2A">
              <w:rPr>
                <w:rFonts w:ascii="Times New Roman" w:hAnsi="Times New Roman" w:cs="Times New Roman"/>
                <w:i/>
                <w:sz w:val="24"/>
                <w:szCs w:val="24"/>
              </w:rPr>
              <w:t>Предметные области</w:t>
            </w:r>
          </w:p>
        </w:tc>
        <w:tc>
          <w:tcPr>
            <w:tcW w:w="2249" w:type="dxa"/>
            <w:vMerge w:val="restart"/>
            <w:tcBorders>
              <w:tr2bl w:val="single" w:sz="4" w:space="0" w:color="auto"/>
            </w:tcBorders>
          </w:tcPr>
          <w:p w:rsidR="00831B2A" w:rsidRPr="00831B2A" w:rsidRDefault="00831B2A" w:rsidP="00831B2A">
            <w:pPr>
              <w:spacing w:after="0" w:line="240" w:lineRule="auto"/>
              <w:jc w:val="both"/>
              <w:rPr>
                <w:rFonts w:ascii="Times New Roman" w:hAnsi="Times New Roman" w:cs="Times New Roman"/>
                <w:i/>
                <w:sz w:val="24"/>
                <w:szCs w:val="24"/>
              </w:rPr>
            </w:pPr>
            <w:r w:rsidRPr="00831B2A">
              <w:rPr>
                <w:rFonts w:ascii="Times New Roman" w:hAnsi="Times New Roman" w:cs="Times New Roman"/>
                <w:i/>
                <w:sz w:val="24"/>
                <w:szCs w:val="24"/>
              </w:rPr>
              <w:t>Учебные пред</w:t>
            </w:r>
          </w:p>
          <w:p w:rsidR="00831B2A" w:rsidRPr="00831B2A" w:rsidRDefault="00831B2A" w:rsidP="00831B2A">
            <w:pPr>
              <w:spacing w:after="0" w:line="240" w:lineRule="auto"/>
              <w:jc w:val="both"/>
              <w:rPr>
                <w:rFonts w:ascii="Times New Roman" w:hAnsi="Times New Roman" w:cs="Times New Roman"/>
                <w:i/>
                <w:sz w:val="24"/>
                <w:szCs w:val="24"/>
              </w:rPr>
            </w:pPr>
            <w:r w:rsidRPr="00831B2A">
              <w:rPr>
                <w:rFonts w:ascii="Times New Roman" w:hAnsi="Times New Roman" w:cs="Times New Roman"/>
                <w:i/>
                <w:sz w:val="24"/>
                <w:szCs w:val="24"/>
              </w:rPr>
              <w:t>меты</w:t>
            </w:r>
          </w:p>
          <w:p w:rsidR="00831B2A" w:rsidRPr="00831B2A" w:rsidRDefault="00831B2A" w:rsidP="00831B2A">
            <w:pPr>
              <w:spacing w:after="0" w:line="240" w:lineRule="auto"/>
              <w:jc w:val="center"/>
              <w:rPr>
                <w:rFonts w:ascii="Times New Roman" w:hAnsi="Times New Roman" w:cs="Times New Roman"/>
                <w:i/>
                <w:sz w:val="24"/>
                <w:szCs w:val="24"/>
              </w:rPr>
            </w:pPr>
            <w:r w:rsidRPr="00831B2A">
              <w:rPr>
                <w:rFonts w:ascii="Times New Roman" w:hAnsi="Times New Roman" w:cs="Times New Roman"/>
                <w:i/>
                <w:sz w:val="24"/>
                <w:szCs w:val="24"/>
              </w:rPr>
              <w:t>классы</w:t>
            </w:r>
          </w:p>
        </w:tc>
        <w:tc>
          <w:tcPr>
            <w:tcW w:w="3821" w:type="dxa"/>
            <w:gridSpan w:val="5"/>
          </w:tcPr>
          <w:p w:rsidR="00831B2A" w:rsidRPr="00831B2A" w:rsidRDefault="00831B2A" w:rsidP="00831B2A">
            <w:pPr>
              <w:spacing w:after="0" w:line="240" w:lineRule="auto"/>
              <w:jc w:val="both"/>
              <w:rPr>
                <w:rFonts w:ascii="Times New Roman" w:hAnsi="Times New Roman" w:cs="Times New Roman"/>
                <w:i/>
                <w:sz w:val="24"/>
                <w:szCs w:val="24"/>
              </w:rPr>
            </w:pPr>
            <w:r w:rsidRPr="00831B2A">
              <w:rPr>
                <w:rFonts w:ascii="Times New Roman" w:hAnsi="Times New Roman" w:cs="Times New Roman"/>
                <w:i/>
                <w:sz w:val="24"/>
                <w:szCs w:val="24"/>
              </w:rPr>
              <w:t>Количество часов в неделю</w:t>
            </w:r>
          </w:p>
        </w:tc>
      </w:tr>
      <w:tr w:rsidR="00831B2A" w:rsidRPr="00831B2A" w:rsidTr="00FE5DA9">
        <w:trPr>
          <w:trHeight w:val="450"/>
        </w:trPr>
        <w:tc>
          <w:tcPr>
            <w:tcW w:w="2714" w:type="dxa"/>
            <w:vMerge/>
          </w:tcPr>
          <w:p w:rsidR="00831B2A" w:rsidRPr="00831B2A" w:rsidRDefault="00831B2A" w:rsidP="00831B2A">
            <w:pPr>
              <w:spacing w:after="0" w:line="240" w:lineRule="auto"/>
              <w:jc w:val="center"/>
              <w:rPr>
                <w:rFonts w:ascii="Times New Roman" w:hAnsi="Times New Roman" w:cs="Times New Roman"/>
                <w:sz w:val="24"/>
                <w:szCs w:val="24"/>
              </w:rPr>
            </w:pPr>
          </w:p>
        </w:tc>
        <w:tc>
          <w:tcPr>
            <w:tcW w:w="2249" w:type="dxa"/>
            <w:vMerge/>
            <w:tcBorders>
              <w:tr2bl w:val="single" w:sz="4" w:space="0" w:color="auto"/>
            </w:tcBorders>
          </w:tcPr>
          <w:p w:rsidR="00831B2A" w:rsidRPr="00831B2A" w:rsidRDefault="00831B2A" w:rsidP="00831B2A">
            <w:pPr>
              <w:spacing w:after="0" w:line="240" w:lineRule="auto"/>
              <w:jc w:val="both"/>
              <w:rPr>
                <w:rFonts w:ascii="Times New Roman" w:hAnsi="Times New Roman" w:cs="Times New Roman"/>
                <w:sz w:val="24"/>
                <w:szCs w:val="24"/>
              </w:rPr>
            </w:pPr>
          </w:p>
        </w:tc>
        <w:tc>
          <w:tcPr>
            <w:tcW w:w="675" w:type="dxa"/>
          </w:tcPr>
          <w:p w:rsidR="00831B2A" w:rsidRPr="00831B2A" w:rsidRDefault="00831B2A" w:rsidP="00831B2A">
            <w:pPr>
              <w:rPr>
                <w:rFonts w:ascii="Times New Roman" w:hAnsi="Times New Roman" w:cs="Times New Roman"/>
                <w:sz w:val="24"/>
                <w:szCs w:val="24"/>
                <w:lang w:val="en-US"/>
              </w:rPr>
            </w:pPr>
            <w:r w:rsidRPr="00831B2A">
              <w:rPr>
                <w:rFonts w:ascii="Times New Roman" w:hAnsi="Times New Roman" w:cs="Times New Roman"/>
                <w:sz w:val="24"/>
                <w:szCs w:val="24"/>
                <w:lang w:val="en-US"/>
              </w:rPr>
              <w:t>VI</w:t>
            </w:r>
          </w:p>
          <w:p w:rsidR="00831B2A" w:rsidRPr="00831B2A" w:rsidRDefault="00831B2A" w:rsidP="00831B2A">
            <w:pPr>
              <w:rPr>
                <w:rFonts w:ascii="Times New Roman" w:hAnsi="Times New Roman" w:cs="Times New Roman"/>
                <w:sz w:val="24"/>
                <w:szCs w:val="24"/>
                <w:lang w:val="en-US"/>
              </w:rPr>
            </w:pPr>
          </w:p>
        </w:tc>
        <w:tc>
          <w:tcPr>
            <w:tcW w:w="676" w:type="dxa"/>
          </w:tcPr>
          <w:p w:rsidR="00831B2A" w:rsidRPr="00831B2A" w:rsidRDefault="00831B2A" w:rsidP="00831B2A">
            <w:pPr>
              <w:rPr>
                <w:rFonts w:ascii="Times New Roman" w:hAnsi="Times New Roman" w:cs="Times New Roman"/>
                <w:sz w:val="24"/>
                <w:szCs w:val="24"/>
              </w:rPr>
            </w:pPr>
            <w:r w:rsidRPr="00831B2A">
              <w:rPr>
                <w:rFonts w:ascii="Times New Roman" w:hAnsi="Times New Roman" w:cs="Times New Roman"/>
                <w:sz w:val="24"/>
                <w:szCs w:val="24"/>
                <w:lang w:val="en-US"/>
              </w:rPr>
              <w:t>VII</w:t>
            </w:r>
          </w:p>
        </w:tc>
        <w:tc>
          <w:tcPr>
            <w:tcW w:w="691" w:type="dxa"/>
          </w:tcPr>
          <w:p w:rsidR="00831B2A" w:rsidRPr="00831B2A" w:rsidRDefault="00831B2A" w:rsidP="00831B2A">
            <w:pPr>
              <w:rPr>
                <w:rFonts w:ascii="Times New Roman" w:hAnsi="Times New Roman" w:cs="Times New Roman"/>
                <w:sz w:val="24"/>
                <w:szCs w:val="24"/>
                <w:lang w:val="en-US"/>
              </w:rPr>
            </w:pPr>
            <w:r w:rsidRPr="00831B2A">
              <w:rPr>
                <w:rFonts w:ascii="Times New Roman" w:hAnsi="Times New Roman" w:cs="Times New Roman"/>
                <w:sz w:val="24"/>
                <w:szCs w:val="24"/>
                <w:lang w:val="en-US"/>
              </w:rPr>
              <w:t>VIII</w:t>
            </w:r>
          </w:p>
          <w:p w:rsidR="00831B2A" w:rsidRPr="00831B2A" w:rsidRDefault="00831B2A" w:rsidP="00831B2A">
            <w:pPr>
              <w:spacing w:after="0" w:line="240" w:lineRule="auto"/>
              <w:rPr>
                <w:rFonts w:ascii="Times New Roman" w:hAnsi="Times New Roman" w:cs="Times New Roman"/>
                <w:sz w:val="24"/>
                <w:szCs w:val="24"/>
                <w:lang w:val="en-US"/>
              </w:rPr>
            </w:pPr>
          </w:p>
        </w:tc>
        <w:tc>
          <w:tcPr>
            <w:tcW w:w="729" w:type="dxa"/>
          </w:tcPr>
          <w:p w:rsidR="00831B2A" w:rsidRPr="00831B2A" w:rsidRDefault="00831B2A" w:rsidP="00831B2A">
            <w:pPr>
              <w:rPr>
                <w:rFonts w:ascii="Times New Roman" w:hAnsi="Times New Roman" w:cs="Times New Roman"/>
                <w:sz w:val="24"/>
                <w:szCs w:val="24"/>
                <w:lang w:val="en-US"/>
              </w:rPr>
            </w:pPr>
            <w:r w:rsidRPr="00831B2A">
              <w:rPr>
                <w:rFonts w:ascii="Times New Roman" w:hAnsi="Times New Roman" w:cs="Times New Roman"/>
                <w:sz w:val="24"/>
                <w:szCs w:val="24"/>
                <w:lang w:val="en-US"/>
              </w:rPr>
              <w:t>IX</w:t>
            </w:r>
          </w:p>
        </w:tc>
        <w:tc>
          <w:tcPr>
            <w:tcW w:w="1050" w:type="dxa"/>
          </w:tcPr>
          <w:p w:rsidR="00831B2A" w:rsidRPr="00831B2A" w:rsidRDefault="00831B2A" w:rsidP="00831B2A">
            <w:pPr>
              <w:spacing w:after="0" w:line="240" w:lineRule="auto"/>
              <w:rPr>
                <w:rFonts w:ascii="Times New Roman" w:hAnsi="Times New Roman" w:cs="Times New Roman"/>
                <w:sz w:val="24"/>
                <w:szCs w:val="24"/>
                <w:lang w:val="en-US"/>
              </w:rPr>
            </w:pPr>
            <w:r w:rsidRPr="00831B2A">
              <w:rPr>
                <w:rFonts w:ascii="Times New Roman" w:hAnsi="Times New Roman" w:cs="Times New Roman"/>
                <w:sz w:val="24"/>
                <w:szCs w:val="24"/>
              </w:rPr>
              <w:t>Всего</w:t>
            </w:r>
          </w:p>
        </w:tc>
      </w:tr>
      <w:tr w:rsidR="00831B2A" w:rsidRPr="00831B2A" w:rsidTr="00FE5DA9">
        <w:tc>
          <w:tcPr>
            <w:tcW w:w="8784" w:type="dxa"/>
            <w:gridSpan w:val="7"/>
          </w:tcPr>
          <w:p w:rsidR="00831B2A" w:rsidRPr="00831B2A" w:rsidRDefault="00831B2A" w:rsidP="00831B2A">
            <w:pPr>
              <w:spacing w:after="0" w:line="240" w:lineRule="auto"/>
              <w:jc w:val="center"/>
              <w:rPr>
                <w:rFonts w:ascii="Times New Roman" w:hAnsi="Times New Roman" w:cs="Times New Roman"/>
                <w:i/>
                <w:sz w:val="24"/>
                <w:szCs w:val="24"/>
              </w:rPr>
            </w:pPr>
            <w:r w:rsidRPr="00831B2A">
              <w:rPr>
                <w:rFonts w:ascii="Times New Roman" w:hAnsi="Times New Roman" w:cs="Times New Roman"/>
                <w:i/>
                <w:sz w:val="24"/>
                <w:szCs w:val="24"/>
              </w:rPr>
              <w:t>Обязательная часть</w:t>
            </w:r>
          </w:p>
        </w:tc>
      </w:tr>
      <w:tr w:rsidR="00831B2A" w:rsidRPr="00831B2A" w:rsidTr="00FE5DA9">
        <w:trPr>
          <w:trHeight w:val="240"/>
        </w:trPr>
        <w:tc>
          <w:tcPr>
            <w:tcW w:w="2714" w:type="dxa"/>
            <w:vMerge w:val="restart"/>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Русский язык и литература</w:t>
            </w: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Русский язык</w:t>
            </w:r>
          </w:p>
        </w:tc>
        <w:tc>
          <w:tcPr>
            <w:tcW w:w="675"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rPr>
              <w:t>5</w:t>
            </w:r>
          </w:p>
        </w:tc>
        <w:tc>
          <w:tcPr>
            <w:tcW w:w="676"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lang w:val="en-US"/>
              </w:rPr>
              <w:t>4</w:t>
            </w:r>
          </w:p>
        </w:tc>
        <w:tc>
          <w:tcPr>
            <w:tcW w:w="691"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lang w:val="en-US"/>
              </w:rPr>
              <w:t>3</w:t>
            </w:r>
          </w:p>
        </w:tc>
        <w:tc>
          <w:tcPr>
            <w:tcW w:w="729"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rPr>
              <w:t>2</w:t>
            </w:r>
          </w:p>
        </w:tc>
        <w:tc>
          <w:tcPr>
            <w:tcW w:w="105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14</w:t>
            </w:r>
          </w:p>
        </w:tc>
      </w:tr>
      <w:tr w:rsidR="00831B2A" w:rsidRPr="00831B2A" w:rsidTr="00FE5DA9">
        <w:trPr>
          <w:trHeight w:val="222"/>
        </w:trPr>
        <w:tc>
          <w:tcPr>
            <w:tcW w:w="2714" w:type="dxa"/>
            <w:vMerge/>
          </w:tcPr>
          <w:p w:rsidR="00831B2A" w:rsidRPr="00831B2A" w:rsidRDefault="00831B2A" w:rsidP="00831B2A">
            <w:pPr>
              <w:spacing w:after="0" w:line="240" w:lineRule="auto"/>
              <w:jc w:val="both"/>
              <w:rPr>
                <w:rFonts w:ascii="Times New Roman" w:hAnsi="Times New Roman" w:cs="Times New Roman"/>
                <w:sz w:val="24"/>
                <w:szCs w:val="24"/>
              </w:rPr>
            </w:pP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Литература</w:t>
            </w:r>
          </w:p>
        </w:tc>
        <w:tc>
          <w:tcPr>
            <w:tcW w:w="675"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lang w:val="en-US"/>
              </w:rPr>
              <w:t>3</w:t>
            </w:r>
          </w:p>
        </w:tc>
        <w:tc>
          <w:tcPr>
            <w:tcW w:w="676"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lang w:val="en-US"/>
              </w:rPr>
              <w:t>2</w:t>
            </w:r>
          </w:p>
        </w:tc>
        <w:tc>
          <w:tcPr>
            <w:tcW w:w="691"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lang w:val="en-US"/>
              </w:rPr>
              <w:t>2</w:t>
            </w:r>
          </w:p>
        </w:tc>
        <w:tc>
          <w:tcPr>
            <w:tcW w:w="729"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rPr>
              <w:t>3</w:t>
            </w:r>
          </w:p>
        </w:tc>
        <w:tc>
          <w:tcPr>
            <w:tcW w:w="105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10</w:t>
            </w:r>
          </w:p>
        </w:tc>
      </w:tr>
      <w:tr w:rsidR="00831B2A" w:rsidRPr="00831B2A" w:rsidTr="00FE5DA9">
        <w:trPr>
          <w:trHeight w:val="267"/>
        </w:trPr>
        <w:tc>
          <w:tcPr>
            <w:tcW w:w="2714" w:type="dxa"/>
            <w:vMerge w:val="restart"/>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bCs/>
                <w:sz w:val="24"/>
                <w:szCs w:val="24"/>
              </w:rPr>
              <w:t>Родной язык и родная  литература</w:t>
            </w: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bCs/>
                <w:sz w:val="24"/>
                <w:szCs w:val="24"/>
              </w:rPr>
              <w:t>Родной(русский) язык</w:t>
            </w:r>
          </w:p>
        </w:tc>
        <w:tc>
          <w:tcPr>
            <w:tcW w:w="675"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0,5</w:t>
            </w:r>
          </w:p>
        </w:tc>
        <w:tc>
          <w:tcPr>
            <w:tcW w:w="676"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0,5</w:t>
            </w:r>
          </w:p>
        </w:tc>
        <w:tc>
          <w:tcPr>
            <w:tcW w:w="691" w:type="dxa"/>
          </w:tcPr>
          <w:p w:rsidR="00831B2A" w:rsidRPr="00831B2A" w:rsidRDefault="00831B2A" w:rsidP="00831B2A">
            <w:pPr>
              <w:spacing w:after="0" w:line="240" w:lineRule="auto"/>
              <w:jc w:val="center"/>
              <w:rPr>
                <w:rFonts w:ascii="Times New Roman" w:hAnsi="Times New Roman" w:cs="Times New Roman"/>
                <w:sz w:val="24"/>
                <w:szCs w:val="24"/>
              </w:rPr>
            </w:pPr>
          </w:p>
        </w:tc>
        <w:tc>
          <w:tcPr>
            <w:tcW w:w="729" w:type="dxa"/>
          </w:tcPr>
          <w:p w:rsidR="00831B2A" w:rsidRPr="00831B2A" w:rsidRDefault="00831B2A" w:rsidP="00831B2A">
            <w:pPr>
              <w:spacing w:after="0" w:line="240" w:lineRule="auto"/>
              <w:jc w:val="center"/>
              <w:rPr>
                <w:rFonts w:ascii="Times New Roman" w:hAnsi="Times New Roman" w:cs="Times New Roman"/>
                <w:color w:val="FF0000"/>
                <w:sz w:val="24"/>
                <w:szCs w:val="24"/>
              </w:rPr>
            </w:pPr>
            <w:r w:rsidRPr="00831B2A">
              <w:rPr>
                <w:rFonts w:ascii="Times New Roman" w:hAnsi="Times New Roman" w:cs="Times New Roman"/>
                <w:sz w:val="24"/>
                <w:szCs w:val="24"/>
              </w:rPr>
              <w:t>0,5</w:t>
            </w:r>
          </w:p>
        </w:tc>
        <w:tc>
          <w:tcPr>
            <w:tcW w:w="1050" w:type="dxa"/>
          </w:tcPr>
          <w:p w:rsidR="00831B2A" w:rsidRPr="00831B2A" w:rsidRDefault="00831B2A" w:rsidP="00831B2A">
            <w:pPr>
              <w:spacing w:after="0" w:line="240" w:lineRule="auto"/>
              <w:jc w:val="center"/>
              <w:rPr>
                <w:rFonts w:ascii="Times New Roman" w:hAnsi="Times New Roman" w:cs="Times New Roman"/>
                <w:color w:val="FF0000"/>
                <w:sz w:val="24"/>
                <w:szCs w:val="24"/>
              </w:rPr>
            </w:pPr>
            <w:r w:rsidRPr="00831B2A">
              <w:rPr>
                <w:rFonts w:ascii="Times New Roman" w:hAnsi="Times New Roman" w:cs="Times New Roman"/>
                <w:sz w:val="24"/>
                <w:szCs w:val="24"/>
              </w:rPr>
              <w:t>1,5</w:t>
            </w:r>
          </w:p>
        </w:tc>
      </w:tr>
      <w:tr w:rsidR="00831B2A" w:rsidRPr="00831B2A" w:rsidTr="00FE5DA9">
        <w:trPr>
          <w:trHeight w:val="270"/>
        </w:trPr>
        <w:tc>
          <w:tcPr>
            <w:tcW w:w="2714" w:type="dxa"/>
            <w:vMerge/>
          </w:tcPr>
          <w:p w:rsidR="00831B2A" w:rsidRPr="00831B2A" w:rsidRDefault="00831B2A" w:rsidP="00831B2A">
            <w:pPr>
              <w:spacing w:after="0" w:line="240" w:lineRule="auto"/>
              <w:jc w:val="both"/>
              <w:rPr>
                <w:rFonts w:ascii="Times New Roman" w:hAnsi="Times New Roman" w:cs="Times New Roman"/>
                <w:bCs/>
                <w:sz w:val="24"/>
                <w:szCs w:val="24"/>
              </w:rPr>
            </w:pP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bCs/>
                <w:sz w:val="24"/>
                <w:szCs w:val="24"/>
              </w:rPr>
              <w:t>Родная  литература</w:t>
            </w:r>
          </w:p>
        </w:tc>
        <w:tc>
          <w:tcPr>
            <w:tcW w:w="675"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0,5</w:t>
            </w:r>
          </w:p>
        </w:tc>
        <w:tc>
          <w:tcPr>
            <w:tcW w:w="676"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0,5</w:t>
            </w:r>
          </w:p>
        </w:tc>
        <w:tc>
          <w:tcPr>
            <w:tcW w:w="691" w:type="dxa"/>
          </w:tcPr>
          <w:p w:rsidR="00831B2A" w:rsidRPr="00831B2A" w:rsidRDefault="00831B2A" w:rsidP="00831B2A">
            <w:pPr>
              <w:spacing w:after="0" w:line="240" w:lineRule="auto"/>
              <w:jc w:val="center"/>
              <w:rPr>
                <w:rFonts w:ascii="Times New Roman" w:hAnsi="Times New Roman" w:cs="Times New Roman"/>
                <w:sz w:val="24"/>
                <w:szCs w:val="24"/>
              </w:rPr>
            </w:pPr>
          </w:p>
        </w:tc>
        <w:tc>
          <w:tcPr>
            <w:tcW w:w="729" w:type="dxa"/>
          </w:tcPr>
          <w:p w:rsidR="00831B2A" w:rsidRPr="00831B2A" w:rsidRDefault="00831B2A" w:rsidP="00831B2A">
            <w:pPr>
              <w:spacing w:after="0" w:line="240" w:lineRule="auto"/>
              <w:jc w:val="center"/>
              <w:rPr>
                <w:rFonts w:ascii="Times New Roman" w:hAnsi="Times New Roman" w:cs="Times New Roman"/>
                <w:color w:val="FF0000"/>
                <w:sz w:val="24"/>
                <w:szCs w:val="24"/>
              </w:rPr>
            </w:pPr>
            <w:r w:rsidRPr="00831B2A">
              <w:rPr>
                <w:rFonts w:ascii="Times New Roman" w:hAnsi="Times New Roman" w:cs="Times New Roman"/>
                <w:sz w:val="24"/>
                <w:szCs w:val="24"/>
              </w:rPr>
              <w:t>0,5</w:t>
            </w:r>
          </w:p>
        </w:tc>
        <w:tc>
          <w:tcPr>
            <w:tcW w:w="105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1,5</w:t>
            </w:r>
          </w:p>
        </w:tc>
      </w:tr>
      <w:tr w:rsidR="00831B2A" w:rsidRPr="00831B2A" w:rsidTr="00FE5DA9">
        <w:trPr>
          <w:trHeight w:val="315"/>
        </w:trPr>
        <w:tc>
          <w:tcPr>
            <w:tcW w:w="2714"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Иностранные языки</w:t>
            </w: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Иностранный язык</w:t>
            </w:r>
          </w:p>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(английский)</w:t>
            </w:r>
          </w:p>
        </w:tc>
        <w:tc>
          <w:tcPr>
            <w:tcW w:w="675"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3</w:t>
            </w:r>
          </w:p>
        </w:tc>
        <w:tc>
          <w:tcPr>
            <w:tcW w:w="676"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3</w:t>
            </w:r>
          </w:p>
        </w:tc>
        <w:tc>
          <w:tcPr>
            <w:tcW w:w="691"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3</w:t>
            </w:r>
          </w:p>
        </w:tc>
        <w:tc>
          <w:tcPr>
            <w:tcW w:w="729"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3</w:t>
            </w:r>
          </w:p>
        </w:tc>
        <w:tc>
          <w:tcPr>
            <w:tcW w:w="105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12</w:t>
            </w:r>
          </w:p>
        </w:tc>
      </w:tr>
      <w:tr w:rsidR="00831B2A" w:rsidRPr="00831B2A" w:rsidTr="00FE5DA9">
        <w:trPr>
          <w:trHeight w:val="315"/>
        </w:trPr>
        <w:tc>
          <w:tcPr>
            <w:tcW w:w="2714" w:type="dxa"/>
          </w:tcPr>
          <w:p w:rsidR="00831B2A" w:rsidRPr="00831B2A" w:rsidRDefault="00831B2A" w:rsidP="00831B2A">
            <w:pPr>
              <w:spacing w:after="0" w:line="240" w:lineRule="auto"/>
              <w:jc w:val="both"/>
              <w:rPr>
                <w:rFonts w:ascii="Times New Roman" w:hAnsi="Times New Roman" w:cs="Times New Roman"/>
                <w:sz w:val="24"/>
                <w:szCs w:val="24"/>
              </w:rPr>
            </w:pP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Второй иностранный язык (немецкий)</w:t>
            </w:r>
          </w:p>
        </w:tc>
        <w:tc>
          <w:tcPr>
            <w:tcW w:w="675"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c>
          <w:tcPr>
            <w:tcW w:w="676"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c>
          <w:tcPr>
            <w:tcW w:w="691"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c>
          <w:tcPr>
            <w:tcW w:w="729"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c>
          <w:tcPr>
            <w:tcW w:w="105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4</w:t>
            </w:r>
          </w:p>
        </w:tc>
      </w:tr>
      <w:tr w:rsidR="00831B2A" w:rsidRPr="00831B2A" w:rsidTr="00FE5DA9">
        <w:trPr>
          <w:trHeight w:val="300"/>
        </w:trPr>
        <w:tc>
          <w:tcPr>
            <w:tcW w:w="2714" w:type="dxa"/>
            <w:vMerge w:val="restart"/>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 xml:space="preserve">Математика и </w:t>
            </w:r>
          </w:p>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информатика</w:t>
            </w: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 xml:space="preserve">Математика </w:t>
            </w:r>
          </w:p>
        </w:tc>
        <w:tc>
          <w:tcPr>
            <w:tcW w:w="675"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lang w:val="en-US"/>
              </w:rPr>
              <w:t>5</w:t>
            </w:r>
          </w:p>
        </w:tc>
        <w:tc>
          <w:tcPr>
            <w:tcW w:w="676" w:type="dxa"/>
          </w:tcPr>
          <w:p w:rsidR="00831B2A" w:rsidRPr="00831B2A" w:rsidRDefault="00831B2A" w:rsidP="00831B2A">
            <w:pPr>
              <w:spacing w:after="0" w:line="240" w:lineRule="auto"/>
              <w:jc w:val="center"/>
              <w:rPr>
                <w:rFonts w:ascii="Times New Roman" w:hAnsi="Times New Roman" w:cs="Times New Roman"/>
                <w:sz w:val="24"/>
                <w:szCs w:val="24"/>
                <w:lang w:val="en-US"/>
              </w:rPr>
            </w:pPr>
          </w:p>
        </w:tc>
        <w:tc>
          <w:tcPr>
            <w:tcW w:w="691" w:type="dxa"/>
          </w:tcPr>
          <w:p w:rsidR="00831B2A" w:rsidRPr="00831B2A" w:rsidRDefault="00831B2A" w:rsidP="00831B2A">
            <w:pPr>
              <w:spacing w:after="0" w:line="240" w:lineRule="auto"/>
              <w:jc w:val="center"/>
              <w:rPr>
                <w:rFonts w:ascii="Times New Roman" w:hAnsi="Times New Roman" w:cs="Times New Roman"/>
                <w:sz w:val="24"/>
                <w:szCs w:val="24"/>
                <w:lang w:val="en-US"/>
              </w:rPr>
            </w:pPr>
          </w:p>
        </w:tc>
        <w:tc>
          <w:tcPr>
            <w:tcW w:w="729" w:type="dxa"/>
          </w:tcPr>
          <w:p w:rsidR="00831B2A" w:rsidRPr="00831B2A" w:rsidRDefault="00831B2A" w:rsidP="00831B2A">
            <w:pPr>
              <w:spacing w:after="0" w:line="240" w:lineRule="auto"/>
              <w:jc w:val="center"/>
              <w:rPr>
                <w:rFonts w:ascii="Times New Roman" w:hAnsi="Times New Roman" w:cs="Times New Roman"/>
                <w:sz w:val="24"/>
                <w:szCs w:val="24"/>
                <w:lang w:val="en-US"/>
              </w:rPr>
            </w:pPr>
          </w:p>
        </w:tc>
        <w:tc>
          <w:tcPr>
            <w:tcW w:w="105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5</w:t>
            </w:r>
          </w:p>
        </w:tc>
      </w:tr>
      <w:tr w:rsidR="00831B2A" w:rsidRPr="00831B2A" w:rsidTr="00FE5DA9">
        <w:trPr>
          <w:trHeight w:val="252"/>
        </w:trPr>
        <w:tc>
          <w:tcPr>
            <w:tcW w:w="2714" w:type="dxa"/>
            <w:vMerge/>
          </w:tcPr>
          <w:p w:rsidR="00831B2A" w:rsidRPr="00831B2A" w:rsidRDefault="00831B2A" w:rsidP="00831B2A">
            <w:pPr>
              <w:spacing w:after="0" w:line="240" w:lineRule="auto"/>
              <w:jc w:val="both"/>
              <w:rPr>
                <w:rFonts w:ascii="Times New Roman" w:hAnsi="Times New Roman" w:cs="Times New Roman"/>
                <w:sz w:val="24"/>
                <w:szCs w:val="24"/>
              </w:rPr>
            </w:pP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Алгебра</w:t>
            </w:r>
          </w:p>
        </w:tc>
        <w:tc>
          <w:tcPr>
            <w:tcW w:w="675" w:type="dxa"/>
          </w:tcPr>
          <w:p w:rsidR="00831B2A" w:rsidRPr="00831B2A" w:rsidRDefault="00831B2A" w:rsidP="00831B2A">
            <w:pPr>
              <w:spacing w:after="0" w:line="240" w:lineRule="auto"/>
              <w:jc w:val="center"/>
              <w:rPr>
                <w:rFonts w:ascii="Times New Roman" w:hAnsi="Times New Roman" w:cs="Times New Roman"/>
                <w:sz w:val="24"/>
                <w:szCs w:val="24"/>
                <w:lang w:val="en-US"/>
              </w:rPr>
            </w:pPr>
          </w:p>
        </w:tc>
        <w:tc>
          <w:tcPr>
            <w:tcW w:w="676"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rPr>
              <w:t>3</w:t>
            </w:r>
          </w:p>
        </w:tc>
        <w:tc>
          <w:tcPr>
            <w:tcW w:w="691"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3</w:t>
            </w:r>
          </w:p>
        </w:tc>
        <w:tc>
          <w:tcPr>
            <w:tcW w:w="729"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lang w:val="en-US"/>
              </w:rPr>
              <w:t>3</w:t>
            </w:r>
          </w:p>
        </w:tc>
        <w:tc>
          <w:tcPr>
            <w:tcW w:w="105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9</w:t>
            </w:r>
          </w:p>
        </w:tc>
      </w:tr>
      <w:tr w:rsidR="00831B2A" w:rsidRPr="00831B2A" w:rsidTr="00FE5DA9">
        <w:trPr>
          <w:trHeight w:val="255"/>
        </w:trPr>
        <w:tc>
          <w:tcPr>
            <w:tcW w:w="2714" w:type="dxa"/>
            <w:vMerge/>
          </w:tcPr>
          <w:p w:rsidR="00831B2A" w:rsidRPr="00831B2A" w:rsidRDefault="00831B2A" w:rsidP="00831B2A">
            <w:pPr>
              <w:spacing w:after="0" w:line="240" w:lineRule="auto"/>
              <w:jc w:val="both"/>
              <w:rPr>
                <w:rFonts w:ascii="Times New Roman" w:hAnsi="Times New Roman" w:cs="Times New Roman"/>
                <w:sz w:val="24"/>
                <w:szCs w:val="24"/>
              </w:rPr>
            </w:pP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Геометрия</w:t>
            </w:r>
          </w:p>
        </w:tc>
        <w:tc>
          <w:tcPr>
            <w:tcW w:w="675" w:type="dxa"/>
          </w:tcPr>
          <w:p w:rsidR="00831B2A" w:rsidRPr="00831B2A" w:rsidRDefault="00831B2A" w:rsidP="00831B2A">
            <w:pPr>
              <w:spacing w:after="0" w:line="240" w:lineRule="auto"/>
              <w:jc w:val="center"/>
              <w:rPr>
                <w:rFonts w:ascii="Times New Roman" w:hAnsi="Times New Roman" w:cs="Times New Roman"/>
                <w:sz w:val="24"/>
                <w:szCs w:val="24"/>
                <w:lang w:val="en-US"/>
              </w:rPr>
            </w:pPr>
          </w:p>
        </w:tc>
        <w:tc>
          <w:tcPr>
            <w:tcW w:w="676"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rPr>
              <w:t>2</w:t>
            </w:r>
          </w:p>
        </w:tc>
        <w:tc>
          <w:tcPr>
            <w:tcW w:w="691"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2</w:t>
            </w:r>
          </w:p>
        </w:tc>
        <w:tc>
          <w:tcPr>
            <w:tcW w:w="729"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lang w:val="en-US"/>
              </w:rPr>
              <w:t>2</w:t>
            </w:r>
          </w:p>
        </w:tc>
        <w:tc>
          <w:tcPr>
            <w:tcW w:w="105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6</w:t>
            </w:r>
          </w:p>
        </w:tc>
      </w:tr>
      <w:tr w:rsidR="00831B2A" w:rsidRPr="00831B2A" w:rsidTr="00FE5DA9">
        <w:trPr>
          <w:trHeight w:val="285"/>
        </w:trPr>
        <w:tc>
          <w:tcPr>
            <w:tcW w:w="2714" w:type="dxa"/>
            <w:vMerge/>
          </w:tcPr>
          <w:p w:rsidR="00831B2A" w:rsidRPr="00831B2A" w:rsidRDefault="00831B2A" w:rsidP="00831B2A">
            <w:pPr>
              <w:spacing w:after="0" w:line="240" w:lineRule="auto"/>
              <w:jc w:val="both"/>
              <w:rPr>
                <w:rFonts w:ascii="Times New Roman" w:hAnsi="Times New Roman" w:cs="Times New Roman"/>
                <w:sz w:val="24"/>
                <w:szCs w:val="24"/>
              </w:rPr>
            </w:pP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 xml:space="preserve">Информатика </w:t>
            </w:r>
          </w:p>
        </w:tc>
        <w:tc>
          <w:tcPr>
            <w:tcW w:w="675" w:type="dxa"/>
          </w:tcPr>
          <w:p w:rsidR="00831B2A" w:rsidRPr="00831B2A" w:rsidRDefault="00831B2A" w:rsidP="00831B2A">
            <w:pPr>
              <w:spacing w:after="0" w:line="240" w:lineRule="auto"/>
              <w:jc w:val="center"/>
              <w:rPr>
                <w:rFonts w:ascii="Times New Roman" w:hAnsi="Times New Roman" w:cs="Times New Roman"/>
                <w:sz w:val="24"/>
                <w:szCs w:val="24"/>
                <w:lang w:val="en-US"/>
              </w:rPr>
            </w:pPr>
          </w:p>
        </w:tc>
        <w:tc>
          <w:tcPr>
            <w:tcW w:w="676"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rPr>
              <w:t>1</w:t>
            </w:r>
          </w:p>
        </w:tc>
        <w:tc>
          <w:tcPr>
            <w:tcW w:w="691"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c>
          <w:tcPr>
            <w:tcW w:w="729"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lang w:val="en-US"/>
              </w:rPr>
              <w:t>1</w:t>
            </w:r>
          </w:p>
        </w:tc>
        <w:tc>
          <w:tcPr>
            <w:tcW w:w="105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3</w:t>
            </w:r>
          </w:p>
        </w:tc>
      </w:tr>
      <w:tr w:rsidR="00831B2A" w:rsidRPr="00831B2A" w:rsidTr="00FE5DA9">
        <w:trPr>
          <w:trHeight w:val="225"/>
        </w:trPr>
        <w:tc>
          <w:tcPr>
            <w:tcW w:w="2714" w:type="dxa"/>
            <w:vMerge w:val="restart"/>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Общественно-научные предметы</w:t>
            </w: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 xml:space="preserve">Всеобщая история </w:t>
            </w:r>
          </w:p>
        </w:tc>
        <w:tc>
          <w:tcPr>
            <w:tcW w:w="675"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rPr>
              <w:t>1</w:t>
            </w:r>
          </w:p>
        </w:tc>
        <w:tc>
          <w:tcPr>
            <w:tcW w:w="676"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lang w:val="en-US"/>
              </w:rPr>
              <w:t>1</w:t>
            </w:r>
          </w:p>
        </w:tc>
        <w:tc>
          <w:tcPr>
            <w:tcW w:w="691"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c>
          <w:tcPr>
            <w:tcW w:w="729"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lang w:val="en-US"/>
              </w:rPr>
              <w:t>1</w:t>
            </w:r>
          </w:p>
        </w:tc>
        <w:tc>
          <w:tcPr>
            <w:tcW w:w="105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4</w:t>
            </w:r>
          </w:p>
        </w:tc>
      </w:tr>
      <w:tr w:rsidR="00831B2A" w:rsidRPr="00831B2A" w:rsidTr="00FE5DA9">
        <w:trPr>
          <w:trHeight w:val="225"/>
        </w:trPr>
        <w:tc>
          <w:tcPr>
            <w:tcW w:w="2714" w:type="dxa"/>
            <w:vMerge/>
          </w:tcPr>
          <w:p w:rsidR="00831B2A" w:rsidRPr="00831B2A" w:rsidRDefault="00831B2A" w:rsidP="00831B2A">
            <w:pPr>
              <w:spacing w:after="0" w:line="240" w:lineRule="auto"/>
              <w:jc w:val="both"/>
              <w:rPr>
                <w:rFonts w:ascii="Times New Roman" w:hAnsi="Times New Roman" w:cs="Times New Roman"/>
                <w:sz w:val="24"/>
                <w:szCs w:val="24"/>
              </w:rPr>
            </w:pP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bCs/>
                <w:sz w:val="24"/>
                <w:szCs w:val="24"/>
              </w:rPr>
              <w:t>История России</w:t>
            </w:r>
          </w:p>
        </w:tc>
        <w:tc>
          <w:tcPr>
            <w:tcW w:w="675"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lang w:val="en-US"/>
              </w:rPr>
              <w:t>1</w:t>
            </w:r>
          </w:p>
        </w:tc>
        <w:tc>
          <w:tcPr>
            <w:tcW w:w="676"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lang w:val="en-US"/>
              </w:rPr>
              <w:t>1</w:t>
            </w:r>
          </w:p>
        </w:tc>
        <w:tc>
          <w:tcPr>
            <w:tcW w:w="691"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lang w:val="en-US"/>
              </w:rPr>
              <w:t>1</w:t>
            </w:r>
          </w:p>
        </w:tc>
        <w:tc>
          <w:tcPr>
            <w:tcW w:w="729"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rPr>
              <w:t>2</w:t>
            </w:r>
          </w:p>
        </w:tc>
        <w:tc>
          <w:tcPr>
            <w:tcW w:w="105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5</w:t>
            </w:r>
          </w:p>
        </w:tc>
      </w:tr>
      <w:tr w:rsidR="00831B2A" w:rsidRPr="00831B2A" w:rsidTr="00FE5DA9">
        <w:trPr>
          <w:trHeight w:val="267"/>
        </w:trPr>
        <w:tc>
          <w:tcPr>
            <w:tcW w:w="2714" w:type="dxa"/>
            <w:vMerge/>
          </w:tcPr>
          <w:p w:rsidR="00831B2A" w:rsidRPr="00831B2A" w:rsidRDefault="00831B2A" w:rsidP="00831B2A">
            <w:pPr>
              <w:spacing w:after="0" w:line="240" w:lineRule="auto"/>
              <w:jc w:val="both"/>
              <w:rPr>
                <w:rFonts w:ascii="Times New Roman" w:hAnsi="Times New Roman" w:cs="Times New Roman"/>
                <w:sz w:val="24"/>
                <w:szCs w:val="24"/>
              </w:rPr>
            </w:pP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 xml:space="preserve">Обществознание </w:t>
            </w:r>
          </w:p>
        </w:tc>
        <w:tc>
          <w:tcPr>
            <w:tcW w:w="675"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rPr>
              <w:t>1</w:t>
            </w:r>
          </w:p>
        </w:tc>
        <w:tc>
          <w:tcPr>
            <w:tcW w:w="676"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lang w:val="en-US"/>
              </w:rPr>
              <w:t>1</w:t>
            </w:r>
          </w:p>
        </w:tc>
        <w:tc>
          <w:tcPr>
            <w:tcW w:w="691"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c>
          <w:tcPr>
            <w:tcW w:w="729"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lang w:val="en-US"/>
              </w:rPr>
              <w:t>1</w:t>
            </w:r>
          </w:p>
        </w:tc>
        <w:tc>
          <w:tcPr>
            <w:tcW w:w="105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4</w:t>
            </w:r>
          </w:p>
        </w:tc>
      </w:tr>
      <w:tr w:rsidR="00831B2A" w:rsidRPr="00831B2A" w:rsidTr="00FE5DA9">
        <w:trPr>
          <w:trHeight w:val="270"/>
        </w:trPr>
        <w:tc>
          <w:tcPr>
            <w:tcW w:w="2714" w:type="dxa"/>
            <w:vMerge/>
          </w:tcPr>
          <w:p w:rsidR="00831B2A" w:rsidRPr="00831B2A" w:rsidRDefault="00831B2A" w:rsidP="00831B2A">
            <w:pPr>
              <w:spacing w:after="0" w:line="240" w:lineRule="auto"/>
              <w:jc w:val="both"/>
              <w:rPr>
                <w:rFonts w:ascii="Times New Roman" w:hAnsi="Times New Roman" w:cs="Times New Roman"/>
                <w:sz w:val="24"/>
                <w:szCs w:val="24"/>
              </w:rPr>
            </w:pP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География</w:t>
            </w:r>
          </w:p>
        </w:tc>
        <w:tc>
          <w:tcPr>
            <w:tcW w:w="675"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c>
          <w:tcPr>
            <w:tcW w:w="676"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rPr>
              <w:t>2</w:t>
            </w:r>
          </w:p>
        </w:tc>
        <w:tc>
          <w:tcPr>
            <w:tcW w:w="691"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lang w:val="en-US"/>
              </w:rPr>
              <w:t>2</w:t>
            </w:r>
          </w:p>
        </w:tc>
        <w:tc>
          <w:tcPr>
            <w:tcW w:w="729"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lang w:val="en-US"/>
              </w:rPr>
              <w:t>2</w:t>
            </w:r>
          </w:p>
        </w:tc>
        <w:tc>
          <w:tcPr>
            <w:tcW w:w="105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7</w:t>
            </w:r>
          </w:p>
        </w:tc>
      </w:tr>
      <w:tr w:rsidR="00831B2A" w:rsidRPr="00831B2A" w:rsidTr="00FE5DA9">
        <w:trPr>
          <w:trHeight w:val="315"/>
        </w:trPr>
        <w:tc>
          <w:tcPr>
            <w:tcW w:w="2714" w:type="dxa"/>
            <w:vMerge w:val="restart"/>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Естественнонаучные предметы</w:t>
            </w: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Физика</w:t>
            </w:r>
          </w:p>
        </w:tc>
        <w:tc>
          <w:tcPr>
            <w:tcW w:w="675" w:type="dxa"/>
          </w:tcPr>
          <w:p w:rsidR="00831B2A" w:rsidRPr="00831B2A" w:rsidRDefault="00831B2A" w:rsidP="00831B2A">
            <w:pPr>
              <w:spacing w:after="0" w:line="240" w:lineRule="auto"/>
              <w:jc w:val="center"/>
              <w:rPr>
                <w:rFonts w:ascii="Times New Roman" w:hAnsi="Times New Roman" w:cs="Times New Roman"/>
                <w:sz w:val="24"/>
                <w:szCs w:val="24"/>
              </w:rPr>
            </w:pPr>
          </w:p>
        </w:tc>
        <w:tc>
          <w:tcPr>
            <w:tcW w:w="676"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lang w:val="en-US"/>
              </w:rPr>
              <w:t>2</w:t>
            </w:r>
          </w:p>
        </w:tc>
        <w:tc>
          <w:tcPr>
            <w:tcW w:w="691"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2</w:t>
            </w:r>
          </w:p>
        </w:tc>
        <w:tc>
          <w:tcPr>
            <w:tcW w:w="729"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rPr>
              <w:t>3</w:t>
            </w:r>
          </w:p>
        </w:tc>
        <w:tc>
          <w:tcPr>
            <w:tcW w:w="105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7</w:t>
            </w:r>
          </w:p>
        </w:tc>
      </w:tr>
      <w:tr w:rsidR="00831B2A" w:rsidRPr="00831B2A" w:rsidTr="00FE5DA9">
        <w:trPr>
          <w:trHeight w:val="315"/>
        </w:trPr>
        <w:tc>
          <w:tcPr>
            <w:tcW w:w="2714" w:type="dxa"/>
            <w:vMerge/>
          </w:tcPr>
          <w:p w:rsidR="00831B2A" w:rsidRPr="00831B2A" w:rsidRDefault="00831B2A" w:rsidP="00831B2A">
            <w:pPr>
              <w:spacing w:after="0" w:line="240" w:lineRule="auto"/>
              <w:jc w:val="both"/>
              <w:rPr>
                <w:rFonts w:ascii="Times New Roman" w:hAnsi="Times New Roman" w:cs="Times New Roman"/>
                <w:sz w:val="24"/>
                <w:szCs w:val="24"/>
              </w:rPr>
            </w:pP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Химия</w:t>
            </w:r>
          </w:p>
        </w:tc>
        <w:tc>
          <w:tcPr>
            <w:tcW w:w="675" w:type="dxa"/>
          </w:tcPr>
          <w:p w:rsidR="00831B2A" w:rsidRPr="00831B2A" w:rsidRDefault="00831B2A" w:rsidP="00831B2A">
            <w:pPr>
              <w:spacing w:after="0" w:line="240" w:lineRule="auto"/>
              <w:jc w:val="center"/>
              <w:rPr>
                <w:rFonts w:ascii="Times New Roman" w:hAnsi="Times New Roman" w:cs="Times New Roman"/>
                <w:sz w:val="24"/>
                <w:szCs w:val="24"/>
              </w:rPr>
            </w:pPr>
          </w:p>
        </w:tc>
        <w:tc>
          <w:tcPr>
            <w:tcW w:w="676" w:type="dxa"/>
          </w:tcPr>
          <w:p w:rsidR="00831B2A" w:rsidRPr="00831B2A" w:rsidRDefault="00831B2A" w:rsidP="00831B2A">
            <w:pPr>
              <w:spacing w:after="0" w:line="240" w:lineRule="auto"/>
              <w:jc w:val="center"/>
              <w:rPr>
                <w:rFonts w:ascii="Times New Roman" w:hAnsi="Times New Roman" w:cs="Times New Roman"/>
                <w:sz w:val="24"/>
                <w:szCs w:val="24"/>
              </w:rPr>
            </w:pPr>
          </w:p>
        </w:tc>
        <w:tc>
          <w:tcPr>
            <w:tcW w:w="691"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2</w:t>
            </w:r>
          </w:p>
        </w:tc>
        <w:tc>
          <w:tcPr>
            <w:tcW w:w="729"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2</w:t>
            </w:r>
          </w:p>
        </w:tc>
        <w:tc>
          <w:tcPr>
            <w:tcW w:w="105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4</w:t>
            </w:r>
          </w:p>
        </w:tc>
      </w:tr>
      <w:tr w:rsidR="00831B2A" w:rsidRPr="00831B2A" w:rsidTr="00FE5DA9">
        <w:trPr>
          <w:trHeight w:val="260"/>
        </w:trPr>
        <w:tc>
          <w:tcPr>
            <w:tcW w:w="2714" w:type="dxa"/>
            <w:vMerge/>
          </w:tcPr>
          <w:p w:rsidR="00831B2A" w:rsidRPr="00831B2A" w:rsidRDefault="00831B2A" w:rsidP="00831B2A">
            <w:pPr>
              <w:spacing w:after="0" w:line="240" w:lineRule="auto"/>
              <w:jc w:val="both"/>
              <w:rPr>
                <w:rFonts w:ascii="Times New Roman" w:hAnsi="Times New Roman" w:cs="Times New Roman"/>
                <w:sz w:val="24"/>
                <w:szCs w:val="24"/>
              </w:rPr>
            </w:pP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Биология</w:t>
            </w:r>
          </w:p>
        </w:tc>
        <w:tc>
          <w:tcPr>
            <w:tcW w:w="675"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c>
          <w:tcPr>
            <w:tcW w:w="676"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lang w:val="en-US"/>
              </w:rPr>
              <w:t>1</w:t>
            </w:r>
          </w:p>
        </w:tc>
        <w:tc>
          <w:tcPr>
            <w:tcW w:w="691"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2</w:t>
            </w:r>
          </w:p>
        </w:tc>
        <w:tc>
          <w:tcPr>
            <w:tcW w:w="729"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lang w:val="en-US"/>
              </w:rPr>
              <w:t>2</w:t>
            </w:r>
          </w:p>
        </w:tc>
        <w:tc>
          <w:tcPr>
            <w:tcW w:w="105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6</w:t>
            </w:r>
          </w:p>
        </w:tc>
      </w:tr>
      <w:tr w:rsidR="00831B2A" w:rsidRPr="00831B2A" w:rsidTr="00FE5DA9">
        <w:trPr>
          <w:trHeight w:val="285"/>
        </w:trPr>
        <w:tc>
          <w:tcPr>
            <w:tcW w:w="2714" w:type="dxa"/>
            <w:vMerge w:val="restart"/>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Искусство</w:t>
            </w: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Музыка</w:t>
            </w:r>
          </w:p>
        </w:tc>
        <w:tc>
          <w:tcPr>
            <w:tcW w:w="675"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c>
          <w:tcPr>
            <w:tcW w:w="676"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lang w:val="en-US"/>
              </w:rPr>
              <w:t>1</w:t>
            </w:r>
          </w:p>
        </w:tc>
        <w:tc>
          <w:tcPr>
            <w:tcW w:w="691"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c>
          <w:tcPr>
            <w:tcW w:w="729" w:type="dxa"/>
          </w:tcPr>
          <w:p w:rsidR="00831B2A" w:rsidRPr="00831B2A" w:rsidRDefault="00831B2A" w:rsidP="00831B2A">
            <w:pPr>
              <w:spacing w:after="0" w:line="240" w:lineRule="auto"/>
              <w:jc w:val="center"/>
              <w:rPr>
                <w:rFonts w:ascii="Times New Roman" w:hAnsi="Times New Roman" w:cs="Times New Roman"/>
                <w:sz w:val="24"/>
                <w:szCs w:val="24"/>
              </w:rPr>
            </w:pPr>
          </w:p>
        </w:tc>
        <w:tc>
          <w:tcPr>
            <w:tcW w:w="105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3</w:t>
            </w:r>
          </w:p>
        </w:tc>
      </w:tr>
      <w:tr w:rsidR="00831B2A" w:rsidRPr="00831B2A" w:rsidTr="00FE5DA9">
        <w:trPr>
          <w:trHeight w:val="270"/>
        </w:trPr>
        <w:tc>
          <w:tcPr>
            <w:tcW w:w="2714" w:type="dxa"/>
            <w:vMerge/>
          </w:tcPr>
          <w:p w:rsidR="00831B2A" w:rsidRPr="00831B2A" w:rsidRDefault="00831B2A" w:rsidP="00831B2A">
            <w:pPr>
              <w:spacing w:after="0" w:line="240" w:lineRule="auto"/>
              <w:jc w:val="both"/>
              <w:rPr>
                <w:rFonts w:ascii="Times New Roman" w:hAnsi="Times New Roman" w:cs="Times New Roman"/>
                <w:sz w:val="24"/>
                <w:szCs w:val="24"/>
              </w:rPr>
            </w:pP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Изобразительное искусство</w:t>
            </w:r>
          </w:p>
        </w:tc>
        <w:tc>
          <w:tcPr>
            <w:tcW w:w="675"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c>
          <w:tcPr>
            <w:tcW w:w="676" w:type="dxa"/>
          </w:tcPr>
          <w:p w:rsidR="00831B2A" w:rsidRPr="00831B2A" w:rsidRDefault="00831B2A" w:rsidP="00831B2A">
            <w:pPr>
              <w:spacing w:after="0" w:line="240" w:lineRule="auto"/>
              <w:jc w:val="center"/>
              <w:rPr>
                <w:rFonts w:ascii="Times New Roman" w:hAnsi="Times New Roman" w:cs="Times New Roman"/>
                <w:sz w:val="24"/>
                <w:szCs w:val="24"/>
                <w:lang w:val="en-US"/>
              </w:rPr>
            </w:pPr>
            <w:r w:rsidRPr="00831B2A">
              <w:rPr>
                <w:rFonts w:ascii="Times New Roman" w:hAnsi="Times New Roman" w:cs="Times New Roman"/>
                <w:sz w:val="24"/>
                <w:szCs w:val="24"/>
                <w:lang w:val="en-US"/>
              </w:rPr>
              <w:t>1</w:t>
            </w:r>
          </w:p>
        </w:tc>
        <w:tc>
          <w:tcPr>
            <w:tcW w:w="691"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c>
          <w:tcPr>
            <w:tcW w:w="729" w:type="dxa"/>
          </w:tcPr>
          <w:p w:rsidR="00831B2A" w:rsidRPr="00831B2A" w:rsidRDefault="00831B2A" w:rsidP="00831B2A">
            <w:pPr>
              <w:spacing w:after="0" w:line="240" w:lineRule="auto"/>
              <w:jc w:val="center"/>
              <w:rPr>
                <w:rFonts w:ascii="Times New Roman" w:hAnsi="Times New Roman" w:cs="Times New Roman"/>
                <w:sz w:val="24"/>
                <w:szCs w:val="24"/>
              </w:rPr>
            </w:pPr>
          </w:p>
        </w:tc>
        <w:tc>
          <w:tcPr>
            <w:tcW w:w="105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3</w:t>
            </w:r>
          </w:p>
        </w:tc>
      </w:tr>
      <w:tr w:rsidR="00831B2A" w:rsidRPr="00831B2A" w:rsidTr="00FE5DA9">
        <w:tc>
          <w:tcPr>
            <w:tcW w:w="2714"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 xml:space="preserve">Технология </w:t>
            </w: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Технология</w:t>
            </w:r>
          </w:p>
        </w:tc>
        <w:tc>
          <w:tcPr>
            <w:tcW w:w="675"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2/2</w:t>
            </w:r>
          </w:p>
        </w:tc>
        <w:tc>
          <w:tcPr>
            <w:tcW w:w="676"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lang w:val="en-US"/>
              </w:rPr>
              <w:t>2</w:t>
            </w:r>
            <w:r w:rsidRPr="00831B2A">
              <w:rPr>
                <w:rFonts w:ascii="Times New Roman" w:hAnsi="Times New Roman" w:cs="Times New Roman"/>
                <w:sz w:val="24"/>
                <w:szCs w:val="24"/>
              </w:rPr>
              <w:t>/2</w:t>
            </w:r>
          </w:p>
        </w:tc>
        <w:tc>
          <w:tcPr>
            <w:tcW w:w="691"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1/1</w:t>
            </w:r>
          </w:p>
        </w:tc>
        <w:tc>
          <w:tcPr>
            <w:tcW w:w="729" w:type="dxa"/>
          </w:tcPr>
          <w:p w:rsidR="00831B2A" w:rsidRPr="00831B2A" w:rsidRDefault="00831B2A" w:rsidP="00831B2A">
            <w:pPr>
              <w:spacing w:after="0" w:line="240" w:lineRule="auto"/>
              <w:jc w:val="center"/>
              <w:rPr>
                <w:rFonts w:ascii="Times New Roman" w:hAnsi="Times New Roman" w:cs="Times New Roman"/>
                <w:sz w:val="24"/>
                <w:szCs w:val="24"/>
              </w:rPr>
            </w:pPr>
          </w:p>
        </w:tc>
        <w:tc>
          <w:tcPr>
            <w:tcW w:w="105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5/5</w:t>
            </w:r>
          </w:p>
        </w:tc>
      </w:tr>
      <w:tr w:rsidR="00831B2A" w:rsidRPr="00831B2A" w:rsidTr="00FE5DA9">
        <w:trPr>
          <w:trHeight w:val="825"/>
        </w:trPr>
        <w:tc>
          <w:tcPr>
            <w:tcW w:w="2714" w:type="dxa"/>
            <w:vMerge w:val="restart"/>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lastRenderedPageBreak/>
              <w:t>Физическая культура и Основы безопасности жизнедеятельности</w:t>
            </w: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Основы безопасности жизнедеятельности</w:t>
            </w:r>
          </w:p>
        </w:tc>
        <w:tc>
          <w:tcPr>
            <w:tcW w:w="675" w:type="dxa"/>
          </w:tcPr>
          <w:p w:rsidR="00831B2A" w:rsidRPr="00831B2A" w:rsidRDefault="00831B2A" w:rsidP="00831B2A">
            <w:pPr>
              <w:spacing w:after="0" w:line="240" w:lineRule="auto"/>
              <w:jc w:val="center"/>
              <w:rPr>
                <w:rFonts w:ascii="Times New Roman" w:hAnsi="Times New Roman" w:cs="Times New Roman"/>
                <w:sz w:val="24"/>
                <w:szCs w:val="24"/>
              </w:rPr>
            </w:pPr>
          </w:p>
        </w:tc>
        <w:tc>
          <w:tcPr>
            <w:tcW w:w="676" w:type="dxa"/>
          </w:tcPr>
          <w:p w:rsidR="00831B2A" w:rsidRPr="00831B2A" w:rsidRDefault="00831B2A" w:rsidP="00831B2A">
            <w:pPr>
              <w:spacing w:after="0" w:line="240" w:lineRule="auto"/>
              <w:jc w:val="center"/>
              <w:rPr>
                <w:rFonts w:ascii="Times New Roman" w:hAnsi="Times New Roman" w:cs="Times New Roman"/>
                <w:sz w:val="24"/>
                <w:szCs w:val="24"/>
              </w:rPr>
            </w:pPr>
          </w:p>
        </w:tc>
        <w:tc>
          <w:tcPr>
            <w:tcW w:w="691"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c>
          <w:tcPr>
            <w:tcW w:w="729"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c>
          <w:tcPr>
            <w:tcW w:w="105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2</w:t>
            </w:r>
          </w:p>
        </w:tc>
      </w:tr>
      <w:tr w:rsidR="00831B2A" w:rsidRPr="00831B2A" w:rsidTr="00FE5DA9">
        <w:trPr>
          <w:trHeight w:val="709"/>
        </w:trPr>
        <w:tc>
          <w:tcPr>
            <w:tcW w:w="2714" w:type="dxa"/>
            <w:vMerge/>
          </w:tcPr>
          <w:p w:rsidR="00831B2A" w:rsidRPr="00831B2A" w:rsidRDefault="00831B2A" w:rsidP="00831B2A">
            <w:pPr>
              <w:spacing w:after="0" w:line="240" w:lineRule="auto"/>
              <w:jc w:val="both"/>
              <w:rPr>
                <w:rFonts w:ascii="Times New Roman" w:hAnsi="Times New Roman" w:cs="Times New Roman"/>
                <w:sz w:val="24"/>
                <w:szCs w:val="24"/>
              </w:rPr>
            </w:pP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Физическая культура</w:t>
            </w:r>
          </w:p>
        </w:tc>
        <w:tc>
          <w:tcPr>
            <w:tcW w:w="675"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2</w:t>
            </w:r>
          </w:p>
        </w:tc>
        <w:tc>
          <w:tcPr>
            <w:tcW w:w="676"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2</w:t>
            </w:r>
          </w:p>
        </w:tc>
        <w:tc>
          <w:tcPr>
            <w:tcW w:w="691"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2</w:t>
            </w:r>
          </w:p>
        </w:tc>
        <w:tc>
          <w:tcPr>
            <w:tcW w:w="729"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2</w:t>
            </w:r>
          </w:p>
        </w:tc>
        <w:tc>
          <w:tcPr>
            <w:tcW w:w="105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8</w:t>
            </w:r>
          </w:p>
        </w:tc>
      </w:tr>
      <w:tr w:rsidR="00831B2A" w:rsidRPr="00831B2A" w:rsidTr="00FE5DA9">
        <w:tc>
          <w:tcPr>
            <w:tcW w:w="4963" w:type="dxa"/>
            <w:gridSpan w:val="2"/>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Итого</w:t>
            </w:r>
          </w:p>
        </w:tc>
        <w:tc>
          <w:tcPr>
            <w:tcW w:w="675"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29</w:t>
            </w:r>
          </w:p>
        </w:tc>
        <w:tc>
          <w:tcPr>
            <w:tcW w:w="676"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31</w:t>
            </w:r>
          </w:p>
        </w:tc>
        <w:tc>
          <w:tcPr>
            <w:tcW w:w="691"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32</w:t>
            </w:r>
          </w:p>
        </w:tc>
        <w:tc>
          <w:tcPr>
            <w:tcW w:w="729"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32</w:t>
            </w:r>
          </w:p>
        </w:tc>
        <w:tc>
          <w:tcPr>
            <w:tcW w:w="105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124</w:t>
            </w:r>
          </w:p>
        </w:tc>
      </w:tr>
      <w:tr w:rsidR="00831B2A" w:rsidRPr="00831B2A" w:rsidTr="00FE5DA9">
        <w:tc>
          <w:tcPr>
            <w:tcW w:w="7734" w:type="dxa"/>
            <w:gridSpan w:val="6"/>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Часть, формируемая участниками образовательных отношений</w:t>
            </w:r>
          </w:p>
        </w:tc>
        <w:tc>
          <w:tcPr>
            <w:tcW w:w="1050" w:type="dxa"/>
          </w:tcPr>
          <w:p w:rsidR="00831B2A" w:rsidRPr="00831B2A" w:rsidRDefault="00831B2A" w:rsidP="00831B2A">
            <w:pPr>
              <w:spacing w:after="0" w:line="240" w:lineRule="auto"/>
              <w:jc w:val="center"/>
              <w:rPr>
                <w:rFonts w:ascii="Times New Roman" w:hAnsi="Times New Roman" w:cs="Times New Roman"/>
                <w:sz w:val="24"/>
                <w:szCs w:val="24"/>
              </w:rPr>
            </w:pPr>
          </w:p>
        </w:tc>
      </w:tr>
      <w:tr w:rsidR="00831B2A" w:rsidRPr="00831B2A" w:rsidTr="00FE5DA9">
        <w:trPr>
          <w:trHeight w:val="270"/>
        </w:trPr>
        <w:tc>
          <w:tcPr>
            <w:tcW w:w="2714"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Технология</w:t>
            </w:r>
          </w:p>
        </w:tc>
        <w:tc>
          <w:tcPr>
            <w:tcW w:w="2249" w:type="dxa"/>
          </w:tcPr>
          <w:p w:rsidR="00831B2A" w:rsidRPr="00831B2A" w:rsidRDefault="00831B2A" w:rsidP="00831B2A">
            <w:pPr>
              <w:spacing w:after="0" w:line="240" w:lineRule="auto"/>
              <w:jc w:val="both"/>
              <w:rPr>
                <w:rFonts w:ascii="Times New Roman" w:hAnsi="Times New Roman" w:cs="Times New Roman"/>
                <w:sz w:val="24"/>
                <w:szCs w:val="24"/>
                <w:highlight w:val="yellow"/>
              </w:rPr>
            </w:pPr>
            <w:r w:rsidRPr="00831B2A">
              <w:rPr>
                <w:rFonts w:ascii="Times New Roman" w:hAnsi="Times New Roman" w:cs="Times New Roman"/>
                <w:sz w:val="24"/>
                <w:szCs w:val="24"/>
              </w:rPr>
              <w:t>Черчение</w:t>
            </w:r>
          </w:p>
        </w:tc>
        <w:tc>
          <w:tcPr>
            <w:tcW w:w="675" w:type="dxa"/>
          </w:tcPr>
          <w:p w:rsidR="00831B2A" w:rsidRPr="00831B2A" w:rsidRDefault="00831B2A" w:rsidP="00831B2A">
            <w:pPr>
              <w:spacing w:after="0" w:line="240" w:lineRule="auto"/>
              <w:jc w:val="center"/>
              <w:rPr>
                <w:rFonts w:ascii="Times New Roman" w:hAnsi="Times New Roman" w:cs="Times New Roman"/>
                <w:sz w:val="24"/>
                <w:szCs w:val="24"/>
              </w:rPr>
            </w:pPr>
          </w:p>
        </w:tc>
        <w:tc>
          <w:tcPr>
            <w:tcW w:w="676" w:type="dxa"/>
          </w:tcPr>
          <w:p w:rsidR="00831B2A" w:rsidRPr="00831B2A" w:rsidRDefault="00831B2A" w:rsidP="00831B2A">
            <w:pPr>
              <w:spacing w:after="0" w:line="240" w:lineRule="auto"/>
              <w:jc w:val="center"/>
              <w:rPr>
                <w:rFonts w:ascii="Times New Roman" w:hAnsi="Times New Roman" w:cs="Times New Roman"/>
                <w:sz w:val="24"/>
                <w:szCs w:val="24"/>
              </w:rPr>
            </w:pPr>
          </w:p>
        </w:tc>
        <w:tc>
          <w:tcPr>
            <w:tcW w:w="691"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c>
          <w:tcPr>
            <w:tcW w:w="729"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c>
          <w:tcPr>
            <w:tcW w:w="105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2</w:t>
            </w:r>
          </w:p>
        </w:tc>
      </w:tr>
      <w:tr w:rsidR="00831B2A" w:rsidRPr="00831B2A" w:rsidTr="00FE5DA9">
        <w:trPr>
          <w:trHeight w:val="270"/>
        </w:trPr>
        <w:tc>
          <w:tcPr>
            <w:tcW w:w="2714" w:type="dxa"/>
          </w:tcPr>
          <w:p w:rsidR="00831B2A" w:rsidRPr="00831B2A" w:rsidRDefault="00831B2A" w:rsidP="00831B2A">
            <w:pPr>
              <w:spacing w:after="0" w:line="240" w:lineRule="auto"/>
              <w:rPr>
                <w:rFonts w:ascii="Times New Roman" w:hAnsi="Times New Roman" w:cs="Times New Roman"/>
                <w:sz w:val="24"/>
                <w:szCs w:val="24"/>
              </w:rPr>
            </w:pPr>
            <w:r w:rsidRPr="00831B2A">
              <w:rPr>
                <w:rFonts w:ascii="Times New Roman" w:hAnsi="Times New Roman" w:cs="Times New Roman"/>
                <w:sz w:val="24"/>
                <w:szCs w:val="24"/>
              </w:rPr>
              <w:t>Математика и информатика</w:t>
            </w: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Информатика</w:t>
            </w:r>
          </w:p>
        </w:tc>
        <w:tc>
          <w:tcPr>
            <w:tcW w:w="675"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c>
          <w:tcPr>
            <w:tcW w:w="676" w:type="dxa"/>
          </w:tcPr>
          <w:p w:rsidR="00831B2A" w:rsidRPr="00831B2A" w:rsidRDefault="00831B2A" w:rsidP="00831B2A">
            <w:pPr>
              <w:spacing w:after="0" w:line="240" w:lineRule="auto"/>
              <w:jc w:val="center"/>
              <w:rPr>
                <w:rFonts w:ascii="Times New Roman" w:hAnsi="Times New Roman" w:cs="Times New Roman"/>
                <w:sz w:val="24"/>
                <w:szCs w:val="24"/>
              </w:rPr>
            </w:pPr>
          </w:p>
        </w:tc>
        <w:tc>
          <w:tcPr>
            <w:tcW w:w="691" w:type="dxa"/>
          </w:tcPr>
          <w:p w:rsidR="00831B2A" w:rsidRPr="00831B2A" w:rsidRDefault="00831B2A" w:rsidP="00831B2A">
            <w:pPr>
              <w:spacing w:after="0" w:line="240" w:lineRule="auto"/>
              <w:jc w:val="center"/>
              <w:rPr>
                <w:rFonts w:ascii="Times New Roman" w:hAnsi="Times New Roman" w:cs="Times New Roman"/>
                <w:sz w:val="24"/>
                <w:szCs w:val="24"/>
              </w:rPr>
            </w:pPr>
          </w:p>
        </w:tc>
        <w:tc>
          <w:tcPr>
            <w:tcW w:w="729" w:type="dxa"/>
          </w:tcPr>
          <w:p w:rsidR="00831B2A" w:rsidRPr="00831B2A" w:rsidRDefault="00831B2A" w:rsidP="00831B2A">
            <w:pPr>
              <w:spacing w:after="0" w:line="240" w:lineRule="auto"/>
              <w:jc w:val="center"/>
              <w:rPr>
                <w:rFonts w:ascii="Times New Roman" w:hAnsi="Times New Roman" w:cs="Times New Roman"/>
                <w:sz w:val="24"/>
                <w:szCs w:val="24"/>
              </w:rPr>
            </w:pPr>
          </w:p>
        </w:tc>
        <w:tc>
          <w:tcPr>
            <w:tcW w:w="105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r>
      <w:tr w:rsidR="00831B2A" w:rsidRPr="00831B2A" w:rsidTr="00FE5DA9">
        <w:trPr>
          <w:trHeight w:val="270"/>
        </w:trPr>
        <w:tc>
          <w:tcPr>
            <w:tcW w:w="2714"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Естественнонаучные предметы</w:t>
            </w:r>
          </w:p>
        </w:tc>
        <w:tc>
          <w:tcPr>
            <w:tcW w:w="2249" w:type="dxa"/>
          </w:tcPr>
          <w:p w:rsidR="00831B2A" w:rsidRPr="00831B2A" w:rsidRDefault="00831B2A" w:rsidP="00831B2A">
            <w:pPr>
              <w:spacing w:after="0" w:line="240" w:lineRule="auto"/>
              <w:jc w:val="both"/>
              <w:rPr>
                <w:rFonts w:ascii="Times New Roman" w:hAnsi="Times New Roman" w:cs="Times New Roman"/>
                <w:sz w:val="24"/>
                <w:szCs w:val="24"/>
              </w:rPr>
            </w:pPr>
            <w:r w:rsidRPr="00831B2A">
              <w:rPr>
                <w:rFonts w:ascii="Times New Roman" w:hAnsi="Times New Roman" w:cs="Times New Roman"/>
                <w:sz w:val="24"/>
                <w:szCs w:val="24"/>
              </w:rPr>
              <w:t>Биология</w:t>
            </w:r>
          </w:p>
        </w:tc>
        <w:tc>
          <w:tcPr>
            <w:tcW w:w="675" w:type="dxa"/>
          </w:tcPr>
          <w:p w:rsidR="00831B2A" w:rsidRPr="00831B2A" w:rsidRDefault="00831B2A" w:rsidP="00831B2A">
            <w:pPr>
              <w:spacing w:after="0" w:line="240" w:lineRule="auto"/>
              <w:jc w:val="center"/>
              <w:rPr>
                <w:rFonts w:ascii="Times New Roman" w:hAnsi="Times New Roman" w:cs="Times New Roman"/>
                <w:sz w:val="24"/>
                <w:szCs w:val="24"/>
              </w:rPr>
            </w:pPr>
          </w:p>
        </w:tc>
        <w:tc>
          <w:tcPr>
            <w:tcW w:w="676"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c>
          <w:tcPr>
            <w:tcW w:w="691" w:type="dxa"/>
          </w:tcPr>
          <w:p w:rsidR="00831B2A" w:rsidRPr="00831B2A" w:rsidRDefault="00831B2A" w:rsidP="00831B2A">
            <w:pPr>
              <w:spacing w:after="0" w:line="240" w:lineRule="auto"/>
              <w:jc w:val="center"/>
              <w:rPr>
                <w:rFonts w:ascii="Times New Roman" w:hAnsi="Times New Roman" w:cs="Times New Roman"/>
                <w:sz w:val="24"/>
                <w:szCs w:val="24"/>
              </w:rPr>
            </w:pPr>
          </w:p>
        </w:tc>
        <w:tc>
          <w:tcPr>
            <w:tcW w:w="729" w:type="dxa"/>
          </w:tcPr>
          <w:p w:rsidR="00831B2A" w:rsidRPr="00831B2A" w:rsidRDefault="00831B2A" w:rsidP="00831B2A">
            <w:pPr>
              <w:spacing w:after="0" w:line="240" w:lineRule="auto"/>
              <w:jc w:val="center"/>
              <w:rPr>
                <w:rFonts w:ascii="Times New Roman" w:hAnsi="Times New Roman" w:cs="Times New Roman"/>
                <w:sz w:val="24"/>
                <w:szCs w:val="24"/>
              </w:rPr>
            </w:pPr>
          </w:p>
        </w:tc>
        <w:tc>
          <w:tcPr>
            <w:tcW w:w="105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w:t>
            </w:r>
          </w:p>
        </w:tc>
      </w:tr>
      <w:tr w:rsidR="00831B2A" w:rsidRPr="00831B2A" w:rsidTr="00FE5DA9">
        <w:trPr>
          <w:trHeight w:val="270"/>
        </w:trPr>
        <w:tc>
          <w:tcPr>
            <w:tcW w:w="2714" w:type="dxa"/>
          </w:tcPr>
          <w:p w:rsidR="00831B2A" w:rsidRPr="00831B2A" w:rsidRDefault="00831B2A" w:rsidP="00831B2A">
            <w:pPr>
              <w:spacing w:after="0" w:line="240" w:lineRule="auto"/>
              <w:jc w:val="both"/>
              <w:rPr>
                <w:rFonts w:ascii="Times New Roman" w:hAnsi="Times New Roman" w:cs="Times New Roman"/>
                <w:bCs/>
                <w:sz w:val="24"/>
                <w:szCs w:val="24"/>
                <w:highlight w:val="yellow"/>
              </w:rPr>
            </w:pPr>
          </w:p>
        </w:tc>
        <w:tc>
          <w:tcPr>
            <w:tcW w:w="2249" w:type="dxa"/>
          </w:tcPr>
          <w:p w:rsidR="00831B2A" w:rsidRPr="00831B2A" w:rsidRDefault="00831B2A" w:rsidP="00831B2A">
            <w:pPr>
              <w:spacing w:after="0" w:line="240" w:lineRule="auto"/>
              <w:jc w:val="both"/>
              <w:rPr>
                <w:rFonts w:ascii="Times New Roman" w:hAnsi="Times New Roman" w:cs="Times New Roman"/>
                <w:sz w:val="24"/>
                <w:szCs w:val="24"/>
                <w:highlight w:val="yellow"/>
              </w:rPr>
            </w:pPr>
          </w:p>
        </w:tc>
        <w:tc>
          <w:tcPr>
            <w:tcW w:w="675"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30</w:t>
            </w:r>
          </w:p>
        </w:tc>
        <w:tc>
          <w:tcPr>
            <w:tcW w:w="676"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32</w:t>
            </w:r>
          </w:p>
        </w:tc>
        <w:tc>
          <w:tcPr>
            <w:tcW w:w="691"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33</w:t>
            </w:r>
          </w:p>
        </w:tc>
        <w:tc>
          <w:tcPr>
            <w:tcW w:w="729"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33</w:t>
            </w:r>
          </w:p>
        </w:tc>
        <w:tc>
          <w:tcPr>
            <w:tcW w:w="1050" w:type="dxa"/>
          </w:tcPr>
          <w:p w:rsidR="00831B2A" w:rsidRPr="00831B2A" w:rsidRDefault="00831B2A" w:rsidP="00831B2A">
            <w:pPr>
              <w:spacing w:after="0" w:line="240" w:lineRule="auto"/>
              <w:jc w:val="center"/>
              <w:rPr>
                <w:rFonts w:ascii="Times New Roman" w:hAnsi="Times New Roman" w:cs="Times New Roman"/>
                <w:sz w:val="24"/>
                <w:szCs w:val="24"/>
              </w:rPr>
            </w:pPr>
            <w:r w:rsidRPr="00831B2A">
              <w:rPr>
                <w:rFonts w:ascii="Times New Roman" w:hAnsi="Times New Roman" w:cs="Times New Roman"/>
                <w:sz w:val="24"/>
                <w:szCs w:val="24"/>
              </w:rPr>
              <w:t>128</w:t>
            </w:r>
          </w:p>
        </w:tc>
      </w:tr>
    </w:tbl>
    <w:p w:rsidR="00831B2A" w:rsidRPr="00831B2A" w:rsidRDefault="00831B2A" w:rsidP="00831B2A">
      <w:pPr>
        <w:spacing w:after="0" w:line="240" w:lineRule="auto"/>
        <w:rPr>
          <w:rFonts w:ascii="Times New Roman" w:hAnsi="Times New Roman" w:cs="Times New Roman"/>
          <w:sz w:val="24"/>
          <w:szCs w:val="24"/>
        </w:rPr>
      </w:pPr>
    </w:p>
    <w:p w:rsidR="00831B2A" w:rsidRPr="00831B2A" w:rsidRDefault="00831B2A" w:rsidP="00831B2A">
      <w:pPr>
        <w:spacing w:after="0" w:line="240" w:lineRule="auto"/>
        <w:rPr>
          <w:rFonts w:ascii="Times New Roman" w:hAnsi="Times New Roman" w:cs="Times New Roman"/>
          <w:sz w:val="24"/>
          <w:szCs w:val="24"/>
        </w:rPr>
      </w:pPr>
    </w:p>
    <w:p w:rsidR="00831B2A" w:rsidRPr="00831B2A" w:rsidRDefault="00831B2A" w:rsidP="00831B2A">
      <w:pPr>
        <w:spacing w:after="0" w:line="240" w:lineRule="auto"/>
        <w:rPr>
          <w:rFonts w:ascii="Times New Roman" w:hAnsi="Times New Roman" w:cs="Times New Roman"/>
          <w:sz w:val="24"/>
          <w:szCs w:val="24"/>
        </w:rPr>
      </w:pPr>
    </w:p>
    <w:p w:rsidR="00831B2A" w:rsidRPr="00831B2A" w:rsidRDefault="00831B2A" w:rsidP="00831B2A">
      <w:pPr>
        <w:spacing w:after="0" w:line="240" w:lineRule="auto"/>
        <w:rPr>
          <w:rFonts w:ascii="Times New Roman" w:hAnsi="Times New Roman" w:cs="Times New Roman"/>
          <w:sz w:val="24"/>
          <w:szCs w:val="24"/>
        </w:rPr>
      </w:pPr>
    </w:p>
    <w:p w:rsidR="00831B2A" w:rsidRPr="00831B2A" w:rsidRDefault="00831B2A" w:rsidP="00831B2A">
      <w:pPr>
        <w:spacing w:after="0" w:line="240" w:lineRule="auto"/>
        <w:rPr>
          <w:rFonts w:ascii="Times New Roman" w:hAnsi="Times New Roman" w:cs="Times New Roman"/>
          <w:sz w:val="24"/>
          <w:szCs w:val="24"/>
        </w:rPr>
      </w:pPr>
    </w:p>
    <w:p w:rsidR="00831B2A" w:rsidRPr="00831B2A" w:rsidRDefault="00831B2A" w:rsidP="00831B2A">
      <w:pPr>
        <w:spacing w:after="0" w:line="240" w:lineRule="auto"/>
        <w:rPr>
          <w:rFonts w:ascii="Times New Roman" w:hAnsi="Times New Roman" w:cs="Times New Roman"/>
          <w:sz w:val="24"/>
          <w:szCs w:val="24"/>
        </w:rPr>
      </w:pPr>
    </w:p>
    <w:p w:rsidR="00831B2A" w:rsidRPr="00831B2A" w:rsidRDefault="00831B2A" w:rsidP="00831B2A">
      <w:pPr>
        <w:spacing w:after="0" w:line="240" w:lineRule="auto"/>
        <w:rPr>
          <w:rFonts w:ascii="Times New Roman" w:hAnsi="Times New Roman" w:cs="Times New Roman"/>
          <w:sz w:val="24"/>
          <w:szCs w:val="24"/>
        </w:rPr>
      </w:pPr>
    </w:p>
    <w:p w:rsidR="00831B2A" w:rsidRPr="00831B2A" w:rsidRDefault="00831B2A" w:rsidP="00831B2A">
      <w:pPr>
        <w:spacing w:after="0" w:line="240" w:lineRule="auto"/>
        <w:rPr>
          <w:rFonts w:ascii="Times New Roman" w:hAnsi="Times New Roman" w:cs="Times New Roman"/>
          <w:sz w:val="24"/>
          <w:szCs w:val="24"/>
        </w:rPr>
      </w:pPr>
    </w:p>
    <w:p w:rsidR="00831B2A" w:rsidRPr="00831B2A" w:rsidRDefault="00831B2A" w:rsidP="00831B2A">
      <w:pPr>
        <w:spacing w:after="0" w:line="240" w:lineRule="auto"/>
        <w:rPr>
          <w:rFonts w:ascii="Times New Roman" w:hAnsi="Times New Roman" w:cs="Times New Roman"/>
          <w:sz w:val="24"/>
          <w:szCs w:val="24"/>
        </w:rPr>
      </w:pPr>
    </w:p>
    <w:p w:rsidR="00831B2A" w:rsidRPr="00831B2A" w:rsidRDefault="00831B2A" w:rsidP="00831B2A">
      <w:pPr>
        <w:spacing w:after="0" w:line="240" w:lineRule="auto"/>
        <w:rPr>
          <w:rFonts w:ascii="Times New Roman" w:hAnsi="Times New Roman" w:cs="Times New Roman"/>
          <w:sz w:val="24"/>
          <w:szCs w:val="24"/>
        </w:rPr>
      </w:pPr>
    </w:p>
    <w:p w:rsidR="00831B2A" w:rsidRPr="00831B2A" w:rsidRDefault="00831B2A" w:rsidP="00831B2A">
      <w:pPr>
        <w:spacing w:after="0" w:line="240" w:lineRule="auto"/>
        <w:rPr>
          <w:rFonts w:ascii="Times New Roman" w:hAnsi="Times New Roman" w:cs="Times New Roman"/>
          <w:sz w:val="24"/>
          <w:szCs w:val="24"/>
        </w:rPr>
      </w:pPr>
    </w:p>
    <w:p w:rsidR="00831B2A" w:rsidRPr="00831B2A" w:rsidRDefault="00831B2A" w:rsidP="00831B2A">
      <w:pPr>
        <w:spacing w:after="0" w:line="240" w:lineRule="auto"/>
        <w:rPr>
          <w:rFonts w:ascii="Times New Roman" w:hAnsi="Times New Roman" w:cs="Times New Roman"/>
          <w:sz w:val="24"/>
          <w:szCs w:val="24"/>
        </w:rPr>
      </w:pPr>
    </w:p>
    <w:p w:rsidR="00831B2A" w:rsidRPr="00831B2A" w:rsidRDefault="00831B2A" w:rsidP="00831B2A">
      <w:pPr>
        <w:spacing w:after="0" w:line="240" w:lineRule="auto"/>
        <w:rPr>
          <w:rFonts w:ascii="Times New Roman" w:hAnsi="Times New Roman" w:cs="Times New Roman"/>
          <w:sz w:val="24"/>
          <w:szCs w:val="24"/>
        </w:rPr>
      </w:pPr>
    </w:p>
    <w:p w:rsidR="00831B2A" w:rsidRPr="00831B2A" w:rsidRDefault="00831B2A" w:rsidP="00831B2A">
      <w:pPr>
        <w:spacing w:after="0" w:line="240" w:lineRule="auto"/>
        <w:rPr>
          <w:rFonts w:ascii="Times New Roman" w:hAnsi="Times New Roman" w:cs="Times New Roman"/>
          <w:sz w:val="24"/>
          <w:szCs w:val="24"/>
        </w:rPr>
      </w:pPr>
    </w:p>
    <w:p w:rsidR="00831B2A" w:rsidRPr="00831B2A" w:rsidRDefault="00831B2A" w:rsidP="00831B2A">
      <w:pPr>
        <w:spacing w:after="0" w:line="240" w:lineRule="auto"/>
        <w:rPr>
          <w:rFonts w:ascii="Times New Roman" w:hAnsi="Times New Roman" w:cs="Times New Roman"/>
          <w:sz w:val="24"/>
          <w:szCs w:val="24"/>
        </w:rPr>
      </w:pPr>
    </w:p>
    <w:p w:rsidR="00831B2A" w:rsidRPr="00831B2A" w:rsidRDefault="00831B2A" w:rsidP="00831B2A">
      <w:pPr>
        <w:spacing w:after="0" w:line="240" w:lineRule="auto"/>
        <w:rPr>
          <w:rFonts w:ascii="Times New Roman" w:hAnsi="Times New Roman" w:cs="Times New Roman"/>
          <w:sz w:val="24"/>
          <w:szCs w:val="24"/>
        </w:rPr>
      </w:pPr>
    </w:p>
    <w:p w:rsidR="00831B2A" w:rsidRPr="00831B2A" w:rsidRDefault="00831B2A" w:rsidP="00831B2A">
      <w:pPr>
        <w:spacing w:after="0" w:line="240" w:lineRule="auto"/>
        <w:rPr>
          <w:rFonts w:ascii="Times New Roman" w:hAnsi="Times New Roman" w:cs="Times New Roman"/>
          <w:sz w:val="24"/>
          <w:szCs w:val="24"/>
        </w:rPr>
      </w:pPr>
      <w:r w:rsidRPr="00831B2A">
        <w:rPr>
          <w:rFonts w:ascii="Times New Roman" w:hAnsi="Times New Roman" w:cs="Times New Roman"/>
          <w:sz w:val="24"/>
          <w:szCs w:val="24"/>
        </w:rPr>
        <w:t>Промежуточная аттестация обучающихся проводится в соответствии с Положением о промежуточной аттестации обучающихся МБОУ «Туратская школа»</w:t>
      </w:r>
    </w:p>
    <w:p w:rsidR="00831B2A" w:rsidRPr="00831B2A" w:rsidRDefault="00831B2A" w:rsidP="00831B2A">
      <w:pPr>
        <w:rPr>
          <w:rFonts w:ascii="Times New Roman" w:hAnsi="Times New Roman" w:cs="Times New Roman"/>
          <w:sz w:val="24"/>
          <w:szCs w:val="24"/>
        </w:rPr>
      </w:pPr>
      <w:r w:rsidRPr="00831B2A">
        <w:rPr>
          <w:rFonts w:ascii="Times New Roman" w:hAnsi="Times New Roman" w:cs="Times New Roman"/>
          <w:sz w:val="24"/>
          <w:szCs w:val="24"/>
        </w:rPr>
        <w:t>Промежуточная аттестация обучающихся в 6-8  классах проводится в следующих формах: контрольная работа                                                                                                                          письменный и устный экзамен,                                                                                                       собеседование,                                                                                                                                итоговый опрос,                                                                                                                                   тестирование,                                                                                                                                                     защита реферата,                                                                                                                                       творческая работа,                                                                                                                                защита проекта,                                                                                                                                           итоговый диктант.                                                                                                                                 Промежуточная аттестация, как  усреднённые результаты успеваемости обучающихся, производится путём выставления по итогам учебного года средней отметки, исходя из отметок за четверти.</w:t>
      </w:r>
    </w:p>
    <w:p w:rsidR="00B6688D" w:rsidRDefault="00831B2A" w:rsidP="009D2D9C">
      <w:pPr>
        <w:spacing w:after="0" w:line="240" w:lineRule="auto"/>
        <w:rPr>
          <w:rFonts w:ascii="Times New Roman" w:hAnsi="Times New Roman" w:cs="Times New Roman"/>
          <w:sz w:val="24"/>
          <w:szCs w:val="24"/>
        </w:rPr>
      </w:pPr>
      <w:r w:rsidRPr="00831B2A">
        <w:rPr>
          <w:rFonts w:ascii="Times New Roman" w:hAnsi="Times New Roman" w:cs="Times New Roman"/>
          <w:sz w:val="24"/>
          <w:szCs w:val="24"/>
        </w:rPr>
        <w:t>Порядок проведения  промежуточной аттестации регламентирован Положением о промежуточной аттестации. Конкретные формы промежуточной аттестации по учебным предметам утверждаются  на педагогическом совете школы.</w:t>
      </w:r>
    </w:p>
    <w:p w:rsidR="009D2D9C" w:rsidRDefault="009D2D9C" w:rsidP="009D2D9C">
      <w:pPr>
        <w:spacing w:after="0" w:line="240" w:lineRule="auto"/>
        <w:rPr>
          <w:rFonts w:ascii="Times New Roman" w:hAnsi="Times New Roman" w:cs="Times New Roman"/>
          <w:sz w:val="24"/>
          <w:szCs w:val="24"/>
        </w:rPr>
      </w:pPr>
    </w:p>
    <w:p w:rsidR="00B6688D" w:rsidRDefault="00B6688D" w:rsidP="00B6688D">
      <w:pPr>
        <w:ind w:left="2124" w:firstLine="708"/>
        <w:rPr>
          <w:rFonts w:ascii="Times New Roman" w:eastAsia="Times New Roman" w:hAnsi="Times New Roman" w:cs="Times New Roman"/>
          <w:sz w:val="24"/>
          <w:szCs w:val="24"/>
        </w:rPr>
      </w:pPr>
      <w:r>
        <w:rPr>
          <w:rFonts w:ascii="Times New Roman" w:hAnsi="Times New Roman" w:cs="Times New Roman"/>
          <w:b/>
          <w:bCs/>
          <w:sz w:val="24"/>
          <w:szCs w:val="24"/>
        </w:rPr>
        <w:t>7. Кадровое обеспечение</w:t>
      </w:r>
    </w:p>
    <w:p w:rsidR="00B6688D" w:rsidRDefault="00B6688D" w:rsidP="00B6688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Образовательное учреждение укомплектовано педагогическим составом согласно штатному расписанию. В школе разработан план переподготовки педагогических кадров, который ежегодно реализуется. </w:t>
      </w:r>
    </w:p>
    <w:p w:rsidR="00B6688D" w:rsidRDefault="00B6688D" w:rsidP="00B6688D">
      <w:pPr>
        <w:spacing w:line="360" w:lineRule="auto"/>
        <w:jc w:val="both"/>
        <w:rPr>
          <w:rFonts w:ascii="Times New Roman" w:eastAsia="Times New Roman" w:hAnsi="Times New Roman" w:cs="Times New Roman"/>
          <w:sz w:val="24"/>
          <w:szCs w:val="24"/>
        </w:rPr>
      </w:pPr>
      <w:r>
        <w:rPr>
          <w:rFonts w:ascii="Times New Roman" w:hAnsi="Times New Roman" w:cs="Times New Roman"/>
          <w:color w:val="000000"/>
          <w:spacing w:val="7"/>
          <w:sz w:val="24"/>
          <w:szCs w:val="24"/>
        </w:rPr>
        <w:t>В 202</w:t>
      </w:r>
      <w:r w:rsidR="002036A8">
        <w:rPr>
          <w:rFonts w:ascii="Times New Roman" w:hAnsi="Times New Roman" w:cs="Times New Roman"/>
          <w:color w:val="000000"/>
          <w:spacing w:val="7"/>
          <w:sz w:val="24"/>
          <w:szCs w:val="24"/>
        </w:rPr>
        <w:t>2</w:t>
      </w:r>
      <w:r>
        <w:rPr>
          <w:rFonts w:ascii="Times New Roman" w:hAnsi="Times New Roman" w:cs="Times New Roman"/>
          <w:color w:val="000000"/>
          <w:spacing w:val="7"/>
          <w:sz w:val="24"/>
          <w:szCs w:val="24"/>
        </w:rPr>
        <w:t>-202</w:t>
      </w:r>
      <w:r w:rsidR="002036A8">
        <w:rPr>
          <w:rFonts w:ascii="Times New Roman" w:hAnsi="Times New Roman" w:cs="Times New Roman"/>
          <w:color w:val="000000"/>
          <w:spacing w:val="7"/>
          <w:sz w:val="24"/>
          <w:szCs w:val="24"/>
        </w:rPr>
        <w:t>3</w:t>
      </w:r>
      <w:r>
        <w:rPr>
          <w:rFonts w:ascii="Times New Roman" w:hAnsi="Times New Roman" w:cs="Times New Roman"/>
          <w:color w:val="000000"/>
          <w:spacing w:val="7"/>
          <w:sz w:val="24"/>
          <w:szCs w:val="24"/>
        </w:rPr>
        <w:t xml:space="preserve"> учебном году педагогический коллектив состоит</w:t>
      </w:r>
      <w:r>
        <w:rPr>
          <w:rFonts w:ascii="Times New Roman" w:eastAsia="Times New Roman" w:hAnsi="Times New Roman" w:cs="Times New Roman"/>
          <w:sz w:val="24"/>
          <w:szCs w:val="24"/>
        </w:rPr>
        <w:t>из12 педагогов.</w:t>
      </w:r>
    </w:p>
    <w:p w:rsidR="00B6688D" w:rsidRDefault="00B6688D" w:rsidP="00B6688D">
      <w:pPr>
        <w:jc w:val="both"/>
        <w:rPr>
          <w:rFonts w:ascii="Times New Roman" w:hAnsi="Times New Roman" w:cs="Times New Roman"/>
          <w:sz w:val="24"/>
          <w:szCs w:val="24"/>
        </w:rPr>
      </w:pPr>
      <w:r>
        <w:rPr>
          <w:rFonts w:ascii="Times New Roman" w:hAnsi="Times New Roman" w:cs="Times New Roman"/>
          <w:sz w:val="24"/>
          <w:szCs w:val="24"/>
        </w:rPr>
        <w:t>Сведения о кадровом составе школы:</w:t>
      </w:r>
    </w:p>
    <w:tbl>
      <w:tblPr>
        <w:tblW w:w="9495" w:type="dxa"/>
        <w:tblInd w:w="197" w:type="dxa"/>
        <w:tblLayout w:type="fixed"/>
        <w:tblCellMar>
          <w:top w:w="55" w:type="dxa"/>
          <w:left w:w="55" w:type="dxa"/>
          <w:bottom w:w="55" w:type="dxa"/>
          <w:right w:w="55" w:type="dxa"/>
        </w:tblCellMar>
        <w:tblLook w:val="04A0"/>
      </w:tblPr>
      <w:tblGrid>
        <w:gridCol w:w="1997"/>
        <w:gridCol w:w="2058"/>
        <w:gridCol w:w="1613"/>
        <w:gridCol w:w="1843"/>
        <w:gridCol w:w="1984"/>
      </w:tblGrid>
      <w:tr w:rsidR="00B6688D" w:rsidTr="00B6688D">
        <w:tc>
          <w:tcPr>
            <w:tcW w:w="1998" w:type="dxa"/>
            <w:tcBorders>
              <w:top w:val="single" w:sz="2" w:space="0" w:color="000000"/>
              <w:left w:val="single" w:sz="2" w:space="0" w:color="000000"/>
              <w:bottom w:val="single" w:sz="2" w:space="0" w:color="000000"/>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Учебные годы</w:t>
            </w:r>
          </w:p>
        </w:tc>
        <w:tc>
          <w:tcPr>
            <w:tcW w:w="2059" w:type="dxa"/>
            <w:tcBorders>
              <w:top w:val="single" w:sz="2" w:space="0" w:color="000000"/>
              <w:left w:val="single" w:sz="2" w:space="0" w:color="000000"/>
              <w:bottom w:val="single" w:sz="2" w:space="0" w:color="000000"/>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 xml:space="preserve">Всего педагогических </w:t>
            </w:r>
            <w:r>
              <w:rPr>
                <w:rFonts w:ascii="Times New Roman" w:hAnsi="Times New Roman" w:cs="Times New Roman"/>
                <w:sz w:val="24"/>
                <w:szCs w:val="24"/>
              </w:rPr>
              <w:lastRenderedPageBreak/>
              <w:t>работников</w:t>
            </w:r>
          </w:p>
        </w:tc>
        <w:tc>
          <w:tcPr>
            <w:tcW w:w="1613" w:type="dxa"/>
            <w:tcBorders>
              <w:top w:val="single" w:sz="2" w:space="0" w:color="000000"/>
              <w:left w:val="single" w:sz="2" w:space="0" w:color="000000"/>
              <w:bottom w:val="single" w:sz="2" w:space="0" w:color="000000"/>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lastRenderedPageBreak/>
              <w:t>Из них женщин</w:t>
            </w:r>
          </w:p>
        </w:tc>
        <w:tc>
          <w:tcPr>
            <w:tcW w:w="1843" w:type="dxa"/>
            <w:tcBorders>
              <w:top w:val="single" w:sz="2" w:space="0" w:color="000000"/>
              <w:left w:val="single" w:sz="2" w:space="0" w:color="000000"/>
              <w:bottom w:val="single" w:sz="2" w:space="0" w:color="000000"/>
              <w:right w:val="nil"/>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в том числе совместителей</w:t>
            </w:r>
          </w:p>
        </w:tc>
        <w:tc>
          <w:tcPr>
            <w:tcW w:w="1984" w:type="dxa"/>
            <w:tcBorders>
              <w:top w:val="single" w:sz="2" w:space="0" w:color="000000"/>
              <w:left w:val="single" w:sz="2" w:space="0" w:color="000000"/>
              <w:bottom w:val="single" w:sz="2" w:space="0" w:color="000000"/>
              <w:right w:val="single" w:sz="2" w:space="0" w:color="000000"/>
            </w:tcBorders>
            <w:hideMark/>
          </w:tcPr>
          <w:p w:rsidR="00B6688D" w:rsidRDefault="00B6688D">
            <w:pPr>
              <w:snapToGrid w:val="0"/>
              <w:jc w:val="center"/>
              <w:rPr>
                <w:rFonts w:ascii="Times New Roman" w:hAnsi="Times New Roman" w:cs="Times New Roman"/>
                <w:sz w:val="24"/>
                <w:szCs w:val="24"/>
              </w:rPr>
            </w:pPr>
            <w:r>
              <w:rPr>
                <w:rFonts w:ascii="Times New Roman" w:hAnsi="Times New Roman" w:cs="Times New Roman"/>
                <w:sz w:val="24"/>
                <w:szCs w:val="24"/>
              </w:rPr>
              <w:t>Из них женщин</w:t>
            </w:r>
          </w:p>
        </w:tc>
      </w:tr>
      <w:tr w:rsidR="00B6688D" w:rsidTr="00B6688D">
        <w:tc>
          <w:tcPr>
            <w:tcW w:w="1998" w:type="dxa"/>
            <w:tcBorders>
              <w:top w:val="nil"/>
              <w:left w:val="single" w:sz="2" w:space="0" w:color="000000"/>
              <w:bottom w:val="single" w:sz="4" w:space="0" w:color="auto"/>
              <w:right w:val="nil"/>
            </w:tcBorders>
            <w:hideMark/>
          </w:tcPr>
          <w:p w:rsidR="00B6688D" w:rsidRPr="002036A8" w:rsidRDefault="00B6688D" w:rsidP="002036A8">
            <w:pPr>
              <w:snapToGrid w:val="0"/>
              <w:rPr>
                <w:rFonts w:ascii="Times New Roman" w:hAnsi="Times New Roman" w:cs="Times New Roman"/>
                <w:sz w:val="24"/>
                <w:szCs w:val="24"/>
                <w:highlight w:val="yellow"/>
              </w:rPr>
            </w:pPr>
            <w:r w:rsidRPr="00197935">
              <w:rPr>
                <w:rFonts w:ascii="Times New Roman" w:hAnsi="Times New Roman" w:cs="Times New Roman"/>
                <w:sz w:val="24"/>
                <w:szCs w:val="24"/>
              </w:rPr>
              <w:lastRenderedPageBreak/>
              <w:t>202</w:t>
            </w:r>
            <w:r w:rsidR="002036A8" w:rsidRPr="00197935">
              <w:rPr>
                <w:rFonts w:ascii="Times New Roman" w:hAnsi="Times New Roman" w:cs="Times New Roman"/>
                <w:sz w:val="24"/>
                <w:szCs w:val="24"/>
              </w:rPr>
              <w:t>2</w:t>
            </w:r>
            <w:r w:rsidRPr="00197935">
              <w:rPr>
                <w:rFonts w:ascii="Times New Roman" w:hAnsi="Times New Roman" w:cs="Times New Roman"/>
                <w:sz w:val="24"/>
                <w:szCs w:val="24"/>
              </w:rPr>
              <w:t>-202</w:t>
            </w:r>
            <w:r w:rsidR="002036A8" w:rsidRPr="00197935">
              <w:rPr>
                <w:rFonts w:ascii="Times New Roman" w:hAnsi="Times New Roman" w:cs="Times New Roman"/>
                <w:sz w:val="24"/>
                <w:szCs w:val="24"/>
              </w:rPr>
              <w:t>3</w:t>
            </w:r>
          </w:p>
        </w:tc>
        <w:tc>
          <w:tcPr>
            <w:tcW w:w="2059" w:type="dxa"/>
            <w:tcBorders>
              <w:top w:val="nil"/>
              <w:left w:val="single" w:sz="2" w:space="0" w:color="000000"/>
              <w:bottom w:val="single" w:sz="4" w:space="0" w:color="auto"/>
              <w:right w:val="nil"/>
            </w:tcBorders>
            <w:hideMark/>
          </w:tcPr>
          <w:p w:rsidR="00B6688D" w:rsidRPr="002036A8" w:rsidRDefault="00B6688D">
            <w:pPr>
              <w:pStyle w:val="af5"/>
              <w:snapToGrid w:val="0"/>
              <w:rPr>
                <w:highlight w:val="yellow"/>
              </w:rPr>
            </w:pPr>
            <w:r w:rsidRPr="00197935">
              <w:t>13</w:t>
            </w:r>
          </w:p>
        </w:tc>
        <w:tc>
          <w:tcPr>
            <w:tcW w:w="1613" w:type="dxa"/>
            <w:tcBorders>
              <w:top w:val="nil"/>
              <w:left w:val="single" w:sz="2" w:space="0" w:color="000000"/>
              <w:bottom w:val="single" w:sz="4" w:space="0" w:color="auto"/>
              <w:right w:val="nil"/>
            </w:tcBorders>
            <w:hideMark/>
          </w:tcPr>
          <w:p w:rsidR="00B6688D" w:rsidRPr="002036A8" w:rsidRDefault="00197935">
            <w:pPr>
              <w:pStyle w:val="af5"/>
              <w:snapToGrid w:val="0"/>
              <w:rPr>
                <w:highlight w:val="yellow"/>
              </w:rPr>
            </w:pPr>
            <w:r w:rsidRPr="00197935">
              <w:t>11</w:t>
            </w:r>
          </w:p>
        </w:tc>
        <w:tc>
          <w:tcPr>
            <w:tcW w:w="1843" w:type="dxa"/>
            <w:tcBorders>
              <w:top w:val="nil"/>
              <w:left w:val="single" w:sz="2" w:space="0" w:color="000000"/>
              <w:bottom w:val="single" w:sz="4" w:space="0" w:color="auto"/>
              <w:right w:val="nil"/>
            </w:tcBorders>
            <w:hideMark/>
          </w:tcPr>
          <w:p w:rsidR="00B6688D" w:rsidRPr="002036A8" w:rsidRDefault="00197935">
            <w:pPr>
              <w:pStyle w:val="af5"/>
              <w:snapToGrid w:val="0"/>
              <w:rPr>
                <w:highlight w:val="yellow"/>
              </w:rPr>
            </w:pPr>
            <w:r>
              <w:t>2</w:t>
            </w:r>
          </w:p>
        </w:tc>
        <w:tc>
          <w:tcPr>
            <w:tcW w:w="1984" w:type="dxa"/>
            <w:tcBorders>
              <w:top w:val="nil"/>
              <w:left w:val="single" w:sz="2" w:space="0" w:color="000000"/>
              <w:bottom w:val="single" w:sz="4" w:space="0" w:color="auto"/>
              <w:right w:val="single" w:sz="2" w:space="0" w:color="000000"/>
            </w:tcBorders>
            <w:hideMark/>
          </w:tcPr>
          <w:p w:rsidR="00B6688D" w:rsidRPr="002036A8" w:rsidRDefault="00197935">
            <w:pPr>
              <w:pStyle w:val="af5"/>
              <w:snapToGrid w:val="0"/>
              <w:rPr>
                <w:highlight w:val="yellow"/>
              </w:rPr>
            </w:pPr>
            <w:r w:rsidRPr="00197935">
              <w:t>2</w:t>
            </w:r>
          </w:p>
        </w:tc>
      </w:tr>
    </w:tbl>
    <w:p w:rsidR="00B6688D" w:rsidRDefault="00B6688D" w:rsidP="00B6688D">
      <w:pPr>
        <w:spacing w:line="360" w:lineRule="auto"/>
        <w:jc w:val="both"/>
        <w:rPr>
          <w:rFonts w:ascii="Times New Roman" w:eastAsia="Times New Roman" w:hAnsi="Times New Roman" w:cs="Times New Roman"/>
          <w:sz w:val="24"/>
          <w:szCs w:val="24"/>
        </w:rPr>
      </w:pPr>
    </w:p>
    <w:p w:rsidR="00B6688D" w:rsidRDefault="00B6688D" w:rsidP="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 учителей имеют высшее образование, 15% - среднее-специальное</w:t>
      </w:r>
    </w:p>
    <w:p w:rsidR="00B6688D" w:rsidRDefault="00B6688D" w:rsidP="00B6688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Состав педагогических работников по возрастному цензу:</w:t>
      </w:r>
    </w:p>
    <w:p w:rsidR="00B6688D" w:rsidRDefault="00B6688D" w:rsidP="00B6688D">
      <w:pPr>
        <w:spacing w:line="360" w:lineRule="auto"/>
        <w:rPr>
          <w:rFonts w:ascii="Times New Roman" w:hAnsi="Times New Roman" w:cs="Times New Roman"/>
          <w:sz w:val="24"/>
          <w:szCs w:val="24"/>
        </w:rPr>
      </w:pPr>
      <w:r>
        <w:rPr>
          <w:rFonts w:ascii="Times New Roman" w:hAnsi="Times New Roman" w:cs="Times New Roman"/>
          <w:sz w:val="24"/>
          <w:szCs w:val="24"/>
        </w:rPr>
        <w:t xml:space="preserve">до 30 лет                      0 чел.   </w:t>
      </w:r>
    </w:p>
    <w:p w:rsidR="00B6688D" w:rsidRDefault="00B6688D" w:rsidP="00B6688D">
      <w:pPr>
        <w:spacing w:line="360" w:lineRule="auto"/>
        <w:rPr>
          <w:rFonts w:ascii="Times New Roman" w:hAnsi="Times New Roman" w:cs="Times New Roman"/>
          <w:sz w:val="24"/>
          <w:szCs w:val="24"/>
        </w:rPr>
      </w:pPr>
      <w:r>
        <w:rPr>
          <w:rFonts w:ascii="Times New Roman" w:hAnsi="Times New Roman" w:cs="Times New Roman"/>
          <w:sz w:val="24"/>
          <w:szCs w:val="24"/>
        </w:rPr>
        <w:t>от 30 до 40 лет            1чел. / 8 %</w:t>
      </w:r>
    </w:p>
    <w:p w:rsidR="00B6688D" w:rsidRDefault="00B6688D" w:rsidP="00B6688D">
      <w:pPr>
        <w:spacing w:line="360" w:lineRule="auto"/>
        <w:rPr>
          <w:rFonts w:ascii="Times New Roman" w:hAnsi="Times New Roman" w:cs="Times New Roman"/>
          <w:sz w:val="24"/>
          <w:szCs w:val="24"/>
        </w:rPr>
      </w:pPr>
      <w:r>
        <w:rPr>
          <w:rFonts w:ascii="Times New Roman" w:hAnsi="Times New Roman" w:cs="Times New Roman"/>
          <w:sz w:val="24"/>
          <w:szCs w:val="24"/>
        </w:rPr>
        <w:t>от 40 до 55 лет            7 чел. / 54 %</w:t>
      </w:r>
    </w:p>
    <w:p w:rsidR="00B6688D" w:rsidRPr="009D2D9C" w:rsidRDefault="00B6688D" w:rsidP="009D2D9C">
      <w:pPr>
        <w:spacing w:line="360" w:lineRule="auto"/>
        <w:rPr>
          <w:rFonts w:ascii="Times New Roman" w:hAnsi="Times New Roman" w:cs="Times New Roman"/>
          <w:sz w:val="24"/>
          <w:szCs w:val="24"/>
        </w:rPr>
      </w:pPr>
      <w:r>
        <w:rPr>
          <w:rFonts w:ascii="Times New Roman" w:hAnsi="Times New Roman" w:cs="Times New Roman"/>
          <w:sz w:val="24"/>
          <w:szCs w:val="24"/>
        </w:rPr>
        <w:t>свыше 55 лет                5 чел. / 38 %</w:t>
      </w:r>
    </w:p>
    <w:p w:rsidR="00B6688D" w:rsidRPr="00E22AC6" w:rsidRDefault="00B6688D" w:rsidP="00B6688D">
      <w:pPr>
        <w:spacing w:line="360" w:lineRule="auto"/>
        <w:jc w:val="center"/>
        <w:rPr>
          <w:rFonts w:ascii="Times New Roman" w:hAnsi="Times New Roman" w:cs="Times New Roman"/>
          <w:sz w:val="24"/>
          <w:szCs w:val="24"/>
        </w:rPr>
      </w:pPr>
      <w:r w:rsidRPr="00E22AC6">
        <w:rPr>
          <w:rFonts w:ascii="Times New Roman" w:hAnsi="Times New Roman" w:cs="Times New Roman"/>
          <w:b/>
          <w:sz w:val="24"/>
          <w:szCs w:val="24"/>
        </w:rPr>
        <w:t>Состав педагогических кадров по уровню профессиональной квалификации</w:t>
      </w:r>
      <w:r w:rsidRPr="00E22AC6">
        <w:rPr>
          <w:rFonts w:ascii="Times New Roman" w:hAnsi="Times New Roman" w:cs="Times New Roman"/>
          <w:sz w:val="24"/>
          <w:szCs w:val="24"/>
        </w:rPr>
        <w:t>:</w:t>
      </w:r>
    </w:p>
    <w:p w:rsidR="009D2D9C" w:rsidRPr="009D2D9C" w:rsidRDefault="00B6688D" w:rsidP="009D2D9C">
      <w:pPr>
        <w:spacing w:line="360" w:lineRule="auto"/>
        <w:rPr>
          <w:rFonts w:ascii="Times New Roman" w:hAnsi="Times New Roman" w:cs="Times New Roman"/>
          <w:sz w:val="24"/>
          <w:szCs w:val="24"/>
          <w:highlight w:val="yellow"/>
        </w:rPr>
      </w:pPr>
      <w:r w:rsidRPr="00E22AC6">
        <w:rPr>
          <w:rFonts w:ascii="Times New Roman" w:hAnsi="Times New Roman" w:cs="Times New Roman"/>
          <w:sz w:val="24"/>
          <w:szCs w:val="24"/>
        </w:rPr>
        <w:t xml:space="preserve">Высшая-  </w:t>
      </w:r>
      <w:r w:rsidR="00E22AC6" w:rsidRPr="00E22AC6">
        <w:rPr>
          <w:rFonts w:ascii="Times New Roman" w:hAnsi="Times New Roman" w:cs="Times New Roman"/>
          <w:sz w:val="24"/>
          <w:szCs w:val="24"/>
        </w:rPr>
        <w:t>5</w:t>
      </w:r>
      <w:r w:rsidRPr="00E22AC6">
        <w:rPr>
          <w:rFonts w:ascii="Times New Roman" w:hAnsi="Times New Roman" w:cs="Times New Roman"/>
          <w:sz w:val="24"/>
          <w:szCs w:val="24"/>
        </w:rPr>
        <w:t xml:space="preserve"> чел. </w:t>
      </w:r>
      <w:r w:rsidRPr="00197935">
        <w:rPr>
          <w:rFonts w:ascii="Times New Roman" w:hAnsi="Times New Roman" w:cs="Times New Roman"/>
          <w:sz w:val="24"/>
          <w:szCs w:val="24"/>
        </w:rPr>
        <w:t>(</w:t>
      </w:r>
      <w:r w:rsidR="00197935" w:rsidRPr="00197935">
        <w:rPr>
          <w:rFonts w:ascii="Times New Roman" w:hAnsi="Times New Roman" w:cs="Times New Roman"/>
          <w:sz w:val="24"/>
          <w:szCs w:val="24"/>
        </w:rPr>
        <w:t>38</w:t>
      </w:r>
      <w:r w:rsidRPr="00197935">
        <w:rPr>
          <w:rFonts w:ascii="Times New Roman" w:hAnsi="Times New Roman" w:cs="Times New Roman"/>
          <w:sz w:val="24"/>
          <w:szCs w:val="24"/>
        </w:rPr>
        <w:t xml:space="preserve"> %)</w:t>
      </w:r>
    </w:p>
    <w:p w:rsidR="00B6688D" w:rsidRDefault="00B6688D" w:rsidP="009D2D9C">
      <w:pPr>
        <w:spacing w:line="360" w:lineRule="auto"/>
        <w:rPr>
          <w:rFonts w:ascii="Times New Roman" w:hAnsi="Times New Roman" w:cs="Times New Roman"/>
          <w:sz w:val="24"/>
          <w:szCs w:val="24"/>
        </w:rPr>
      </w:pPr>
      <w:r w:rsidRPr="00E22AC6">
        <w:rPr>
          <w:rFonts w:ascii="Times New Roman" w:hAnsi="Times New Roman" w:cs="Times New Roman"/>
          <w:sz w:val="24"/>
          <w:szCs w:val="24"/>
        </w:rPr>
        <w:t xml:space="preserve">Первая – </w:t>
      </w:r>
      <w:r w:rsidR="00197935">
        <w:rPr>
          <w:rFonts w:ascii="Times New Roman" w:hAnsi="Times New Roman" w:cs="Times New Roman"/>
          <w:sz w:val="24"/>
          <w:szCs w:val="24"/>
        </w:rPr>
        <w:t>3</w:t>
      </w:r>
      <w:r w:rsidRPr="00E22AC6">
        <w:rPr>
          <w:rFonts w:ascii="Times New Roman" w:hAnsi="Times New Roman" w:cs="Times New Roman"/>
          <w:sz w:val="24"/>
          <w:szCs w:val="24"/>
        </w:rPr>
        <w:t xml:space="preserve">чел. </w:t>
      </w:r>
      <w:r w:rsidRPr="00197935">
        <w:rPr>
          <w:rFonts w:ascii="Times New Roman" w:hAnsi="Times New Roman" w:cs="Times New Roman"/>
          <w:sz w:val="24"/>
          <w:szCs w:val="24"/>
        </w:rPr>
        <w:t>(23 %)</w:t>
      </w:r>
    </w:p>
    <w:p w:rsidR="00B6688D" w:rsidRDefault="00B6688D" w:rsidP="00B6688D">
      <w:pPr>
        <w:tabs>
          <w:tab w:val="left" w:pos="3969"/>
        </w:tabs>
        <w:spacing w:line="360" w:lineRule="auto"/>
        <w:rPr>
          <w:rFonts w:ascii="Times New Roman" w:hAnsi="Times New Roman" w:cs="Times New Roman"/>
          <w:sz w:val="24"/>
          <w:szCs w:val="24"/>
        </w:rPr>
      </w:pPr>
      <w:r>
        <w:rPr>
          <w:rFonts w:ascii="Times New Roman" w:hAnsi="Times New Roman" w:cs="Times New Roman"/>
          <w:sz w:val="24"/>
          <w:szCs w:val="24"/>
        </w:rPr>
        <w:t xml:space="preserve">Не имеет категорию – </w:t>
      </w:r>
      <w:r w:rsidR="00E22AC6" w:rsidRPr="00E22AC6">
        <w:rPr>
          <w:rFonts w:ascii="Times New Roman" w:hAnsi="Times New Roman" w:cs="Times New Roman"/>
          <w:sz w:val="24"/>
          <w:szCs w:val="24"/>
        </w:rPr>
        <w:t>5</w:t>
      </w:r>
      <w:r w:rsidRPr="00E22AC6">
        <w:rPr>
          <w:rFonts w:ascii="Times New Roman" w:hAnsi="Times New Roman" w:cs="Times New Roman"/>
          <w:sz w:val="24"/>
          <w:szCs w:val="24"/>
        </w:rPr>
        <w:t xml:space="preserve"> чел.(</w:t>
      </w:r>
      <w:r w:rsidR="00197935">
        <w:rPr>
          <w:rFonts w:ascii="Times New Roman" w:hAnsi="Times New Roman" w:cs="Times New Roman"/>
          <w:sz w:val="24"/>
          <w:szCs w:val="24"/>
        </w:rPr>
        <w:t xml:space="preserve">38%) </w:t>
      </w:r>
      <w:r>
        <w:rPr>
          <w:rFonts w:ascii="Times New Roman" w:hAnsi="Times New Roman" w:cs="Times New Roman"/>
          <w:sz w:val="24"/>
          <w:szCs w:val="24"/>
        </w:rPr>
        <w:t xml:space="preserve"> Из них </w:t>
      </w:r>
      <w:r w:rsidR="00BB6C2C">
        <w:rPr>
          <w:rFonts w:ascii="Times New Roman" w:hAnsi="Times New Roman" w:cs="Times New Roman"/>
          <w:sz w:val="24"/>
          <w:szCs w:val="24"/>
        </w:rPr>
        <w:t xml:space="preserve">2 </w:t>
      </w:r>
      <w:r>
        <w:rPr>
          <w:rFonts w:ascii="Times New Roman" w:hAnsi="Times New Roman" w:cs="Times New Roman"/>
          <w:sz w:val="24"/>
          <w:szCs w:val="24"/>
        </w:rPr>
        <w:t>внешних совместителя</w:t>
      </w:r>
    </w:p>
    <w:p w:rsidR="00B6688D" w:rsidRDefault="00B6688D" w:rsidP="00B6688D">
      <w:pPr>
        <w:tabs>
          <w:tab w:val="left" w:pos="3969"/>
        </w:tabs>
        <w:spacing w:line="360" w:lineRule="auto"/>
        <w:rPr>
          <w:rFonts w:ascii="Times New Roman" w:hAnsi="Times New Roman" w:cs="Times New Roman"/>
          <w:sz w:val="24"/>
          <w:szCs w:val="24"/>
        </w:rPr>
      </w:pPr>
      <w:r>
        <w:rPr>
          <w:rFonts w:ascii="Times New Roman" w:hAnsi="Times New Roman" w:cs="Times New Roman"/>
          <w:sz w:val="24"/>
          <w:szCs w:val="24"/>
        </w:rPr>
        <w:t xml:space="preserve"> В 202</w:t>
      </w:r>
      <w:r w:rsidR="009D2D9C">
        <w:rPr>
          <w:rFonts w:ascii="Times New Roman" w:hAnsi="Times New Roman" w:cs="Times New Roman"/>
          <w:sz w:val="24"/>
          <w:szCs w:val="24"/>
        </w:rPr>
        <w:t>2</w:t>
      </w:r>
      <w:r>
        <w:rPr>
          <w:rFonts w:ascii="Times New Roman" w:hAnsi="Times New Roman" w:cs="Times New Roman"/>
          <w:sz w:val="24"/>
          <w:szCs w:val="24"/>
        </w:rPr>
        <w:t>-202</w:t>
      </w:r>
      <w:r w:rsidR="009D2D9C">
        <w:rPr>
          <w:rFonts w:ascii="Times New Roman" w:hAnsi="Times New Roman" w:cs="Times New Roman"/>
          <w:sz w:val="24"/>
          <w:szCs w:val="24"/>
        </w:rPr>
        <w:t xml:space="preserve">3 учебном году </w:t>
      </w:r>
      <w:r>
        <w:rPr>
          <w:rFonts w:ascii="Times New Roman" w:hAnsi="Times New Roman" w:cs="Times New Roman"/>
          <w:sz w:val="24"/>
          <w:szCs w:val="24"/>
        </w:rPr>
        <w:t xml:space="preserve"> педагог</w:t>
      </w:r>
      <w:r w:rsidR="009D2D9C">
        <w:rPr>
          <w:rFonts w:ascii="Times New Roman" w:hAnsi="Times New Roman" w:cs="Times New Roman"/>
          <w:sz w:val="24"/>
          <w:szCs w:val="24"/>
        </w:rPr>
        <w:t xml:space="preserve">и </w:t>
      </w:r>
      <w:r>
        <w:rPr>
          <w:rFonts w:ascii="Times New Roman" w:hAnsi="Times New Roman" w:cs="Times New Roman"/>
          <w:sz w:val="24"/>
          <w:szCs w:val="24"/>
        </w:rPr>
        <w:t xml:space="preserve"> нашей школы аттестацию</w:t>
      </w:r>
      <w:r w:rsidR="009D2D9C">
        <w:rPr>
          <w:rFonts w:ascii="Times New Roman" w:hAnsi="Times New Roman" w:cs="Times New Roman"/>
          <w:sz w:val="24"/>
          <w:szCs w:val="24"/>
        </w:rPr>
        <w:t xml:space="preserve"> наквалификационную категорию </w:t>
      </w:r>
      <w:r w:rsidR="009D2D9C" w:rsidRPr="00E22AC6">
        <w:rPr>
          <w:rFonts w:ascii="Times New Roman" w:hAnsi="Times New Roman" w:cs="Times New Roman"/>
          <w:sz w:val="24"/>
          <w:szCs w:val="24"/>
        </w:rPr>
        <w:t>не проходили</w:t>
      </w:r>
      <w:r w:rsidRPr="00E22AC6">
        <w:rPr>
          <w:rFonts w:ascii="Times New Roman" w:hAnsi="Times New Roman" w:cs="Times New Roman"/>
          <w:sz w:val="24"/>
          <w:szCs w:val="24"/>
        </w:rPr>
        <w:t>.</w:t>
      </w:r>
    </w:p>
    <w:p w:rsidR="00B6688D" w:rsidRDefault="00B6688D" w:rsidP="00B6688D">
      <w:pPr>
        <w:ind w:firstLine="709"/>
        <w:jc w:val="both"/>
        <w:rPr>
          <w:rFonts w:ascii="Times New Roman" w:hAnsi="Times New Roman" w:cs="Times New Roman"/>
          <w:sz w:val="24"/>
          <w:szCs w:val="24"/>
        </w:rPr>
      </w:pPr>
      <w:r w:rsidRPr="00BE632C">
        <w:rPr>
          <w:rFonts w:ascii="Times New Roman" w:hAnsi="Times New Roman" w:cs="Times New Roman"/>
          <w:sz w:val="24"/>
          <w:szCs w:val="24"/>
        </w:rPr>
        <w:t xml:space="preserve">Обновление содержания образования требует постоянного повышения квалификации учителей. В целях повышения профессионального мастерства, улучшения организации учебно-воспитательного процесса и повышения качества образования обучающихся </w:t>
      </w:r>
      <w:r w:rsidR="00BE632C" w:rsidRPr="00BE632C">
        <w:rPr>
          <w:rFonts w:ascii="Times New Roman" w:hAnsi="Times New Roman" w:cs="Times New Roman"/>
          <w:sz w:val="24"/>
          <w:szCs w:val="24"/>
        </w:rPr>
        <w:t>5</w:t>
      </w:r>
      <w:r w:rsidRPr="00BE632C">
        <w:rPr>
          <w:rFonts w:ascii="Times New Roman" w:hAnsi="Times New Roman" w:cs="Times New Roman"/>
          <w:sz w:val="24"/>
          <w:szCs w:val="24"/>
        </w:rPr>
        <w:t>0 % (</w:t>
      </w:r>
      <w:r w:rsidR="00BE632C" w:rsidRPr="00BE632C">
        <w:rPr>
          <w:rFonts w:ascii="Times New Roman" w:hAnsi="Times New Roman" w:cs="Times New Roman"/>
          <w:sz w:val="24"/>
          <w:szCs w:val="24"/>
        </w:rPr>
        <w:t>5</w:t>
      </w:r>
      <w:r w:rsidRPr="00BE632C">
        <w:rPr>
          <w:rFonts w:ascii="Times New Roman" w:hAnsi="Times New Roman" w:cs="Times New Roman"/>
          <w:sz w:val="24"/>
          <w:szCs w:val="24"/>
        </w:rPr>
        <w:t xml:space="preserve"> педагогов нашей школы ) прошли курсы повышения квалификации по обновленным ФГОС в 2022</w:t>
      </w:r>
      <w:r w:rsidR="00BE632C" w:rsidRPr="00BE632C">
        <w:rPr>
          <w:rFonts w:ascii="Times New Roman" w:hAnsi="Times New Roman" w:cs="Times New Roman"/>
          <w:sz w:val="24"/>
          <w:szCs w:val="24"/>
        </w:rPr>
        <w:t xml:space="preserve"> 2023 учебном году</w:t>
      </w:r>
    </w:p>
    <w:p w:rsidR="00B6688D" w:rsidRDefault="00B6688D" w:rsidP="00B6688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8.Финансовое обеспечение функционирования и развития школы</w:t>
      </w:r>
    </w:p>
    <w:p w:rsidR="00B6688D" w:rsidRDefault="00B6688D" w:rsidP="00B6688D">
      <w:pPr>
        <w:ind w:firstLine="709"/>
        <w:jc w:val="both"/>
        <w:rPr>
          <w:rFonts w:ascii="Times New Roman" w:hAnsi="Times New Roman" w:cs="Times New Roman"/>
          <w:sz w:val="24"/>
          <w:szCs w:val="24"/>
        </w:rPr>
      </w:pPr>
      <w:r>
        <w:rPr>
          <w:rFonts w:ascii="Times New Roman" w:hAnsi="Times New Roman" w:cs="Times New Roman"/>
          <w:sz w:val="24"/>
          <w:szCs w:val="24"/>
        </w:rPr>
        <w:t xml:space="preserve">Финансирование школы, в основном, осуществляется за счёт районного бюджета. МБОУ «Туратскаяоош» является юридическим лицом, имеет свой  лицевой счёт.  </w:t>
      </w:r>
    </w:p>
    <w:p w:rsidR="00B6688D" w:rsidRDefault="00B6688D" w:rsidP="00B6688D">
      <w:pPr>
        <w:ind w:firstLine="709"/>
        <w:rPr>
          <w:rFonts w:ascii="Times New Roman" w:hAnsi="Times New Roman" w:cs="Times New Roman"/>
          <w:b/>
          <w:i/>
          <w:color w:val="0000FF"/>
          <w:sz w:val="24"/>
          <w:szCs w:val="24"/>
        </w:rPr>
      </w:pPr>
      <w:r>
        <w:rPr>
          <w:rFonts w:ascii="Times New Roman" w:hAnsi="Times New Roman" w:cs="Times New Roman"/>
          <w:sz w:val="24"/>
          <w:szCs w:val="24"/>
        </w:rPr>
        <w:t xml:space="preserve">Администрация школы стремится найти дополнительные источники финансирования, необходимые  для улучшения функционирования школы. </w:t>
      </w:r>
    </w:p>
    <w:p w:rsidR="00B6688D" w:rsidRDefault="00B6688D" w:rsidP="00B6688D">
      <w:pPr>
        <w:ind w:firstLine="900"/>
        <w:jc w:val="both"/>
        <w:rPr>
          <w:rFonts w:ascii="Times New Roman" w:eastAsia="Times New Roman" w:hAnsi="Times New Roman" w:cs="Times New Roman"/>
          <w:b/>
          <w:sz w:val="24"/>
          <w:szCs w:val="24"/>
        </w:rPr>
      </w:pPr>
    </w:p>
    <w:p w:rsidR="00B6688D" w:rsidRDefault="00B6688D" w:rsidP="00B6688D">
      <w:pPr>
        <w:ind w:firstLine="9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Результаты образовательной деятельности</w:t>
      </w:r>
    </w:p>
    <w:p w:rsidR="00B6688D" w:rsidRDefault="00B6688D" w:rsidP="00B6688D">
      <w:pPr>
        <w:spacing w:line="0" w:lineRule="atLeast"/>
        <w:ind w:firstLine="709"/>
        <w:jc w:val="both"/>
        <w:rPr>
          <w:rFonts w:ascii="Times New Roman" w:hAnsi="Times New Roman" w:cs="Times New Roman"/>
          <w:color w:val="000000"/>
          <w:sz w:val="24"/>
          <w:szCs w:val="24"/>
        </w:rPr>
      </w:pPr>
      <w:r w:rsidRPr="00BB6C2C">
        <w:rPr>
          <w:rFonts w:ascii="Times New Roman" w:hAnsi="Times New Roman" w:cs="Times New Roman"/>
          <w:color w:val="000000"/>
          <w:sz w:val="24"/>
          <w:szCs w:val="24"/>
        </w:rPr>
        <w:t>В 202</w:t>
      </w:r>
      <w:r w:rsidR="005702E1" w:rsidRPr="00BB6C2C">
        <w:rPr>
          <w:rFonts w:ascii="Times New Roman" w:hAnsi="Times New Roman" w:cs="Times New Roman"/>
          <w:color w:val="000000"/>
          <w:sz w:val="24"/>
          <w:szCs w:val="24"/>
        </w:rPr>
        <w:t>2</w:t>
      </w:r>
      <w:r w:rsidRPr="00BB6C2C">
        <w:rPr>
          <w:rFonts w:ascii="Times New Roman" w:hAnsi="Times New Roman" w:cs="Times New Roman"/>
          <w:color w:val="000000"/>
          <w:sz w:val="24"/>
          <w:szCs w:val="24"/>
        </w:rPr>
        <w:t>-202</w:t>
      </w:r>
      <w:r w:rsidR="005702E1" w:rsidRPr="00BB6C2C">
        <w:rPr>
          <w:rFonts w:ascii="Times New Roman" w:hAnsi="Times New Roman" w:cs="Times New Roman"/>
          <w:color w:val="000000"/>
          <w:sz w:val="24"/>
          <w:szCs w:val="24"/>
        </w:rPr>
        <w:t>3</w:t>
      </w:r>
      <w:r w:rsidRPr="00BB6C2C">
        <w:rPr>
          <w:rFonts w:ascii="Times New Roman" w:hAnsi="Times New Roman" w:cs="Times New Roman"/>
          <w:color w:val="000000"/>
          <w:sz w:val="24"/>
          <w:szCs w:val="24"/>
        </w:rPr>
        <w:t xml:space="preserve">учебном году перед педагогическим коллективом стояли задачи </w:t>
      </w:r>
      <w:r w:rsidR="00BB6C2C">
        <w:rPr>
          <w:rFonts w:ascii="Times New Roman" w:hAnsi="Times New Roman" w:cs="Times New Roman"/>
          <w:color w:val="000000"/>
          <w:sz w:val="24"/>
          <w:szCs w:val="24"/>
        </w:rPr>
        <w:t xml:space="preserve">продолжить </w:t>
      </w:r>
      <w:r w:rsidRPr="00BB6C2C">
        <w:rPr>
          <w:rFonts w:ascii="Times New Roman" w:hAnsi="Times New Roman" w:cs="Times New Roman"/>
          <w:color w:val="000000"/>
          <w:sz w:val="24"/>
          <w:szCs w:val="24"/>
        </w:rPr>
        <w:t>формировани</w:t>
      </w:r>
      <w:r w:rsidR="00BB6C2C">
        <w:rPr>
          <w:rFonts w:ascii="Times New Roman" w:hAnsi="Times New Roman" w:cs="Times New Roman"/>
          <w:color w:val="000000"/>
          <w:sz w:val="24"/>
          <w:szCs w:val="24"/>
        </w:rPr>
        <w:t>е</w:t>
      </w:r>
      <w:r w:rsidRPr="00BB6C2C">
        <w:rPr>
          <w:rFonts w:ascii="Times New Roman" w:hAnsi="Times New Roman" w:cs="Times New Roman"/>
          <w:color w:val="000000"/>
          <w:sz w:val="24"/>
          <w:szCs w:val="24"/>
        </w:rPr>
        <w:t xml:space="preserve"> прочных,</w:t>
      </w:r>
      <w:r>
        <w:rPr>
          <w:rFonts w:ascii="Times New Roman" w:hAnsi="Times New Roman" w:cs="Times New Roman"/>
          <w:color w:val="000000"/>
          <w:sz w:val="24"/>
          <w:szCs w:val="24"/>
        </w:rPr>
        <w:t xml:space="preserve"> устойчивых знаний, повышени</w:t>
      </w:r>
      <w:r w:rsidR="00BB6C2C">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мотивации </w:t>
      </w:r>
      <w:r>
        <w:rPr>
          <w:rFonts w:ascii="Times New Roman" w:hAnsi="Times New Roman" w:cs="Times New Roman"/>
          <w:color w:val="000000"/>
          <w:sz w:val="24"/>
          <w:szCs w:val="24"/>
        </w:rPr>
        <w:lastRenderedPageBreak/>
        <w:t>обучения, формировани</w:t>
      </w:r>
      <w:r w:rsidR="00BB6C2C">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коммуникативных навыков и навыков культуры умственного труда. </w:t>
      </w:r>
    </w:p>
    <w:p w:rsidR="00B6688D" w:rsidRDefault="00B6688D" w:rsidP="00B6688D">
      <w:pPr>
        <w:spacing w:line="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ОУ создала условия для реализации учебного плана и плана ВУК, проводила мониторинг достижений обучающихся по различным областям знаний. Уделялось должное внимание изучению и внедрению в учебный процесс новых образовательных технологий: развивающего обучения, метода</w:t>
      </w:r>
      <w:r w:rsidR="00BB6C2C">
        <w:rPr>
          <w:rFonts w:ascii="Times New Roman" w:hAnsi="Times New Roman" w:cs="Times New Roman"/>
          <w:color w:val="000000"/>
          <w:sz w:val="24"/>
          <w:szCs w:val="24"/>
        </w:rPr>
        <w:t xml:space="preserve"> проектов, проблемного обучения.</w:t>
      </w:r>
    </w:p>
    <w:p w:rsidR="00B6688D" w:rsidRDefault="00B6688D" w:rsidP="00B6688D">
      <w:pPr>
        <w:rPr>
          <w:rFonts w:ascii="Times New Roman" w:eastAsia="Calibri" w:hAnsi="Times New Roman" w:cs="Times New Roman"/>
          <w:sz w:val="24"/>
          <w:szCs w:val="24"/>
        </w:rPr>
      </w:pPr>
      <w:r>
        <w:rPr>
          <w:rFonts w:ascii="Times New Roman" w:hAnsi="Times New Roman" w:cs="Times New Roman"/>
          <w:color w:val="000000"/>
          <w:sz w:val="24"/>
          <w:szCs w:val="24"/>
        </w:rPr>
        <w:t>Работа учителей была направлена на повышение уровня знаний обучающихся.</w:t>
      </w:r>
    </w:p>
    <w:p w:rsidR="005E648F" w:rsidRDefault="00B6688D" w:rsidP="005702E1">
      <w:pPr>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начальной и </w:t>
      </w:r>
      <w:r w:rsidR="005E648F">
        <w:rPr>
          <w:rFonts w:ascii="Times New Roman" w:eastAsia="Times New Roman" w:hAnsi="Times New Roman" w:cs="Times New Roman"/>
          <w:sz w:val="24"/>
          <w:szCs w:val="24"/>
        </w:rPr>
        <w:t>основной школе</w:t>
      </w:r>
      <w:r>
        <w:rPr>
          <w:rFonts w:ascii="Times New Roman" w:eastAsia="Times New Roman" w:hAnsi="Times New Roman" w:cs="Times New Roman"/>
          <w:sz w:val="24"/>
          <w:szCs w:val="24"/>
        </w:rPr>
        <w:t xml:space="preserve"> на начало учебного года обучалось 5</w:t>
      </w:r>
      <w:r w:rsidR="005702E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человек</w:t>
      </w:r>
      <w:r w:rsidR="005702E1">
        <w:rPr>
          <w:rFonts w:ascii="Times New Roman" w:eastAsia="Times New Roman" w:hAnsi="Times New Roman" w:cs="Times New Roman"/>
          <w:sz w:val="24"/>
          <w:szCs w:val="24"/>
        </w:rPr>
        <w:t>а</w:t>
      </w:r>
    </w:p>
    <w:p w:rsidR="005702E1" w:rsidRDefault="005E648F" w:rsidP="005702E1">
      <w:pPr>
        <w:ind w:left="284"/>
        <w:rPr>
          <w:rFonts w:ascii="Times New Roman" w:hAnsi="Times New Roman"/>
        </w:rPr>
      </w:pPr>
      <w:r w:rsidRPr="000A64FF">
        <w:rPr>
          <w:rFonts w:ascii="Times New Roman" w:hAnsi="Times New Roman"/>
        </w:rPr>
        <w:t xml:space="preserve"> Количество</w:t>
      </w:r>
      <w:r w:rsidR="005702E1" w:rsidRPr="000A64FF">
        <w:rPr>
          <w:rFonts w:ascii="Times New Roman" w:hAnsi="Times New Roman"/>
        </w:rPr>
        <w:t xml:space="preserve"> учащихся, выбывших в течение уч. года –</w:t>
      </w:r>
      <w:r w:rsidR="005702E1">
        <w:rPr>
          <w:rFonts w:ascii="Times New Roman" w:hAnsi="Times New Roman"/>
        </w:rPr>
        <w:t xml:space="preserve"> 1 (Данилова </w:t>
      </w:r>
      <w:r>
        <w:rPr>
          <w:rFonts w:ascii="Times New Roman" w:hAnsi="Times New Roman"/>
        </w:rPr>
        <w:t>Варвара Александровна</w:t>
      </w:r>
      <w:r w:rsidR="005702E1">
        <w:rPr>
          <w:rFonts w:ascii="Times New Roman" w:hAnsi="Times New Roman"/>
        </w:rPr>
        <w:t xml:space="preserve"> Приказ № 26 от 01.12 2022г</w:t>
      </w:r>
    </w:p>
    <w:p w:rsidR="005702E1" w:rsidRDefault="005702E1" w:rsidP="005702E1">
      <w:pPr>
        <w:ind w:left="284"/>
        <w:rPr>
          <w:rFonts w:ascii="Times New Roman" w:hAnsi="Times New Roman"/>
        </w:rPr>
      </w:pPr>
      <w:r>
        <w:rPr>
          <w:rFonts w:ascii="Times New Roman" w:hAnsi="Times New Roman"/>
        </w:rPr>
        <w:t>Количество учащихся, прибывших в течение  уч.года – 1 (Багрянцев Егор Сергеевич Приказ № 25 от 03.11.22 )</w:t>
      </w:r>
    </w:p>
    <w:p w:rsidR="00B6688D" w:rsidRDefault="00B6688D" w:rsidP="00B6688D">
      <w:pPr>
        <w:spacing w:line="360" w:lineRule="auto"/>
        <w:ind w:firstLine="567"/>
        <w:jc w:val="both"/>
        <w:rPr>
          <w:rFonts w:ascii="Times New Roman" w:eastAsia="Times New Roman" w:hAnsi="Times New Roman" w:cs="Times New Roman"/>
          <w:sz w:val="24"/>
          <w:szCs w:val="24"/>
        </w:rPr>
      </w:pPr>
    </w:p>
    <w:p w:rsidR="00B6688D" w:rsidRDefault="00B6688D" w:rsidP="00B6688D">
      <w:pPr>
        <w:ind w:left="24" w:firstLine="81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Движение учащихся школы  в 202</w:t>
      </w:r>
      <w:r w:rsidR="005E648F">
        <w:rPr>
          <w:rFonts w:ascii="Times New Roman" w:eastAsia="Times New Roman" w:hAnsi="Times New Roman" w:cs="Times New Roman"/>
          <w:b/>
          <w:i/>
          <w:sz w:val="24"/>
          <w:szCs w:val="24"/>
        </w:rPr>
        <w:t>2 -</w:t>
      </w:r>
      <w:r>
        <w:rPr>
          <w:rFonts w:ascii="Times New Roman" w:eastAsia="Times New Roman" w:hAnsi="Times New Roman" w:cs="Times New Roman"/>
          <w:b/>
          <w:i/>
          <w:sz w:val="24"/>
          <w:szCs w:val="24"/>
        </w:rPr>
        <w:t>202</w:t>
      </w:r>
      <w:r w:rsidR="005E648F">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учебном году по ступеням обучения</w:t>
      </w:r>
    </w:p>
    <w:p w:rsidR="00B6688D" w:rsidRDefault="00B6688D" w:rsidP="00B6688D">
      <w:pPr>
        <w:ind w:left="24" w:firstLine="816"/>
        <w:jc w:val="both"/>
        <w:rPr>
          <w:rFonts w:ascii="Times New Roman" w:eastAsia="Times New Roman" w:hAnsi="Times New Roman" w:cs="Times New Roman"/>
          <w:b/>
          <w:i/>
          <w:sz w:val="24"/>
          <w:szCs w:val="24"/>
        </w:rPr>
      </w:pPr>
    </w:p>
    <w:tbl>
      <w:tblPr>
        <w:tblW w:w="0" w:type="auto"/>
        <w:tblInd w:w="-539" w:type="dxa"/>
        <w:tblLayout w:type="fixed"/>
        <w:tblCellMar>
          <w:left w:w="10" w:type="dxa"/>
          <w:right w:w="10" w:type="dxa"/>
        </w:tblCellMar>
        <w:tblLook w:val="04A0"/>
      </w:tblPr>
      <w:tblGrid>
        <w:gridCol w:w="717"/>
        <w:gridCol w:w="559"/>
        <w:gridCol w:w="709"/>
        <w:gridCol w:w="662"/>
        <w:gridCol w:w="661"/>
        <w:gridCol w:w="764"/>
        <w:gridCol w:w="818"/>
        <w:gridCol w:w="632"/>
        <w:gridCol w:w="764"/>
        <w:gridCol w:w="818"/>
        <w:gridCol w:w="632"/>
        <w:gridCol w:w="764"/>
        <w:gridCol w:w="818"/>
        <w:gridCol w:w="632"/>
      </w:tblGrid>
      <w:tr w:rsidR="00B6688D" w:rsidTr="00B6688D">
        <w:trPr>
          <w:trHeight w:val="276"/>
        </w:trPr>
        <w:tc>
          <w:tcPr>
            <w:tcW w:w="717" w:type="dxa"/>
            <w:vMerge w:val="restart"/>
            <w:tcBorders>
              <w:top w:val="single" w:sz="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B6688D" w:rsidRDefault="00B6688D">
            <w:pPr>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Ступени</w:t>
            </w:r>
          </w:p>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обучения</w:t>
            </w:r>
          </w:p>
        </w:tc>
        <w:tc>
          <w:tcPr>
            <w:tcW w:w="559" w:type="dxa"/>
            <w:vMerge w:val="restart"/>
            <w:tcBorders>
              <w:top w:val="single" w:sz="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чел.</w:t>
            </w:r>
          </w:p>
        </w:tc>
        <w:tc>
          <w:tcPr>
            <w:tcW w:w="2032" w:type="dxa"/>
            <w:gridSpan w:val="3"/>
            <w:tcBorders>
              <w:top w:val="single" w:sz="4"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1 четверть</w:t>
            </w:r>
          </w:p>
        </w:tc>
        <w:tc>
          <w:tcPr>
            <w:tcW w:w="2214" w:type="dxa"/>
            <w:gridSpan w:val="3"/>
            <w:tcBorders>
              <w:top w:val="single" w:sz="4"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2 четверть</w:t>
            </w:r>
          </w:p>
        </w:tc>
        <w:tc>
          <w:tcPr>
            <w:tcW w:w="2214" w:type="dxa"/>
            <w:gridSpan w:val="3"/>
            <w:tcBorders>
              <w:top w:val="single" w:sz="4"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3 четверть</w:t>
            </w:r>
          </w:p>
        </w:tc>
        <w:tc>
          <w:tcPr>
            <w:tcW w:w="2214" w:type="dxa"/>
            <w:gridSpan w:val="3"/>
            <w:tcBorders>
              <w:top w:val="single" w:sz="4"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4 четверть</w:t>
            </w:r>
          </w:p>
        </w:tc>
      </w:tr>
      <w:tr w:rsidR="00B6688D" w:rsidTr="00B6688D">
        <w:trPr>
          <w:trHeight w:val="1277"/>
        </w:trPr>
        <w:tc>
          <w:tcPr>
            <w:tcW w:w="717" w:type="dxa"/>
            <w:vMerge/>
            <w:tcBorders>
              <w:top w:val="single" w:sz="2" w:space="0" w:color="000000"/>
              <w:left w:val="single" w:sz="4" w:space="0" w:color="000000"/>
              <w:bottom w:val="single" w:sz="4" w:space="0" w:color="000000"/>
              <w:right w:val="single" w:sz="4" w:space="0" w:color="000000"/>
            </w:tcBorders>
            <w:vAlign w:val="center"/>
            <w:hideMark/>
          </w:tcPr>
          <w:p w:rsidR="00B6688D" w:rsidRDefault="00B6688D">
            <w:pPr>
              <w:spacing w:after="0"/>
              <w:rPr>
                <w:rFonts w:ascii="Times New Roman" w:hAnsi="Times New Roman" w:cs="Times New Roman"/>
                <w:sz w:val="24"/>
                <w:szCs w:val="24"/>
              </w:rPr>
            </w:pPr>
          </w:p>
        </w:tc>
        <w:tc>
          <w:tcPr>
            <w:tcW w:w="559" w:type="dxa"/>
            <w:vMerge/>
            <w:tcBorders>
              <w:top w:val="single" w:sz="2" w:space="0" w:color="000000"/>
              <w:left w:val="single" w:sz="4" w:space="0" w:color="000000"/>
              <w:bottom w:val="single" w:sz="4" w:space="0" w:color="000000"/>
              <w:right w:val="single" w:sz="4" w:space="0" w:color="000000"/>
            </w:tcBorders>
            <w:vAlign w:val="center"/>
            <w:hideMark/>
          </w:tcPr>
          <w:p w:rsidR="00B6688D" w:rsidRDefault="00B6688D">
            <w:pPr>
              <w:spacing w:after="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ind w:left="113" w:right="113"/>
              <w:jc w:val="both"/>
              <w:rPr>
                <w:rFonts w:ascii="Times New Roman" w:hAnsi="Times New Roman" w:cs="Times New Roman"/>
                <w:sz w:val="24"/>
                <w:szCs w:val="24"/>
              </w:rPr>
            </w:pPr>
            <w:r>
              <w:rPr>
                <w:rFonts w:ascii="Times New Roman" w:eastAsia="Times New Roman" w:hAnsi="Times New Roman" w:cs="Times New Roman"/>
                <w:sz w:val="24"/>
                <w:szCs w:val="24"/>
              </w:rPr>
              <w:t>выбыли</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ind w:left="113" w:right="113"/>
              <w:jc w:val="both"/>
              <w:rPr>
                <w:rFonts w:ascii="Times New Roman" w:hAnsi="Times New Roman" w:cs="Times New Roman"/>
                <w:sz w:val="24"/>
                <w:szCs w:val="24"/>
              </w:rPr>
            </w:pPr>
            <w:r>
              <w:rPr>
                <w:rFonts w:ascii="Times New Roman" w:eastAsia="Times New Roman" w:hAnsi="Times New Roman" w:cs="Times New Roman"/>
                <w:sz w:val="24"/>
                <w:szCs w:val="24"/>
              </w:rPr>
              <w:t>прибыли</w:t>
            </w:r>
          </w:p>
        </w:tc>
        <w:tc>
          <w:tcPr>
            <w:tcW w:w="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ind w:left="113" w:right="113"/>
              <w:jc w:val="both"/>
              <w:rPr>
                <w:rFonts w:ascii="Times New Roman" w:hAnsi="Times New Roman" w:cs="Times New Roman"/>
                <w:sz w:val="24"/>
                <w:szCs w:val="24"/>
              </w:rPr>
            </w:pPr>
            <w:r>
              <w:rPr>
                <w:rFonts w:ascii="Times New Roman" w:eastAsia="Times New Roman" w:hAnsi="Times New Roman" w:cs="Times New Roman"/>
                <w:sz w:val="24"/>
                <w:szCs w:val="24"/>
              </w:rPr>
              <w:t>Стало</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ind w:left="113" w:right="113"/>
              <w:jc w:val="both"/>
              <w:rPr>
                <w:rFonts w:ascii="Times New Roman" w:hAnsi="Times New Roman" w:cs="Times New Roman"/>
                <w:sz w:val="24"/>
                <w:szCs w:val="24"/>
              </w:rPr>
            </w:pPr>
            <w:r>
              <w:rPr>
                <w:rFonts w:ascii="Times New Roman" w:eastAsia="Times New Roman" w:hAnsi="Times New Roman" w:cs="Times New Roman"/>
                <w:sz w:val="24"/>
                <w:szCs w:val="24"/>
              </w:rPr>
              <w:t>выбыли</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ind w:left="113" w:right="113"/>
              <w:jc w:val="both"/>
              <w:rPr>
                <w:rFonts w:ascii="Times New Roman" w:hAnsi="Times New Roman" w:cs="Times New Roman"/>
                <w:sz w:val="24"/>
                <w:szCs w:val="24"/>
              </w:rPr>
            </w:pPr>
            <w:r>
              <w:rPr>
                <w:rFonts w:ascii="Times New Roman" w:eastAsia="Times New Roman" w:hAnsi="Times New Roman" w:cs="Times New Roman"/>
                <w:sz w:val="24"/>
                <w:szCs w:val="24"/>
              </w:rPr>
              <w:t>прибыли</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ind w:left="113" w:right="113"/>
              <w:jc w:val="both"/>
              <w:rPr>
                <w:rFonts w:ascii="Times New Roman" w:hAnsi="Times New Roman" w:cs="Times New Roman"/>
                <w:sz w:val="24"/>
                <w:szCs w:val="24"/>
              </w:rPr>
            </w:pPr>
            <w:r>
              <w:rPr>
                <w:rFonts w:ascii="Times New Roman" w:eastAsia="Times New Roman" w:hAnsi="Times New Roman" w:cs="Times New Roman"/>
                <w:sz w:val="24"/>
                <w:szCs w:val="24"/>
              </w:rPr>
              <w:t>стало</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ind w:left="113" w:right="113"/>
              <w:jc w:val="both"/>
              <w:rPr>
                <w:rFonts w:ascii="Times New Roman" w:hAnsi="Times New Roman" w:cs="Times New Roman"/>
                <w:sz w:val="24"/>
                <w:szCs w:val="24"/>
              </w:rPr>
            </w:pPr>
            <w:r>
              <w:rPr>
                <w:rFonts w:ascii="Times New Roman" w:eastAsia="Times New Roman" w:hAnsi="Times New Roman" w:cs="Times New Roman"/>
                <w:sz w:val="24"/>
                <w:szCs w:val="24"/>
              </w:rPr>
              <w:t>выбыли</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ind w:left="113" w:right="113"/>
              <w:jc w:val="both"/>
              <w:rPr>
                <w:rFonts w:ascii="Times New Roman" w:hAnsi="Times New Roman" w:cs="Times New Roman"/>
                <w:sz w:val="24"/>
                <w:szCs w:val="24"/>
              </w:rPr>
            </w:pPr>
            <w:r>
              <w:rPr>
                <w:rFonts w:ascii="Times New Roman" w:eastAsia="Times New Roman" w:hAnsi="Times New Roman" w:cs="Times New Roman"/>
                <w:sz w:val="24"/>
                <w:szCs w:val="24"/>
              </w:rPr>
              <w:t>прибыли</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ind w:left="113" w:right="113"/>
              <w:jc w:val="both"/>
              <w:rPr>
                <w:rFonts w:ascii="Times New Roman" w:hAnsi="Times New Roman" w:cs="Times New Roman"/>
                <w:sz w:val="24"/>
                <w:szCs w:val="24"/>
              </w:rPr>
            </w:pPr>
            <w:r>
              <w:rPr>
                <w:rFonts w:ascii="Times New Roman" w:eastAsia="Times New Roman" w:hAnsi="Times New Roman" w:cs="Times New Roman"/>
                <w:sz w:val="24"/>
                <w:szCs w:val="24"/>
              </w:rPr>
              <w:t>стало</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ind w:left="113" w:right="113"/>
              <w:jc w:val="both"/>
              <w:rPr>
                <w:rFonts w:ascii="Times New Roman" w:hAnsi="Times New Roman" w:cs="Times New Roman"/>
                <w:sz w:val="24"/>
                <w:szCs w:val="24"/>
              </w:rPr>
            </w:pPr>
            <w:r>
              <w:rPr>
                <w:rFonts w:ascii="Times New Roman" w:eastAsia="Times New Roman" w:hAnsi="Times New Roman" w:cs="Times New Roman"/>
                <w:sz w:val="24"/>
                <w:szCs w:val="24"/>
              </w:rPr>
              <w:t>выбыли</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ind w:left="113" w:right="113"/>
              <w:jc w:val="both"/>
              <w:rPr>
                <w:rFonts w:ascii="Times New Roman" w:hAnsi="Times New Roman" w:cs="Times New Roman"/>
                <w:sz w:val="24"/>
                <w:szCs w:val="24"/>
              </w:rPr>
            </w:pPr>
            <w:r>
              <w:rPr>
                <w:rFonts w:ascii="Times New Roman" w:eastAsia="Times New Roman" w:hAnsi="Times New Roman" w:cs="Times New Roman"/>
                <w:sz w:val="24"/>
                <w:szCs w:val="24"/>
              </w:rPr>
              <w:t>прибыли</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ind w:left="113" w:right="113"/>
              <w:jc w:val="both"/>
              <w:rPr>
                <w:rFonts w:ascii="Times New Roman" w:hAnsi="Times New Roman" w:cs="Times New Roman"/>
                <w:sz w:val="24"/>
                <w:szCs w:val="24"/>
              </w:rPr>
            </w:pPr>
            <w:r>
              <w:rPr>
                <w:rFonts w:ascii="Times New Roman" w:eastAsia="Times New Roman" w:hAnsi="Times New Roman" w:cs="Times New Roman"/>
                <w:sz w:val="24"/>
                <w:szCs w:val="24"/>
              </w:rPr>
              <w:t>стало</w:t>
            </w:r>
          </w:p>
        </w:tc>
      </w:tr>
      <w:tr w:rsidR="00B6688D" w:rsidTr="00B6688D">
        <w:trPr>
          <w:trHeight w:val="311"/>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Нач. шк</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2036A8">
            <w:pPr>
              <w:jc w:val="both"/>
              <w:rPr>
                <w:rFonts w:ascii="Times New Roman" w:hAnsi="Times New Roman" w:cs="Times New Roman"/>
                <w:sz w:val="24"/>
                <w:szCs w:val="24"/>
              </w:rPr>
            </w:pPr>
            <w:r>
              <w:rPr>
                <w:rFonts w:ascii="Times New Roman" w:eastAsia="Times New Roman" w:hAnsi="Times New Roman" w:cs="Times New Roman"/>
                <w:sz w:val="24"/>
                <w:szCs w:val="2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6688D" w:rsidRDefault="00B6688D">
            <w:pPr>
              <w:jc w:val="both"/>
              <w:rPr>
                <w:rFonts w:ascii="Times New Roman" w:hAnsi="Times New Roman" w:cs="Times New Roman"/>
                <w:sz w:val="24"/>
                <w:szCs w:val="24"/>
              </w:rPr>
            </w:pP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w:t>
            </w:r>
          </w:p>
        </w:tc>
        <w:tc>
          <w:tcPr>
            <w:tcW w:w="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2036A8">
            <w:pPr>
              <w:jc w:val="both"/>
              <w:rPr>
                <w:rFonts w:ascii="Times New Roman" w:hAnsi="Times New Roman" w:cs="Times New Roman"/>
                <w:sz w:val="24"/>
                <w:szCs w:val="24"/>
              </w:rPr>
            </w:pPr>
            <w:r>
              <w:rPr>
                <w:rFonts w:ascii="Times New Roman" w:eastAsia="Times New Roman" w:hAnsi="Times New Roman" w:cs="Times New Roman"/>
                <w:sz w:val="24"/>
                <w:szCs w:val="24"/>
              </w:rPr>
              <w:t>21</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2036A8">
            <w:pPr>
              <w:jc w:val="both"/>
              <w:rPr>
                <w:rFonts w:ascii="Times New Roman" w:hAnsi="Times New Roman" w:cs="Times New Roman"/>
                <w:sz w:val="24"/>
                <w:szCs w:val="24"/>
              </w:rPr>
            </w:pPr>
            <w:r>
              <w:rPr>
                <w:rFonts w:ascii="Times New Roman" w:eastAsia="Times New Roman" w:hAnsi="Times New Roman" w:cs="Times New Roman"/>
                <w:sz w:val="24"/>
                <w:szCs w:val="24"/>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rsidP="002036A8">
            <w:pPr>
              <w:jc w:val="both"/>
              <w:rPr>
                <w:rFonts w:ascii="Times New Roman" w:hAnsi="Times New Roman" w:cs="Times New Roman"/>
                <w:sz w:val="24"/>
                <w:szCs w:val="24"/>
              </w:rPr>
            </w:pPr>
            <w:r>
              <w:rPr>
                <w:rFonts w:ascii="Times New Roman" w:eastAsia="Times New Roman" w:hAnsi="Times New Roman" w:cs="Times New Roman"/>
                <w:sz w:val="24"/>
                <w:szCs w:val="24"/>
              </w:rPr>
              <w:t>2</w:t>
            </w:r>
            <w:r w:rsidR="002036A8">
              <w:rPr>
                <w:rFonts w:ascii="Times New Roman" w:eastAsia="Times New Roman" w:hAnsi="Times New Roman" w:cs="Times New Roman"/>
                <w:sz w:val="24"/>
                <w:szCs w:val="24"/>
              </w:rPr>
              <w:t>1</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2036A8">
            <w:pPr>
              <w:jc w:val="both"/>
              <w:rPr>
                <w:rFonts w:ascii="Times New Roman" w:hAnsi="Times New Roman" w:cs="Times New Roman"/>
                <w:sz w:val="24"/>
                <w:szCs w:val="24"/>
              </w:rPr>
            </w:pPr>
            <w:r>
              <w:rPr>
                <w:rFonts w:ascii="Times New Roman" w:eastAsia="Times New Roman" w:hAnsi="Times New Roman" w:cs="Times New Roman"/>
                <w:sz w:val="24"/>
                <w:szCs w:val="24"/>
              </w:rPr>
              <w:t>-</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2036A8">
            <w:pPr>
              <w:jc w:val="both"/>
              <w:rPr>
                <w:rFonts w:ascii="Times New Roman" w:hAnsi="Times New Roman" w:cs="Times New Roman"/>
                <w:sz w:val="24"/>
                <w:szCs w:val="24"/>
              </w:rPr>
            </w:pPr>
            <w:r>
              <w:rPr>
                <w:rFonts w:ascii="Times New Roman" w:eastAsia="Times New Roman" w:hAnsi="Times New Roman" w:cs="Times New Roman"/>
                <w:sz w:val="24"/>
                <w:szCs w:val="24"/>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rsidP="002036A8">
            <w:pPr>
              <w:jc w:val="both"/>
              <w:rPr>
                <w:rFonts w:ascii="Times New Roman" w:hAnsi="Times New Roman" w:cs="Times New Roman"/>
                <w:sz w:val="24"/>
                <w:szCs w:val="24"/>
              </w:rPr>
            </w:pPr>
            <w:r>
              <w:rPr>
                <w:rFonts w:ascii="Times New Roman" w:eastAsia="Times New Roman" w:hAnsi="Times New Roman" w:cs="Times New Roman"/>
                <w:sz w:val="24"/>
                <w:szCs w:val="24"/>
              </w:rPr>
              <w:t>2</w:t>
            </w:r>
            <w:r w:rsidR="002036A8">
              <w:rPr>
                <w:rFonts w:ascii="Times New Roman" w:eastAsia="Times New Roman" w:hAnsi="Times New Roman" w:cs="Times New Roman"/>
                <w:sz w:val="24"/>
                <w:szCs w:val="24"/>
              </w:rPr>
              <w:t>1</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rsidP="002036A8">
            <w:pPr>
              <w:jc w:val="both"/>
              <w:rPr>
                <w:rFonts w:ascii="Times New Roman" w:hAnsi="Times New Roman" w:cs="Times New Roman"/>
                <w:sz w:val="24"/>
                <w:szCs w:val="24"/>
              </w:rPr>
            </w:pPr>
            <w:r>
              <w:rPr>
                <w:rFonts w:ascii="Times New Roman" w:eastAsia="Times New Roman" w:hAnsi="Times New Roman" w:cs="Times New Roman"/>
                <w:sz w:val="24"/>
                <w:szCs w:val="24"/>
              </w:rPr>
              <w:t>2</w:t>
            </w:r>
            <w:r w:rsidR="002036A8">
              <w:rPr>
                <w:rFonts w:ascii="Times New Roman" w:eastAsia="Times New Roman" w:hAnsi="Times New Roman" w:cs="Times New Roman"/>
                <w:sz w:val="24"/>
                <w:szCs w:val="24"/>
              </w:rPr>
              <w:t>1</w:t>
            </w:r>
          </w:p>
        </w:tc>
      </w:tr>
      <w:tr w:rsidR="00B6688D" w:rsidTr="00B6688D">
        <w:trPr>
          <w:trHeight w:val="311"/>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Осн. шк</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rsidP="002036A8">
            <w:pPr>
              <w:jc w:val="both"/>
              <w:rPr>
                <w:rFonts w:ascii="Times New Roman" w:hAnsi="Times New Roman" w:cs="Times New Roman"/>
                <w:sz w:val="24"/>
                <w:szCs w:val="24"/>
              </w:rPr>
            </w:pPr>
            <w:r>
              <w:rPr>
                <w:rFonts w:ascii="Times New Roman" w:eastAsia="Times New Roman" w:hAnsi="Times New Roman" w:cs="Times New Roman"/>
                <w:sz w:val="24"/>
                <w:szCs w:val="24"/>
              </w:rPr>
              <w:t>3</w:t>
            </w:r>
            <w:r w:rsidR="002036A8">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w:t>
            </w:r>
          </w:p>
        </w:tc>
        <w:tc>
          <w:tcPr>
            <w:tcW w:w="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rsidP="002036A8">
            <w:pPr>
              <w:jc w:val="both"/>
              <w:rPr>
                <w:rFonts w:ascii="Times New Roman" w:hAnsi="Times New Roman" w:cs="Times New Roman"/>
                <w:sz w:val="24"/>
                <w:szCs w:val="24"/>
              </w:rPr>
            </w:pPr>
            <w:r>
              <w:rPr>
                <w:rFonts w:ascii="Times New Roman" w:eastAsia="Times New Roman" w:hAnsi="Times New Roman" w:cs="Times New Roman"/>
                <w:sz w:val="24"/>
                <w:szCs w:val="24"/>
              </w:rPr>
              <w:t>3</w:t>
            </w:r>
            <w:r w:rsidR="002036A8">
              <w:rPr>
                <w:rFonts w:ascii="Times New Roman" w:eastAsia="Times New Roman" w:hAnsi="Times New Roman" w:cs="Times New Roman"/>
                <w:sz w:val="24"/>
                <w:szCs w:val="24"/>
              </w:rPr>
              <w:t>2</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2036A8">
            <w:pPr>
              <w:jc w:val="both"/>
              <w:rPr>
                <w:rFonts w:ascii="Times New Roman" w:hAnsi="Times New Roman" w:cs="Times New Roman"/>
                <w:sz w:val="24"/>
                <w:szCs w:val="24"/>
              </w:rPr>
            </w:pPr>
            <w:r>
              <w:rPr>
                <w:rFonts w:ascii="Times New Roman" w:eastAsia="Times New Roman" w:hAnsi="Times New Roman" w:cs="Times New Roman"/>
                <w:sz w:val="24"/>
                <w:szCs w:val="24"/>
              </w:rPr>
              <w:t>1</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1</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32</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32</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32</w:t>
            </w:r>
          </w:p>
        </w:tc>
      </w:tr>
      <w:tr w:rsidR="00B6688D" w:rsidTr="00B6688D">
        <w:trPr>
          <w:trHeight w:val="232"/>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Всего</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rsidP="002036A8">
            <w:pPr>
              <w:jc w:val="both"/>
              <w:rPr>
                <w:rFonts w:ascii="Times New Roman" w:hAnsi="Times New Roman" w:cs="Times New Roman"/>
                <w:sz w:val="24"/>
                <w:szCs w:val="24"/>
              </w:rPr>
            </w:pPr>
            <w:r>
              <w:rPr>
                <w:rFonts w:ascii="Times New Roman" w:eastAsia="Times New Roman" w:hAnsi="Times New Roman" w:cs="Times New Roman"/>
                <w:sz w:val="24"/>
                <w:szCs w:val="24"/>
              </w:rPr>
              <w:t>5</w:t>
            </w:r>
            <w:r w:rsidR="002036A8">
              <w:rPr>
                <w:rFonts w:ascii="Times New Roman" w:eastAsia="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6688D" w:rsidRDefault="00B6688D">
            <w:pPr>
              <w:jc w:val="both"/>
              <w:rPr>
                <w:rFonts w:ascii="Times New Roman" w:eastAsia="Calibri" w:hAnsi="Times New Roman" w:cs="Times New Roman"/>
                <w:sz w:val="24"/>
                <w:szCs w:val="24"/>
              </w:rPr>
            </w:pP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6688D" w:rsidRDefault="00B6688D">
            <w:pPr>
              <w:jc w:val="both"/>
              <w:rPr>
                <w:rFonts w:ascii="Times New Roman" w:eastAsia="Calibri" w:hAnsi="Times New Roman" w:cs="Times New Roman"/>
                <w:sz w:val="24"/>
                <w:szCs w:val="24"/>
              </w:rPr>
            </w:pPr>
          </w:p>
        </w:tc>
        <w:tc>
          <w:tcPr>
            <w:tcW w:w="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rsidP="002036A8">
            <w:pPr>
              <w:jc w:val="both"/>
              <w:rPr>
                <w:rFonts w:ascii="Times New Roman" w:hAnsi="Times New Roman" w:cs="Times New Roman"/>
                <w:sz w:val="24"/>
                <w:szCs w:val="24"/>
              </w:rPr>
            </w:pPr>
            <w:r>
              <w:rPr>
                <w:rFonts w:ascii="Times New Roman" w:eastAsia="Times New Roman" w:hAnsi="Times New Roman" w:cs="Times New Roman"/>
                <w:sz w:val="24"/>
                <w:szCs w:val="24"/>
              </w:rPr>
              <w:t>5</w:t>
            </w:r>
            <w:r w:rsidR="002036A8">
              <w:rPr>
                <w:rFonts w:ascii="Times New Roman" w:eastAsia="Times New Roman" w:hAnsi="Times New Roman" w:cs="Times New Roman"/>
                <w:sz w:val="24"/>
                <w:szCs w:val="24"/>
              </w:rPr>
              <w:t>3</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6688D" w:rsidRDefault="002036A8">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2036A8">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rsidP="002036A8">
            <w:pPr>
              <w:jc w:val="both"/>
              <w:rPr>
                <w:rFonts w:ascii="Times New Roman" w:hAnsi="Times New Roman" w:cs="Times New Roman"/>
                <w:sz w:val="24"/>
                <w:szCs w:val="24"/>
              </w:rPr>
            </w:pPr>
            <w:r>
              <w:rPr>
                <w:rFonts w:ascii="Times New Roman" w:eastAsia="Times New Roman" w:hAnsi="Times New Roman" w:cs="Times New Roman"/>
                <w:sz w:val="24"/>
                <w:szCs w:val="24"/>
              </w:rPr>
              <w:t>5</w:t>
            </w:r>
            <w:r w:rsidR="002036A8">
              <w:rPr>
                <w:rFonts w:ascii="Times New Roman" w:eastAsia="Times New Roman" w:hAnsi="Times New Roman" w:cs="Times New Roman"/>
                <w:sz w:val="24"/>
                <w:szCs w:val="24"/>
              </w:rPr>
              <w:t>3</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eastAsia="Calibri" w:hAnsi="Times New Roman" w:cs="Times New Roman"/>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rsidP="002036A8">
            <w:pPr>
              <w:jc w:val="both"/>
              <w:rPr>
                <w:rFonts w:ascii="Times New Roman" w:hAnsi="Times New Roman" w:cs="Times New Roman"/>
                <w:sz w:val="24"/>
                <w:szCs w:val="24"/>
              </w:rPr>
            </w:pPr>
            <w:r>
              <w:rPr>
                <w:rFonts w:ascii="Times New Roman" w:eastAsia="Times New Roman" w:hAnsi="Times New Roman" w:cs="Times New Roman"/>
                <w:sz w:val="24"/>
                <w:szCs w:val="24"/>
              </w:rPr>
              <w:t>5</w:t>
            </w:r>
            <w:r w:rsidR="002036A8">
              <w:rPr>
                <w:rFonts w:ascii="Times New Roman" w:eastAsia="Times New Roman" w:hAnsi="Times New Roman" w:cs="Times New Roman"/>
                <w:sz w:val="24"/>
                <w:szCs w:val="24"/>
              </w:rPr>
              <w:t>3</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6688D" w:rsidRDefault="00B6688D">
            <w:pPr>
              <w:jc w:val="both"/>
              <w:rPr>
                <w:rFonts w:ascii="Times New Roman" w:hAnsi="Times New Roman" w:cs="Times New Roman"/>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6688D" w:rsidRDefault="00B6688D">
            <w:pPr>
              <w:jc w:val="both"/>
              <w:rPr>
                <w:rFonts w:ascii="Times New Roman" w:hAnsi="Times New Roman" w:cs="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rsidP="002036A8">
            <w:pPr>
              <w:jc w:val="both"/>
              <w:rPr>
                <w:rFonts w:ascii="Times New Roman" w:hAnsi="Times New Roman" w:cs="Times New Roman"/>
                <w:sz w:val="24"/>
                <w:szCs w:val="24"/>
              </w:rPr>
            </w:pPr>
            <w:r>
              <w:rPr>
                <w:rFonts w:ascii="Times New Roman" w:eastAsia="Times New Roman" w:hAnsi="Times New Roman" w:cs="Times New Roman"/>
                <w:sz w:val="24"/>
                <w:szCs w:val="24"/>
              </w:rPr>
              <w:t>5</w:t>
            </w:r>
            <w:r w:rsidR="002036A8">
              <w:rPr>
                <w:rFonts w:ascii="Times New Roman" w:eastAsia="Times New Roman" w:hAnsi="Times New Roman" w:cs="Times New Roman"/>
                <w:sz w:val="24"/>
                <w:szCs w:val="24"/>
              </w:rPr>
              <w:t>3</w:t>
            </w:r>
          </w:p>
        </w:tc>
      </w:tr>
    </w:tbl>
    <w:p w:rsidR="00B6688D" w:rsidRDefault="00B6688D" w:rsidP="00B6688D">
      <w:pPr>
        <w:ind w:firstLine="567"/>
        <w:jc w:val="both"/>
        <w:rPr>
          <w:rFonts w:ascii="Times New Roman" w:eastAsia="Times New Roman" w:hAnsi="Times New Roman" w:cs="Times New Roman"/>
          <w:sz w:val="24"/>
          <w:szCs w:val="24"/>
        </w:rPr>
      </w:pPr>
    </w:p>
    <w:p w:rsidR="00B6688D" w:rsidRDefault="00B6688D" w:rsidP="00B6688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конец года обучалось  5</w:t>
      </w:r>
      <w:r w:rsidR="002036A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учащийся.</w:t>
      </w:r>
    </w:p>
    <w:p w:rsidR="005E648F" w:rsidRPr="005E648F" w:rsidRDefault="005E648F" w:rsidP="005E648F">
      <w:pPr>
        <w:spacing w:after="0" w:line="240" w:lineRule="auto"/>
        <w:jc w:val="center"/>
        <w:rPr>
          <w:rFonts w:ascii="Times New Roman" w:hAnsi="Times New Roman"/>
          <w:b/>
        </w:rPr>
      </w:pPr>
    </w:p>
    <w:p w:rsidR="005E648F" w:rsidRPr="005E648F" w:rsidRDefault="005E648F" w:rsidP="005E648F">
      <w:pPr>
        <w:spacing w:after="0" w:line="240" w:lineRule="auto"/>
        <w:jc w:val="center"/>
        <w:rPr>
          <w:rFonts w:ascii="Times New Roman" w:hAnsi="Times New Roman"/>
          <w:b/>
        </w:rPr>
      </w:pPr>
      <w:r w:rsidRPr="005E648F">
        <w:rPr>
          <w:rFonts w:ascii="Times New Roman" w:hAnsi="Times New Roman"/>
          <w:b/>
        </w:rPr>
        <w:t>Информация</w:t>
      </w:r>
    </w:p>
    <w:p w:rsidR="005E648F" w:rsidRPr="005E648F" w:rsidRDefault="005E648F" w:rsidP="005E648F">
      <w:pPr>
        <w:spacing w:after="0" w:line="240" w:lineRule="auto"/>
        <w:jc w:val="center"/>
        <w:rPr>
          <w:rFonts w:ascii="Times New Roman" w:hAnsi="Times New Roman"/>
          <w:b/>
        </w:rPr>
      </w:pPr>
      <w:r w:rsidRPr="005E648F">
        <w:rPr>
          <w:rFonts w:ascii="Times New Roman" w:hAnsi="Times New Roman"/>
          <w:b/>
        </w:rPr>
        <w:t>По итогам успеваемости за 2022– 2023учебный год</w:t>
      </w:r>
    </w:p>
    <w:p w:rsidR="005E648F" w:rsidRPr="005E648F" w:rsidRDefault="005E648F" w:rsidP="005E648F">
      <w:pPr>
        <w:spacing w:after="0" w:line="240" w:lineRule="auto"/>
        <w:jc w:val="center"/>
        <w:rPr>
          <w:rFonts w:ascii="Times New Roman" w:hAnsi="Times New Roman"/>
          <w:b/>
        </w:rPr>
      </w:pPr>
      <w:r w:rsidRPr="005E648F">
        <w:rPr>
          <w:rFonts w:ascii="Times New Roman" w:hAnsi="Times New Roman"/>
          <w:b/>
        </w:rPr>
        <w:t xml:space="preserve"> (Основная школа)</w:t>
      </w:r>
    </w:p>
    <w:p w:rsidR="005E648F" w:rsidRPr="005E648F" w:rsidRDefault="005E648F" w:rsidP="005E648F">
      <w:pPr>
        <w:spacing w:after="0"/>
        <w:ind w:left="284"/>
        <w:rPr>
          <w:rFonts w:ascii="Times New Roman" w:hAnsi="Times New Roman"/>
        </w:rPr>
      </w:pPr>
      <w:r w:rsidRPr="005E648F">
        <w:rPr>
          <w:rFonts w:ascii="Times New Roman" w:hAnsi="Times New Roman"/>
        </w:rPr>
        <w:t>1.Количество учащихся на начало учебного года  -53 человек</w:t>
      </w:r>
    </w:p>
    <w:p w:rsidR="005E648F" w:rsidRPr="005E648F" w:rsidRDefault="005E648F" w:rsidP="005E648F">
      <w:pPr>
        <w:ind w:left="284"/>
        <w:rPr>
          <w:rFonts w:ascii="Times New Roman" w:hAnsi="Times New Roman"/>
        </w:rPr>
      </w:pPr>
      <w:r w:rsidRPr="005E648F">
        <w:rPr>
          <w:rFonts w:ascii="Times New Roman" w:hAnsi="Times New Roman"/>
        </w:rPr>
        <w:lastRenderedPageBreak/>
        <w:t>2.Количество учащихся, выбывших в течение уч. года – 1 (Данилова Варвара  Александровна Приказ № 26 от 01.12 2022г</w:t>
      </w:r>
    </w:p>
    <w:p w:rsidR="005E648F" w:rsidRPr="005E648F" w:rsidRDefault="005E648F" w:rsidP="005E648F">
      <w:pPr>
        <w:ind w:left="284"/>
        <w:rPr>
          <w:rFonts w:ascii="Times New Roman" w:hAnsi="Times New Roman"/>
        </w:rPr>
      </w:pPr>
      <w:r w:rsidRPr="005E648F">
        <w:rPr>
          <w:rFonts w:ascii="Times New Roman" w:hAnsi="Times New Roman"/>
        </w:rPr>
        <w:t>3.Количество учащихся, прибывших в течение  уч.года – 1 (Багрянцев Егор Сергеевич Приказ № 25 от 03.11.22 )</w:t>
      </w:r>
    </w:p>
    <w:p w:rsidR="005E648F" w:rsidRPr="005E648F" w:rsidRDefault="005E648F" w:rsidP="005E648F">
      <w:pPr>
        <w:ind w:left="284"/>
        <w:rPr>
          <w:rFonts w:ascii="Times New Roman" w:hAnsi="Times New Roman"/>
        </w:rPr>
      </w:pPr>
      <w:r w:rsidRPr="005E648F">
        <w:rPr>
          <w:rFonts w:ascii="Times New Roman" w:hAnsi="Times New Roman"/>
        </w:rPr>
        <w:t xml:space="preserve"> Количество учащихся на конец  уч.года – 53 чел.</w:t>
      </w:r>
    </w:p>
    <w:p w:rsidR="005E648F" w:rsidRPr="005E648F" w:rsidRDefault="005E648F" w:rsidP="005E648F">
      <w:pPr>
        <w:ind w:left="720"/>
        <w:contextualSpacing/>
        <w:rPr>
          <w:rFonts w:ascii="Times New Roman" w:eastAsia="Calibri" w:hAnsi="Times New Roman" w:cs="Times New Roman"/>
          <w:lang w:eastAsia="en-US"/>
        </w:rPr>
      </w:pPr>
      <w:r w:rsidRPr="005E648F">
        <w:rPr>
          <w:rFonts w:ascii="Times New Roman" w:eastAsia="Calibri" w:hAnsi="Times New Roman" w:cs="Times New Roman"/>
          <w:lang w:eastAsia="en-US"/>
        </w:rPr>
        <w:t>в том числе:</w:t>
      </w:r>
    </w:p>
    <w:p w:rsidR="005E648F" w:rsidRPr="005E648F" w:rsidRDefault="005E648F" w:rsidP="005E648F">
      <w:pPr>
        <w:ind w:left="720"/>
        <w:contextualSpacing/>
        <w:rPr>
          <w:rFonts w:ascii="Times New Roman" w:eastAsia="Calibri" w:hAnsi="Times New Roman" w:cs="Times New Roman"/>
          <w:lang w:eastAsia="en-US"/>
        </w:rPr>
      </w:pPr>
      <w:r w:rsidRPr="005E648F">
        <w:rPr>
          <w:rFonts w:ascii="Times New Roman" w:eastAsia="Calibri" w:hAnsi="Times New Roman" w:cs="Times New Roman"/>
          <w:lang w:eastAsia="en-US"/>
        </w:rPr>
        <w:t>количество учащихся школы 1 ступени – 21</w:t>
      </w:r>
    </w:p>
    <w:p w:rsidR="005E648F" w:rsidRPr="005E648F" w:rsidRDefault="005E648F" w:rsidP="005E648F">
      <w:pPr>
        <w:ind w:left="720"/>
        <w:contextualSpacing/>
        <w:rPr>
          <w:rFonts w:ascii="Times New Roman" w:eastAsia="Calibri" w:hAnsi="Times New Roman" w:cs="Times New Roman"/>
          <w:lang w:eastAsia="en-US"/>
        </w:rPr>
      </w:pPr>
      <w:r w:rsidRPr="005E648F">
        <w:rPr>
          <w:rFonts w:ascii="Times New Roman" w:eastAsia="Calibri" w:hAnsi="Times New Roman" w:cs="Times New Roman"/>
          <w:lang w:eastAsia="en-US"/>
        </w:rPr>
        <w:t>количество учащихся школы 2 ступени – 32</w:t>
      </w:r>
    </w:p>
    <w:p w:rsidR="005E648F" w:rsidRPr="005E648F" w:rsidRDefault="005E648F" w:rsidP="005E648F">
      <w:pPr>
        <w:ind w:left="720"/>
        <w:contextualSpacing/>
        <w:rPr>
          <w:rFonts w:ascii="Times New Roman" w:eastAsia="Calibri" w:hAnsi="Times New Roman" w:cs="Times New Roman"/>
          <w:lang w:eastAsia="en-US"/>
        </w:rPr>
      </w:pPr>
    </w:p>
    <w:p w:rsidR="005E648F" w:rsidRPr="005E648F" w:rsidRDefault="005E648F" w:rsidP="005E648F">
      <w:pPr>
        <w:ind w:left="644"/>
        <w:contextualSpacing/>
        <w:rPr>
          <w:rFonts w:ascii="Times New Roman" w:eastAsia="Calibri" w:hAnsi="Times New Roman" w:cs="Times New Roman"/>
          <w:lang w:eastAsia="en-US"/>
        </w:rPr>
      </w:pPr>
      <w:r w:rsidRPr="005E648F">
        <w:rPr>
          <w:rFonts w:ascii="Times New Roman" w:eastAsia="Calibri" w:hAnsi="Times New Roman" w:cs="Times New Roman"/>
          <w:lang w:eastAsia="en-US"/>
        </w:rPr>
        <w:t>Успеваемость:</w:t>
      </w:r>
    </w:p>
    <w:p w:rsidR="005E648F" w:rsidRPr="005E648F" w:rsidRDefault="005E648F" w:rsidP="005E648F">
      <w:pPr>
        <w:spacing w:after="0" w:line="240" w:lineRule="auto"/>
        <w:ind w:left="644"/>
        <w:contextualSpacing/>
        <w:rPr>
          <w:rFonts w:ascii="Times New Roman" w:eastAsia="Times New Roman" w:hAnsi="Times New Roman" w:cs="Times New Roman"/>
          <w:sz w:val="24"/>
          <w:szCs w:val="24"/>
          <w:lang w:eastAsia="en-US"/>
        </w:rPr>
      </w:pPr>
    </w:p>
    <w:tbl>
      <w:tblPr>
        <w:tblW w:w="99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9"/>
        <w:gridCol w:w="3059"/>
        <w:gridCol w:w="1785"/>
        <w:gridCol w:w="1404"/>
      </w:tblGrid>
      <w:tr w:rsidR="005E648F" w:rsidRPr="005E648F" w:rsidTr="009D2D9C">
        <w:trPr>
          <w:trHeight w:val="299"/>
        </w:trPr>
        <w:tc>
          <w:tcPr>
            <w:tcW w:w="3828" w:type="dxa"/>
            <w:tcBorders>
              <w:top w:val="single" w:sz="4" w:space="0" w:color="auto"/>
              <w:left w:val="single" w:sz="4" w:space="0" w:color="auto"/>
              <w:bottom w:val="single" w:sz="4" w:space="0" w:color="auto"/>
              <w:right w:val="single" w:sz="4" w:space="0" w:color="auto"/>
            </w:tcBorders>
          </w:tcPr>
          <w:p w:rsidR="005E648F" w:rsidRPr="005E648F" w:rsidRDefault="005E648F" w:rsidP="005E648F">
            <w:pPr>
              <w:spacing w:after="0" w:line="240" w:lineRule="auto"/>
              <w:rPr>
                <w:rFonts w:ascii="Times New Roman" w:eastAsia="Times New Roman" w:hAnsi="Times New Roman" w:cs="Times New Roman"/>
                <w:sz w:val="24"/>
                <w:szCs w:val="24"/>
              </w:rPr>
            </w:pPr>
          </w:p>
        </w:tc>
        <w:tc>
          <w:tcPr>
            <w:tcW w:w="3215"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1-4 кл</w:t>
            </w:r>
          </w:p>
        </w:tc>
        <w:tc>
          <w:tcPr>
            <w:tcW w:w="1474"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5-9 кл</w:t>
            </w:r>
          </w:p>
        </w:tc>
        <w:tc>
          <w:tcPr>
            <w:tcW w:w="1440"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 xml:space="preserve"> Всего</w:t>
            </w:r>
          </w:p>
        </w:tc>
      </w:tr>
      <w:tr w:rsidR="005E648F" w:rsidRPr="005E648F" w:rsidTr="009D2D9C">
        <w:trPr>
          <w:trHeight w:val="299"/>
        </w:trPr>
        <w:tc>
          <w:tcPr>
            <w:tcW w:w="3828"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На начало года</w:t>
            </w:r>
          </w:p>
        </w:tc>
        <w:tc>
          <w:tcPr>
            <w:tcW w:w="3215"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21</w:t>
            </w:r>
          </w:p>
        </w:tc>
        <w:tc>
          <w:tcPr>
            <w:tcW w:w="1474"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32</w:t>
            </w:r>
          </w:p>
        </w:tc>
        <w:tc>
          <w:tcPr>
            <w:tcW w:w="1440"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53</w:t>
            </w:r>
          </w:p>
        </w:tc>
      </w:tr>
      <w:tr w:rsidR="005E648F" w:rsidRPr="005E648F" w:rsidTr="009D2D9C">
        <w:trPr>
          <w:trHeight w:val="322"/>
        </w:trPr>
        <w:tc>
          <w:tcPr>
            <w:tcW w:w="3828"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Выбыло (список прилагается)</w:t>
            </w:r>
          </w:p>
        </w:tc>
        <w:tc>
          <w:tcPr>
            <w:tcW w:w="3215"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Данилова Варвара Александровна Приказ №26 от 01.12.2022г</w:t>
            </w:r>
          </w:p>
        </w:tc>
        <w:tc>
          <w:tcPr>
            <w:tcW w:w="1440"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1</w:t>
            </w:r>
          </w:p>
        </w:tc>
      </w:tr>
      <w:tr w:rsidR="005E648F" w:rsidRPr="005E648F" w:rsidTr="009D2D9C">
        <w:trPr>
          <w:trHeight w:val="299"/>
        </w:trPr>
        <w:tc>
          <w:tcPr>
            <w:tcW w:w="3828"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Прибыло (список прилагается)</w:t>
            </w:r>
          </w:p>
        </w:tc>
        <w:tc>
          <w:tcPr>
            <w:tcW w:w="3215"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Багрянцев Егор Сергеевич Приказ №25 от 03.11 2022г</w:t>
            </w:r>
          </w:p>
        </w:tc>
        <w:tc>
          <w:tcPr>
            <w:tcW w:w="1440"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1</w:t>
            </w:r>
          </w:p>
        </w:tc>
      </w:tr>
      <w:tr w:rsidR="005E648F" w:rsidRPr="005E648F" w:rsidTr="009D2D9C">
        <w:trPr>
          <w:trHeight w:val="299"/>
        </w:trPr>
        <w:tc>
          <w:tcPr>
            <w:tcW w:w="3828"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На конец года</w:t>
            </w:r>
          </w:p>
        </w:tc>
        <w:tc>
          <w:tcPr>
            <w:tcW w:w="3215"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21</w:t>
            </w:r>
          </w:p>
        </w:tc>
        <w:tc>
          <w:tcPr>
            <w:tcW w:w="1474"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32</w:t>
            </w:r>
          </w:p>
        </w:tc>
        <w:tc>
          <w:tcPr>
            <w:tcW w:w="1440"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53</w:t>
            </w:r>
          </w:p>
        </w:tc>
      </w:tr>
      <w:tr w:rsidR="005E648F" w:rsidRPr="005E648F" w:rsidTr="009D2D9C">
        <w:trPr>
          <w:trHeight w:val="322"/>
        </w:trPr>
        <w:tc>
          <w:tcPr>
            <w:tcW w:w="3828"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Количество  аттестованных</w:t>
            </w:r>
          </w:p>
        </w:tc>
        <w:tc>
          <w:tcPr>
            <w:tcW w:w="3215"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15</w:t>
            </w:r>
          </w:p>
        </w:tc>
        <w:tc>
          <w:tcPr>
            <w:tcW w:w="1474"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32</w:t>
            </w:r>
          </w:p>
        </w:tc>
        <w:tc>
          <w:tcPr>
            <w:tcW w:w="1440"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47</w:t>
            </w:r>
          </w:p>
        </w:tc>
      </w:tr>
      <w:tr w:rsidR="005E648F" w:rsidRPr="005E648F" w:rsidTr="009D2D9C">
        <w:trPr>
          <w:trHeight w:val="322"/>
        </w:trPr>
        <w:tc>
          <w:tcPr>
            <w:tcW w:w="3828"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На «5»</w:t>
            </w:r>
          </w:p>
        </w:tc>
        <w:tc>
          <w:tcPr>
            <w:tcW w:w="3215"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1</w:t>
            </w:r>
          </w:p>
        </w:tc>
      </w:tr>
      <w:tr w:rsidR="005E648F" w:rsidRPr="005E648F" w:rsidTr="009D2D9C">
        <w:trPr>
          <w:trHeight w:val="322"/>
        </w:trPr>
        <w:tc>
          <w:tcPr>
            <w:tcW w:w="3828"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На «4» и  «5»</w:t>
            </w:r>
          </w:p>
        </w:tc>
        <w:tc>
          <w:tcPr>
            <w:tcW w:w="3215"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10</w:t>
            </w:r>
          </w:p>
        </w:tc>
        <w:tc>
          <w:tcPr>
            <w:tcW w:w="1474"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7</w:t>
            </w:r>
          </w:p>
        </w:tc>
        <w:tc>
          <w:tcPr>
            <w:tcW w:w="1440"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17</w:t>
            </w:r>
          </w:p>
        </w:tc>
      </w:tr>
      <w:tr w:rsidR="005E648F" w:rsidRPr="005E648F" w:rsidTr="009D2D9C">
        <w:trPr>
          <w:trHeight w:val="322"/>
        </w:trPr>
        <w:tc>
          <w:tcPr>
            <w:tcW w:w="3828"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На «3» и  «4»</w:t>
            </w:r>
          </w:p>
        </w:tc>
        <w:tc>
          <w:tcPr>
            <w:tcW w:w="3215"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5</w:t>
            </w:r>
          </w:p>
        </w:tc>
        <w:tc>
          <w:tcPr>
            <w:tcW w:w="1474"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21</w:t>
            </w:r>
          </w:p>
        </w:tc>
        <w:tc>
          <w:tcPr>
            <w:tcW w:w="1440"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26</w:t>
            </w:r>
          </w:p>
        </w:tc>
      </w:tr>
      <w:tr w:rsidR="005E648F" w:rsidRPr="005E648F" w:rsidTr="009D2D9C">
        <w:trPr>
          <w:trHeight w:val="322"/>
        </w:trPr>
        <w:tc>
          <w:tcPr>
            <w:tcW w:w="3828"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На «2»</w:t>
            </w:r>
          </w:p>
        </w:tc>
        <w:tc>
          <w:tcPr>
            <w:tcW w:w="3215"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3</w:t>
            </w:r>
          </w:p>
        </w:tc>
      </w:tr>
      <w:tr w:rsidR="005E648F" w:rsidRPr="005E648F" w:rsidTr="009D2D9C">
        <w:trPr>
          <w:trHeight w:val="322"/>
        </w:trPr>
        <w:tc>
          <w:tcPr>
            <w:tcW w:w="3828"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Успеваемость  в %</w:t>
            </w:r>
          </w:p>
        </w:tc>
        <w:tc>
          <w:tcPr>
            <w:tcW w:w="3215"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95</w:t>
            </w:r>
          </w:p>
        </w:tc>
        <w:tc>
          <w:tcPr>
            <w:tcW w:w="1474"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90</w:t>
            </w:r>
          </w:p>
        </w:tc>
        <w:tc>
          <w:tcPr>
            <w:tcW w:w="1440"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93</w:t>
            </w:r>
          </w:p>
        </w:tc>
      </w:tr>
      <w:tr w:rsidR="005E648F" w:rsidRPr="005E648F" w:rsidTr="009D2D9C">
        <w:trPr>
          <w:trHeight w:val="322"/>
        </w:trPr>
        <w:tc>
          <w:tcPr>
            <w:tcW w:w="3828"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Качество знаний в %</w:t>
            </w:r>
          </w:p>
        </w:tc>
        <w:tc>
          <w:tcPr>
            <w:tcW w:w="3215"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48</w:t>
            </w:r>
          </w:p>
        </w:tc>
        <w:tc>
          <w:tcPr>
            <w:tcW w:w="1474"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25</w:t>
            </w:r>
          </w:p>
        </w:tc>
        <w:tc>
          <w:tcPr>
            <w:tcW w:w="1440"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37</w:t>
            </w:r>
          </w:p>
        </w:tc>
      </w:tr>
    </w:tbl>
    <w:p w:rsidR="008E3D47" w:rsidRDefault="008E3D47" w:rsidP="008E3D47">
      <w:pPr>
        <w:spacing w:after="0" w:line="240" w:lineRule="auto"/>
        <w:rPr>
          <w:rFonts w:ascii="Times New Roman" w:hAnsi="Times New Roman"/>
        </w:rPr>
      </w:pPr>
    </w:p>
    <w:p w:rsidR="005E648F" w:rsidRPr="005E648F" w:rsidRDefault="005E648F" w:rsidP="008E3D47">
      <w:pPr>
        <w:spacing w:after="0" w:line="240" w:lineRule="auto"/>
        <w:rPr>
          <w:rFonts w:ascii="Times New Roman" w:eastAsia="Times New Roman" w:hAnsi="Times New Roman" w:cs="Times New Roman"/>
          <w:sz w:val="24"/>
          <w:szCs w:val="24"/>
        </w:rPr>
      </w:pPr>
      <w:r w:rsidRPr="005E648F">
        <w:rPr>
          <w:rFonts w:ascii="Times New Roman" w:eastAsia="Times New Roman" w:hAnsi="Times New Roman" w:cs="Times New Roman"/>
          <w:sz w:val="24"/>
          <w:szCs w:val="24"/>
        </w:rPr>
        <w:t>Количество учащихся  1  класса, которые аттестовались без выставления оценок 6 человека. Один учащийся, Жарков Юрий, второй год не справляется с освоением программы и по согласию родителей собраны документы на ПМПК</w:t>
      </w:r>
    </w:p>
    <w:p w:rsidR="005E648F" w:rsidRPr="005E648F" w:rsidRDefault="005E648F" w:rsidP="005E648F">
      <w:pPr>
        <w:spacing w:line="240" w:lineRule="auto"/>
        <w:jc w:val="center"/>
        <w:rPr>
          <w:rFonts w:ascii="Times New Roman" w:hAnsi="Times New Roman"/>
          <w:b/>
        </w:rPr>
      </w:pPr>
    </w:p>
    <w:p w:rsidR="005E648F" w:rsidRPr="005E648F" w:rsidRDefault="005E648F" w:rsidP="005E648F">
      <w:pPr>
        <w:spacing w:line="240" w:lineRule="auto"/>
        <w:jc w:val="center"/>
        <w:rPr>
          <w:rFonts w:ascii="Times New Roman" w:hAnsi="Times New Roman"/>
          <w:b/>
        </w:rPr>
      </w:pPr>
      <w:r w:rsidRPr="005E648F">
        <w:rPr>
          <w:rFonts w:ascii="Times New Roman" w:hAnsi="Times New Roman"/>
          <w:b/>
        </w:rPr>
        <w:t>Показатель качества знаний и успеваемости в разрезе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1317"/>
        <w:gridCol w:w="1172"/>
        <w:gridCol w:w="1008"/>
        <w:gridCol w:w="1008"/>
        <w:gridCol w:w="1304"/>
        <w:gridCol w:w="1162"/>
        <w:gridCol w:w="1528"/>
      </w:tblGrid>
      <w:tr w:rsidR="005E648F" w:rsidRPr="005E648F" w:rsidTr="009D2D9C">
        <w:tc>
          <w:tcPr>
            <w:tcW w:w="1196"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 xml:space="preserve">Класс </w:t>
            </w:r>
          </w:p>
        </w:tc>
        <w:tc>
          <w:tcPr>
            <w:tcW w:w="1196"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Количество учащихся</w:t>
            </w:r>
          </w:p>
        </w:tc>
        <w:tc>
          <w:tcPr>
            <w:tcW w:w="1196"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 xml:space="preserve">«5» </w:t>
            </w:r>
          </w:p>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Ф.И.</w:t>
            </w:r>
          </w:p>
        </w:tc>
        <w:tc>
          <w:tcPr>
            <w:tcW w:w="1196"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«4» и «5»</w:t>
            </w:r>
          </w:p>
        </w:tc>
        <w:tc>
          <w:tcPr>
            <w:tcW w:w="1196"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«3» и «4»</w:t>
            </w:r>
          </w:p>
        </w:tc>
        <w:tc>
          <w:tcPr>
            <w:tcW w:w="1197"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«2»</w:t>
            </w:r>
          </w:p>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 xml:space="preserve">Ф.И. </w:t>
            </w:r>
          </w:p>
        </w:tc>
        <w:tc>
          <w:tcPr>
            <w:tcW w:w="1197"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Качество знаний %</w:t>
            </w:r>
          </w:p>
        </w:tc>
        <w:tc>
          <w:tcPr>
            <w:tcW w:w="1197"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Успеваемость</w:t>
            </w:r>
          </w:p>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w:t>
            </w:r>
          </w:p>
        </w:tc>
      </w:tr>
      <w:tr w:rsidR="005E648F" w:rsidRPr="005E648F" w:rsidTr="009D2D9C">
        <w:tc>
          <w:tcPr>
            <w:tcW w:w="1196"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5</w:t>
            </w:r>
          </w:p>
        </w:tc>
        <w:tc>
          <w:tcPr>
            <w:tcW w:w="1196"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6</w:t>
            </w:r>
          </w:p>
        </w:tc>
        <w:tc>
          <w:tcPr>
            <w:tcW w:w="1196"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1 ( Сукиасян Милена)</w:t>
            </w:r>
          </w:p>
        </w:tc>
        <w:tc>
          <w:tcPr>
            <w:tcW w:w="1196"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1</w:t>
            </w:r>
          </w:p>
        </w:tc>
        <w:tc>
          <w:tcPr>
            <w:tcW w:w="1196"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4</w:t>
            </w:r>
          </w:p>
        </w:tc>
        <w:tc>
          <w:tcPr>
            <w:tcW w:w="1197"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w:t>
            </w:r>
          </w:p>
        </w:tc>
        <w:tc>
          <w:tcPr>
            <w:tcW w:w="1197"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33</w:t>
            </w:r>
          </w:p>
        </w:tc>
        <w:tc>
          <w:tcPr>
            <w:tcW w:w="1197"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100</w:t>
            </w:r>
          </w:p>
        </w:tc>
      </w:tr>
      <w:tr w:rsidR="005E648F" w:rsidRPr="005E648F" w:rsidTr="009D2D9C">
        <w:tc>
          <w:tcPr>
            <w:tcW w:w="1196"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6</w:t>
            </w:r>
          </w:p>
        </w:tc>
        <w:tc>
          <w:tcPr>
            <w:tcW w:w="1196"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6</w:t>
            </w:r>
          </w:p>
        </w:tc>
        <w:tc>
          <w:tcPr>
            <w:tcW w:w="1196"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w:t>
            </w:r>
          </w:p>
        </w:tc>
        <w:tc>
          <w:tcPr>
            <w:tcW w:w="1196"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1</w:t>
            </w:r>
          </w:p>
        </w:tc>
        <w:tc>
          <w:tcPr>
            <w:tcW w:w="1196" w:type="dxa"/>
            <w:tcBorders>
              <w:top w:val="single" w:sz="4" w:space="0" w:color="auto"/>
              <w:left w:val="single" w:sz="4" w:space="0" w:color="auto"/>
              <w:bottom w:val="single" w:sz="4" w:space="0" w:color="auto"/>
              <w:right w:val="single" w:sz="4" w:space="0" w:color="auto"/>
            </w:tcBorders>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4</w:t>
            </w:r>
          </w:p>
        </w:tc>
        <w:tc>
          <w:tcPr>
            <w:tcW w:w="1197" w:type="dxa"/>
            <w:tcBorders>
              <w:top w:val="single" w:sz="4" w:space="0" w:color="auto"/>
              <w:left w:val="single" w:sz="4" w:space="0" w:color="auto"/>
              <w:bottom w:val="single" w:sz="4" w:space="0" w:color="auto"/>
              <w:right w:val="single" w:sz="4" w:space="0" w:color="auto"/>
            </w:tcBorders>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 xml:space="preserve">1 </w:t>
            </w:r>
          </w:p>
          <w:p w:rsidR="005E648F" w:rsidRPr="005E648F" w:rsidRDefault="005E648F" w:rsidP="005E648F">
            <w:pPr>
              <w:spacing w:after="0" w:line="240" w:lineRule="auto"/>
              <w:rPr>
                <w:rFonts w:ascii="Times New Roman" w:hAnsi="Times New Roman"/>
              </w:rPr>
            </w:pPr>
            <w:r w:rsidRPr="005E648F">
              <w:rPr>
                <w:rFonts w:ascii="Times New Roman" w:hAnsi="Times New Roman"/>
              </w:rPr>
              <w:t>(Аверья нов Александр – русский язык)</w:t>
            </w:r>
          </w:p>
        </w:tc>
        <w:tc>
          <w:tcPr>
            <w:tcW w:w="1197"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16</w:t>
            </w:r>
          </w:p>
        </w:tc>
        <w:tc>
          <w:tcPr>
            <w:tcW w:w="1197"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83</w:t>
            </w:r>
          </w:p>
        </w:tc>
      </w:tr>
      <w:tr w:rsidR="005E648F" w:rsidRPr="005E648F" w:rsidTr="009D2D9C">
        <w:tc>
          <w:tcPr>
            <w:tcW w:w="1196"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lastRenderedPageBreak/>
              <w:t>7</w:t>
            </w:r>
          </w:p>
        </w:tc>
        <w:tc>
          <w:tcPr>
            <w:tcW w:w="1196"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7</w:t>
            </w:r>
          </w:p>
        </w:tc>
        <w:tc>
          <w:tcPr>
            <w:tcW w:w="1196"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w:t>
            </w:r>
          </w:p>
        </w:tc>
        <w:tc>
          <w:tcPr>
            <w:tcW w:w="1196" w:type="dxa"/>
            <w:tcBorders>
              <w:top w:val="single" w:sz="4" w:space="0" w:color="auto"/>
              <w:left w:val="single" w:sz="4" w:space="0" w:color="auto"/>
              <w:bottom w:val="single" w:sz="4" w:space="0" w:color="auto"/>
              <w:right w:val="single" w:sz="4" w:space="0" w:color="auto"/>
            </w:tcBorders>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1</w:t>
            </w:r>
          </w:p>
        </w:tc>
        <w:tc>
          <w:tcPr>
            <w:tcW w:w="1196" w:type="dxa"/>
            <w:tcBorders>
              <w:top w:val="single" w:sz="4" w:space="0" w:color="auto"/>
              <w:left w:val="single" w:sz="4" w:space="0" w:color="auto"/>
              <w:bottom w:val="single" w:sz="4" w:space="0" w:color="auto"/>
              <w:right w:val="single" w:sz="4" w:space="0" w:color="auto"/>
            </w:tcBorders>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5</w:t>
            </w:r>
          </w:p>
        </w:tc>
        <w:tc>
          <w:tcPr>
            <w:tcW w:w="1197" w:type="dxa"/>
            <w:tcBorders>
              <w:top w:val="single" w:sz="4" w:space="0" w:color="auto"/>
              <w:left w:val="single" w:sz="4" w:space="0" w:color="auto"/>
              <w:bottom w:val="single" w:sz="4" w:space="0" w:color="auto"/>
              <w:right w:val="single" w:sz="4" w:space="0" w:color="auto"/>
            </w:tcBorders>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1 (Максакова Мария – физическая культура)</w:t>
            </w:r>
          </w:p>
        </w:tc>
        <w:tc>
          <w:tcPr>
            <w:tcW w:w="1197"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14</w:t>
            </w:r>
          </w:p>
        </w:tc>
        <w:tc>
          <w:tcPr>
            <w:tcW w:w="1197"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86</w:t>
            </w:r>
          </w:p>
        </w:tc>
      </w:tr>
      <w:tr w:rsidR="005E648F" w:rsidRPr="005E648F" w:rsidTr="009D2D9C">
        <w:tc>
          <w:tcPr>
            <w:tcW w:w="1196"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8</w:t>
            </w:r>
          </w:p>
        </w:tc>
        <w:tc>
          <w:tcPr>
            <w:tcW w:w="1196"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10</w:t>
            </w:r>
          </w:p>
        </w:tc>
        <w:tc>
          <w:tcPr>
            <w:tcW w:w="1196"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w:t>
            </w:r>
          </w:p>
        </w:tc>
        <w:tc>
          <w:tcPr>
            <w:tcW w:w="1196" w:type="dxa"/>
            <w:tcBorders>
              <w:top w:val="single" w:sz="4" w:space="0" w:color="auto"/>
              <w:left w:val="single" w:sz="4" w:space="0" w:color="auto"/>
              <w:bottom w:val="single" w:sz="4" w:space="0" w:color="auto"/>
              <w:right w:val="single" w:sz="4" w:space="0" w:color="auto"/>
            </w:tcBorders>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4</w:t>
            </w:r>
          </w:p>
        </w:tc>
        <w:tc>
          <w:tcPr>
            <w:tcW w:w="1196" w:type="dxa"/>
            <w:tcBorders>
              <w:top w:val="single" w:sz="4" w:space="0" w:color="auto"/>
              <w:left w:val="single" w:sz="4" w:space="0" w:color="auto"/>
              <w:bottom w:val="single" w:sz="4" w:space="0" w:color="auto"/>
              <w:right w:val="single" w:sz="4" w:space="0" w:color="auto"/>
            </w:tcBorders>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5</w:t>
            </w:r>
          </w:p>
        </w:tc>
        <w:tc>
          <w:tcPr>
            <w:tcW w:w="1197"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1 (Бакасов Тимофей – физика)</w:t>
            </w:r>
          </w:p>
        </w:tc>
        <w:tc>
          <w:tcPr>
            <w:tcW w:w="1197"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40</w:t>
            </w:r>
          </w:p>
        </w:tc>
        <w:tc>
          <w:tcPr>
            <w:tcW w:w="1197"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90</w:t>
            </w:r>
          </w:p>
        </w:tc>
      </w:tr>
      <w:tr w:rsidR="005E648F" w:rsidRPr="005E648F" w:rsidTr="009D2D9C">
        <w:tc>
          <w:tcPr>
            <w:tcW w:w="1196"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9</w:t>
            </w:r>
          </w:p>
        </w:tc>
        <w:tc>
          <w:tcPr>
            <w:tcW w:w="1196"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3</w:t>
            </w:r>
          </w:p>
        </w:tc>
        <w:tc>
          <w:tcPr>
            <w:tcW w:w="1196"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w:t>
            </w:r>
          </w:p>
        </w:tc>
        <w:tc>
          <w:tcPr>
            <w:tcW w:w="1196"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w:t>
            </w:r>
          </w:p>
        </w:tc>
        <w:tc>
          <w:tcPr>
            <w:tcW w:w="1196"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3</w:t>
            </w:r>
          </w:p>
        </w:tc>
        <w:tc>
          <w:tcPr>
            <w:tcW w:w="1197"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w:t>
            </w:r>
          </w:p>
        </w:tc>
        <w:tc>
          <w:tcPr>
            <w:tcW w:w="1197"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0</w:t>
            </w:r>
          </w:p>
        </w:tc>
        <w:tc>
          <w:tcPr>
            <w:tcW w:w="1197" w:type="dxa"/>
            <w:tcBorders>
              <w:top w:val="single" w:sz="4" w:space="0" w:color="auto"/>
              <w:left w:val="single" w:sz="4" w:space="0" w:color="auto"/>
              <w:bottom w:val="single" w:sz="4" w:space="0" w:color="auto"/>
              <w:right w:val="single" w:sz="4" w:space="0" w:color="auto"/>
            </w:tcBorders>
            <w:hideMark/>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100</w:t>
            </w:r>
          </w:p>
        </w:tc>
      </w:tr>
      <w:tr w:rsidR="005E648F" w:rsidRPr="005E648F" w:rsidTr="009D2D9C">
        <w:tc>
          <w:tcPr>
            <w:tcW w:w="1196" w:type="dxa"/>
            <w:tcBorders>
              <w:top w:val="single" w:sz="4" w:space="0" w:color="auto"/>
              <w:left w:val="single" w:sz="4" w:space="0" w:color="auto"/>
              <w:bottom w:val="single" w:sz="4" w:space="0" w:color="auto"/>
              <w:right w:val="single" w:sz="4" w:space="0" w:color="auto"/>
            </w:tcBorders>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Всего</w:t>
            </w:r>
          </w:p>
        </w:tc>
        <w:tc>
          <w:tcPr>
            <w:tcW w:w="1196" w:type="dxa"/>
            <w:tcBorders>
              <w:top w:val="single" w:sz="4" w:space="0" w:color="auto"/>
              <w:left w:val="single" w:sz="4" w:space="0" w:color="auto"/>
              <w:bottom w:val="single" w:sz="4" w:space="0" w:color="auto"/>
              <w:right w:val="single" w:sz="4" w:space="0" w:color="auto"/>
            </w:tcBorders>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32</w:t>
            </w:r>
          </w:p>
        </w:tc>
        <w:tc>
          <w:tcPr>
            <w:tcW w:w="1196" w:type="dxa"/>
            <w:tcBorders>
              <w:top w:val="single" w:sz="4" w:space="0" w:color="auto"/>
              <w:left w:val="single" w:sz="4" w:space="0" w:color="auto"/>
              <w:bottom w:val="single" w:sz="4" w:space="0" w:color="auto"/>
              <w:right w:val="single" w:sz="4" w:space="0" w:color="auto"/>
            </w:tcBorders>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1</w:t>
            </w:r>
          </w:p>
        </w:tc>
        <w:tc>
          <w:tcPr>
            <w:tcW w:w="1196" w:type="dxa"/>
            <w:tcBorders>
              <w:top w:val="single" w:sz="4" w:space="0" w:color="auto"/>
              <w:left w:val="single" w:sz="4" w:space="0" w:color="auto"/>
              <w:bottom w:val="single" w:sz="4" w:space="0" w:color="auto"/>
              <w:right w:val="single" w:sz="4" w:space="0" w:color="auto"/>
            </w:tcBorders>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7</w:t>
            </w:r>
          </w:p>
        </w:tc>
        <w:tc>
          <w:tcPr>
            <w:tcW w:w="1196" w:type="dxa"/>
            <w:tcBorders>
              <w:top w:val="single" w:sz="4" w:space="0" w:color="auto"/>
              <w:left w:val="single" w:sz="4" w:space="0" w:color="auto"/>
              <w:bottom w:val="single" w:sz="4" w:space="0" w:color="auto"/>
              <w:right w:val="single" w:sz="4" w:space="0" w:color="auto"/>
            </w:tcBorders>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21</w:t>
            </w:r>
          </w:p>
        </w:tc>
        <w:tc>
          <w:tcPr>
            <w:tcW w:w="1197" w:type="dxa"/>
            <w:tcBorders>
              <w:top w:val="single" w:sz="4" w:space="0" w:color="auto"/>
              <w:left w:val="single" w:sz="4" w:space="0" w:color="auto"/>
              <w:bottom w:val="single" w:sz="4" w:space="0" w:color="auto"/>
              <w:right w:val="single" w:sz="4" w:space="0" w:color="auto"/>
            </w:tcBorders>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3</w:t>
            </w:r>
          </w:p>
        </w:tc>
        <w:tc>
          <w:tcPr>
            <w:tcW w:w="1197" w:type="dxa"/>
            <w:tcBorders>
              <w:top w:val="single" w:sz="4" w:space="0" w:color="auto"/>
              <w:left w:val="single" w:sz="4" w:space="0" w:color="auto"/>
              <w:bottom w:val="single" w:sz="4" w:space="0" w:color="auto"/>
              <w:right w:val="single" w:sz="4" w:space="0" w:color="auto"/>
            </w:tcBorders>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21</w:t>
            </w:r>
          </w:p>
        </w:tc>
        <w:tc>
          <w:tcPr>
            <w:tcW w:w="1197" w:type="dxa"/>
            <w:tcBorders>
              <w:top w:val="single" w:sz="4" w:space="0" w:color="auto"/>
              <w:left w:val="single" w:sz="4" w:space="0" w:color="auto"/>
              <w:bottom w:val="single" w:sz="4" w:space="0" w:color="auto"/>
              <w:right w:val="single" w:sz="4" w:space="0" w:color="auto"/>
            </w:tcBorders>
          </w:tcPr>
          <w:p w:rsidR="005E648F" w:rsidRPr="005E648F" w:rsidRDefault="005E648F" w:rsidP="005E648F">
            <w:pPr>
              <w:spacing w:after="0" w:line="240" w:lineRule="auto"/>
              <w:jc w:val="center"/>
              <w:rPr>
                <w:rFonts w:ascii="Times New Roman" w:hAnsi="Times New Roman"/>
              </w:rPr>
            </w:pPr>
            <w:r w:rsidRPr="005E648F">
              <w:rPr>
                <w:rFonts w:ascii="Times New Roman" w:hAnsi="Times New Roman"/>
              </w:rPr>
              <w:t>92</w:t>
            </w:r>
          </w:p>
        </w:tc>
      </w:tr>
    </w:tbl>
    <w:p w:rsidR="00B6688D" w:rsidRDefault="00B6688D" w:rsidP="008E3D47">
      <w:pPr>
        <w:jc w:val="both"/>
        <w:rPr>
          <w:rFonts w:ascii="Times New Roman" w:eastAsia="Times New Roman" w:hAnsi="Times New Roman" w:cs="Times New Roman"/>
          <w:sz w:val="24"/>
          <w:szCs w:val="24"/>
        </w:rPr>
      </w:pPr>
    </w:p>
    <w:p w:rsidR="00B6688D" w:rsidRPr="00BB6C2C" w:rsidRDefault="00B6688D" w:rsidP="00BB6C2C">
      <w:pPr>
        <w:ind w:left="24" w:firstLine="81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Освоение образовательных программ учащимися МКОУ «Туратская школа»</w:t>
      </w:r>
    </w:p>
    <w:tbl>
      <w:tblPr>
        <w:tblW w:w="0" w:type="auto"/>
        <w:tblInd w:w="1134" w:type="dxa"/>
        <w:tblCellMar>
          <w:left w:w="10" w:type="dxa"/>
          <w:right w:w="10" w:type="dxa"/>
        </w:tblCellMar>
        <w:tblLook w:val="04A0"/>
      </w:tblPr>
      <w:tblGrid>
        <w:gridCol w:w="1475"/>
        <w:gridCol w:w="2006"/>
        <w:gridCol w:w="1911"/>
      </w:tblGrid>
      <w:tr w:rsidR="00B6688D" w:rsidTr="00B6688D">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год</w:t>
            </w:r>
          </w:p>
        </w:tc>
        <w:tc>
          <w:tcPr>
            <w:tcW w:w="2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Начальная школа</w:t>
            </w:r>
          </w:p>
        </w:tc>
        <w:tc>
          <w:tcPr>
            <w:tcW w:w="1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Основная школа</w:t>
            </w:r>
          </w:p>
        </w:tc>
      </w:tr>
      <w:tr w:rsidR="00B6688D" w:rsidTr="00B6688D">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2018 – 2019</w:t>
            </w:r>
          </w:p>
        </w:tc>
        <w:tc>
          <w:tcPr>
            <w:tcW w:w="2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r>
      <w:tr w:rsidR="00B6688D" w:rsidTr="00B6688D">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2019-2020</w:t>
            </w:r>
          </w:p>
        </w:tc>
        <w:tc>
          <w:tcPr>
            <w:tcW w:w="2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B6688D" w:rsidTr="00B6688D">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2020 - 2021</w:t>
            </w:r>
          </w:p>
        </w:tc>
        <w:tc>
          <w:tcPr>
            <w:tcW w:w="2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r>
      <w:tr w:rsidR="008E3D47" w:rsidTr="00B6688D">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E3D47" w:rsidRDefault="008E3D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2021-2022</w:t>
            </w:r>
          </w:p>
        </w:tc>
        <w:tc>
          <w:tcPr>
            <w:tcW w:w="2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E3D47" w:rsidRDefault="008E3D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E3D47" w:rsidRDefault="008E3D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r>
      <w:tr w:rsidR="00B6688D" w:rsidTr="00B6688D">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8E3D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p>
        </w:tc>
        <w:tc>
          <w:tcPr>
            <w:tcW w:w="2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8E3D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8E3D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8E3D47" w:rsidTr="00B6688D">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E3D47" w:rsidRDefault="008E3D47">
            <w:pPr>
              <w:spacing w:line="360" w:lineRule="auto"/>
              <w:jc w:val="both"/>
              <w:rPr>
                <w:rFonts w:ascii="Times New Roman" w:eastAsia="Times New Roman" w:hAnsi="Times New Roman" w:cs="Times New Roman"/>
                <w:sz w:val="24"/>
                <w:szCs w:val="24"/>
              </w:rPr>
            </w:pPr>
          </w:p>
        </w:tc>
        <w:tc>
          <w:tcPr>
            <w:tcW w:w="2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E3D47" w:rsidRDefault="008E3D47">
            <w:pPr>
              <w:spacing w:line="360" w:lineRule="auto"/>
              <w:jc w:val="both"/>
              <w:rPr>
                <w:rFonts w:ascii="Times New Roman" w:eastAsia="Times New Roman"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E3D47" w:rsidRDefault="008E3D47">
            <w:pPr>
              <w:spacing w:line="360" w:lineRule="auto"/>
              <w:jc w:val="both"/>
              <w:rPr>
                <w:rFonts w:ascii="Times New Roman" w:eastAsia="Times New Roman" w:hAnsi="Times New Roman" w:cs="Times New Roman"/>
                <w:sz w:val="24"/>
                <w:szCs w:val="24"/>
              </w:rPr>
            </w:pPr>
          </w:p>
        </w:tc>
      </w:tr>
    </w:tbl>
    <w:p w:rsidR="00B6688D" w:rsidRDefault="00B6688D" w:rsidP="00B6688D">
      <w:pPr>
        <w:spacing w:line="360" w:lineRule="auto"/>
        <w:jc w:val="both"/>
        <w:rPr>
          <w:rFonts w:ascii="Times New Roman" w:eastAsia="Times New Roman" w:hAnsi="Times New Roman" w:cs="Times New Roman"/>
          <w:b/>
          <w:i/>
          <w:color w:val="000080"/>
          <w:sz w:val="24"/>
          <w:szCs w:val="24"/>
        </w:rPr>
      </w:pPr>
    </w:p>
    <w:p w:rsidR="00B6688D" w:rsidRPr="00BB6C2C" w:rsidRDefault="00B6688D" w:rsidP="00BB6C2C">
      <w:pPr>
        <w:spacing w:line="360" w:lineRule="auto"/>
        <w:ind w:left="24" w:firstLine="81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Качество освоения образовательных программ учащимися </w:t>
      </w:r>
    </w:p>
    <w:tbl>
      <w:tblPr>
        <w:tblW w:w="0" w:type="auto"/>
        <w:tblInd w:w="1627" w:type="dxa"/>
        <w:tblCellMar>
          <w:left w:w="10" w:type="dxa"/>
          <w:right w:w="10" w:type="dxa"/>
        </w:tblCellMar>
        <w:tblLook w:val="04A0"/>
      </w:tblPr>
      <w:tblGrid>
        <w:gridCol w:w="1458"/>
        <w:gridCol w:w="1903"/>
        <w:gridCol w:w="1911"/>
      </w:tblGrid>
      <w:tr w:rsidR="00B6688D" w:rsidTr="00B6688D">
        <w:trPr>
          <w:trHeight w:val="1"/>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год</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Начальная школа</w:t>
            </w:r>
          </w:p>
        </w:tc>
        <w:tc>
          <w:tcPr>
            <w:tcW w:w="1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Основная школа</w:t>
            </w:r>
          </w:p>
        </w:tc>
      </w:tr>
      <w:tr w:rsidR="00B6688D" w:rsidTr="00B6688D">
        <w:trPr>
          <w:trHeight w:val="1"/>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673A2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2018- 2019</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673A2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673A2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r>
      <w:tr w:rsidR="00B6688D" w:rsidTr="00B6688D">
        <w:trPr>
          <w:trHeight w:val="1"/>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673A2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2019- 2020</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673A2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1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673A2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39%</w:t>
            </w:r>
          </w:p>
        </w:tc>
      </w:tr>
      <w:tr w:rsidR="00B6688D" w:rsidTr="00B6688D">
        <w:trPr>
          <w:trHeight w:val="1"/>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673A2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2020 - 2021</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673A2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1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673A2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r>
      <w:tr w:rsidR="00B6688D" w:rsidTr="00B6688D">
        <w:trPr>
          <w:trHeight w:val="1"/>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673A2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2020-2022</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673A2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1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673A2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B6688D" w:rsidTr="00B6688D">
        <w:trPr>
          <w:trHeight w:val="1"/>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673A2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2022-2023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673A2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1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673A2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r>
    </w:tbl>
    <w:p w:rsidR="00B6688D" w:rsidRDefault="00B6688D" w:rsidP="00B6688D">
      <w:pPr>
        <w:spacing w:before="30" w:after="30"/>
        <w:jc w:val="both"/>
        <w:rPr>
          <w:rFonts w:ascii="Times New Roman" w:eastAsia="Times New Roman" w:hAnsi="Times New Roman" w:cs="Times New Roman"/>
          <w:color w:val="000000"/>
          <w:sz w:val="24"/>
          <w:szCs w:val="24"/>
          <w:shd w:val="clear" w:color="auto" w:fill="FFFFFF"/>
        </w:rPr>
      </w:pPr>
    </w:p>
    <w:p w:rsidR="00B6688D" w:rsidRDefault="00B6688D" w:rsidP="00B6688D">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последний учебный год  успешность обучения  в начальной школе </w:t>
      </w:r>
      <w:r w:rsidR="00673A2E">
        <w:rPr>
          <w:rFonts w:ascii="Times New Roman" w:eastAsia="Times New Roman" w:hAnsi="Times New Roman" w:cs="Times New Roman"/>
          <w:sz w:val="24"/>
          <w:szCs w:val="24"/>
        </w:rPr>
        <w:t xml:space="preserve"> снизилась</w:t>
      </w:r>
      <w:r>
        <w:rPr>
          <w:rFonts w:ascii="Times New Roman" w:eastAsia="Times New Roman" w:hAnsi="Times New Roman" w:cs="Times New Roman"/>
          <w:sz w:val="24"/>
          <w:szCs w:val="24"/>
        </w:rPr>
        <w:t xml:space="preserve"> на </w:t>
      </w:r>
      <w:r w:rsidR="00673A2E">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 xml:space="preserve">%.Успеваемость в основной школе </w:t>
      </w:r>
      <w:r w:rsidR="00673A2E">
        <w:rPr>
          <w:rFonts w:ascii="Times New Roman" w:eastAsia="Times New Roman" w:hAnsi="Times New Roman" w:cs="Times New Roman"/>
          <w:sz w:val="24"/>
          <w:szCs w:val="24"/>
        </w:rPr>
        <w:t xml:space="preserve">осталась прежней 25 </w:t>
      </w:r>
      <w:r>
        <w:rPr>
          <w:rFonts w:ascii="Times New Roman" w:eastAsia="Times New Roman" w:hAnsi="Times New Roman" w:cs="Times New Roman"/>
          <w:sz w:val="24"/>
          <w:szCs w:val="24"/>
        </w:rPr>
        <w:t xml:space="preserve">%,  </w:t>
      </w:r>
    </w:p>
    <w:p w:rsidR="00B6688D" w:rsidRDefault="00B6688D" w:rsidP="00B6688D">
      <w:pPr>
        <w:ind w:left="24" w:firstLine="816"/>
        <w:jc w:val="both"/>
        <w:rPr>
          <w:rFonts w:ascii="Times New Roman" w:eastAsia="Times New Roman" w:hAnsi="Times New Roman" w:cs="Times New Roman"/>
          <w:b/>
          <w:i/>
          <w:sz w:val="24"/>
          <w:szCs w:val="24"/>
        </w:rPr>
      </w:pPr>
    </w:p>
    <w:p w:rsidR="00B6688D" w:rsidRDefault="00B6688D" w:rsidP="00B6688D">
      <w:pPr>
        <w:ind w:left="24" w:firstLine="81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Итоги 202</w:t>
      </w:r>
      <w:r w:rsidR="00673A2E">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-202</w:t>
      </w:r>
      <w:r w:rsidR="00673A2E">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учебного года по классам</w:t>
      </w:r>
    </w:p>
    <w:p w:rsidR="00B6688D" w:rsidRDefault="00B6688D" w:rsidP="00B6688D">
      <w:pPr>
        <w:ind w:left="24" w:firstLine="816"/>
        <w:jc w:val="both"/>
        <w:rPr>
          <w:rFonts w:ascii="Times New Roman" w:eastAsia="Times New Roman" w:hAnsi="Times New Roman" w:cs="Times New Roman"/>
          <w:b/>
          <w:i/>
          <w:color w:val="2E74B5" w:themeColor="accent1" w:themeShade="BF"/>
          <w:sz w:val="24"/>
          <w:szCs w:val="24"/>
        </w:rPr>
      </w:pPr>
    </w:p>
    <w:tbl>
      <w:tblPr>
        <w:tblW w:w="0" w:type="auto"/>
        <w:jc w:val="center"/>
        <w:tblCellMar>
          <w:left w:w="10" w:type="dxa"/>
          <w:right w:w="10" w:type="dxa"/>
        </w:tblCellMar>
        <w:tblLook w:val="04A0"/>
      </w:tblPr>
      <w:tblGrid>
        <w:gridCol w:w="624"/>
        <w:gridCol w:w="2379"/>
        <w:gridCol w:w="670"/>
        <w:gridCol w:w="699"/>
        <w:gridCol w:w="898"/>
        <w:gridCol w:w="865"/>
        <w:gridCol w:w="864"/>
        <w:gridCol w:w="2572"/>
      </w:tblGrid>
      <w:tr w:rsidR="00B6688D" w:rsidTr="00B6688D">
        <w:trPr>
          <w:cantSplit/>
          <w:trHeight w:val="20"/>
          <w:jc w:val="center"/>
        </w:trPr>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кл</w:t>
            </w:r>
          </w:p>
        </w:tc>
        <w:tc>
          <w:tcPr>
            <w:tcW w:w="2372"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Классный</w:t>
            </w:r>
          </w:p>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руководитель</w:t>
            </w:r>
          </w:p>
        </w:tc>
        <w:tc>
          <w:tcPr>
            <w:tcW w:w="670"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отл</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хор</w:t>
            </w:r>
          </w:p>
        </w:tc>
        <w:tc>
          <w:tcPr>
            <w:tcW w:w="898"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неусп</w:t>
            </w:r>
          </w:p>
        </w:tc>
        <w:tc>
          <w:tcPr>
            <w:tcW w:w="866"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Абс</w:t>
            </w:r>
          </w:p>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w:t>
            </w:r>
          </w:p>
        </w:tc>
        <w:tc>
          <w:tcPr>
            <w:tcW w:w="865"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Кач</w:t>
            </w:r>
          </w:p>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Фамилии</w:t>
            </w:r>
          </w:p>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неуспевающих</w:t>
            </w:r>
          </w:p>
        </w:tc>
      </w:tr>
      <w:tr w:rsidR="00B6688D" w:rsidTr="00B6688D">
        <w:trPr>
          <w:cantSplit/>
          <w:trHeight w:val="20"/>
          <w:jc w:val="center"/>
        </w:trPr>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1</w:t>
            </w:r>
          </w:p>
        </w:tc>
        <w:tc>
          <w:tcPr>
            <w:tcW w:w="2372"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B6688D" w:rsidRDefault="00673A2E">
            <w:pPr>
              <w:jc w:val="both"/>
              <w:rPr>
                <w:rFonts w:ascii="Times New Roman" w:hAnsi="Times New Roman" w:cs="Times New Roman"/>
                <w:sz w:val="24"/>
                <w:szCs w:val="24"/>
              </w:rPr>
            </w:pPr>
            <w:r>
              <w:rPr>
                <w:rFonts w:ascii="Times New Roman" w:hAnsi="Times New Roman" w:cs="Times New Roman"/>
                <w:sz w:val="24"/>
                <w:szCs w:val="24"/>
              </w:rPr>
              <w:t>Кремнева Е.С</w:t>
            </w:r>
            <w:r w:rsidR="00B6688D">
              <w:rPr>
                <w:rFonts w:ascii="Times New Roman" w:hAnsi="Times New Roman" w:cs="Times New Roman"/>
                <w:sz w:val="24"/>
                <w:szCs w:val="24"/>
              </w:rPr>
              <w:t>.</w:t>
            </w:r>
          </w:p>
        </w:tc>
        <w:tc>
          <w:tcPr>
            <w:tcW w:w="670"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w:t>
            </w:r>
          </w:p>
        </w:tc>
        <w:tc>
          <w:tcPr>
            <w:tcW w:w="898"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1</w:t>
            </w:r>
          </w:p>
        </w:tc>
        <w:tc>
          <w:tcPr>
            <w:tcW w:w="866"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w:t>
            </w:r>
          </w:p>
        </w:tc>
        <w:tc>
          <w:tcPr>
            <w:tcW w:w="865"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Жарков Юрий</w:t>
            </w:r>
          </w:p>
        </w:tc>
      </w:tr>
      <w:tr w:rsidR="00B6688D" w:rsidTr="00B6688D">
        <w:trPr>
          <w:cantSplit/>
          <w:trHeight w:val="20"/>
          <w:jc w:val="center"/>
        </w:trPr>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2</w:t>
            </w:r>
          </w:p>
        </w:tc>
        <w:tc>
          <w:tcPr>
            <w:tcW w:w="2372"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B6688D" w:rsidRDefault="00673A2E">
            <w:pPr>
              <w:jc w:val="both"/>
              <w:rPr>
                <w:rFonts w:ascii="Times New Roman" w:hAnsi="Times New Roman" w:cs="Times New Roman"/>
                <w:sz w:val="24"/>
                <w:szCs w:val="24"/>
              </w:rPr>
            </w:pPr>
            <w:r>
              <w:rPr>
                <w:rFonts w:ascii="Times New Roman" w:hAnsi="Times New Roman" w:cs="Times New Roman"/>
                <w:sz w:val="24"/>
                <w:szCs w:val="24"/>
              </w:rPr>
              <w:t>Жигало Н.В.</w:t>
            </w:r>
          </w:p>
        </w:tc>
        <w:tc>
          <w:tcPr>
            <w:tcW w:w="670"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6688D" w:rsidRDefault="00571663">
            <w:pPr>
              <w:jc w:val="both"/>
              <w:rPr>
                <w:rFonts w:ascii="Times New Roman" w:hAnsi="Times New Roman" w:cs="Times New Roman"/>
                <w:sz w:val="24"/>
                <w:szCs w:val="24"/>
              </w:rPr>
            </w:pPr>
            <w:r>
              <w:rPr>
                <w:rFonts w:ascii="Times New Roman" w:hAnsi="Times New Roman" w:cs="Times New Roman"/>
                <w:sz w:val="24"/>
                <w:szCs w:val="24"/>
              </w:rPr>
              <w:t>-</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6688D" w:rsidRDefault="00571663">
            <w:pPr>
              <w:jc w:val="both"/>
              <w:rPr>
                <w:rFonts w:ascii="Times New Roman" w:hAnsi="Times New Roman" w:cs="Times New Roman"/>
                <w:sz w:val="24"/>
                <w:szCs w:val="24"/>
              </w:rPr>
            </w:pPr>
            <w:r>
              <w:rPr>
                <w:rFonts w:ascii="Times New Roman" w:hAnsi="Times New Roman" w:cs="Times New Roman"/>
                <w:sz w:val="24"/>
                <w:szCs w:val="24"/>
              </w:rPr>
              <w:t>3</w:t>
            </w:r>
          </w:p>
        </w:tc>
        <w:tc>
          <w:tcPr>
            <w:tcW w:w="898"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hAnsi="Times New Roman" w:cs="Times New Roman"/>
                <w:sz w:val="24"/>
                <w:szCs w:val="24"/>
              </w:rPr>
              <w:t>-</w:t>
            </w:r>
          </w:p>
        </w:tc>
        <w:tc>
          <w:tcPr>
            <w:tcW w:w="866"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100</w:t>
            </w:r>
          </w:p>
        </w:tc>
        <w:tc>
          <w:tcPr>
            <w:tcW w:w="865"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B6688D" w:rsidRDefault="00571663">
            <w:pPr>
              <w:jc w:val="both"/>
              <w:rPr>
                <w:rFonts w:ascii="Times New Roman" w:hAnsi="Times New Roman" w:cs="Times New Roman"/>
                <w:sz w:val="24"/>
                <w:szCs w:val="24"/>
              </w:rPr>
            </w:pPr>
            <w:r>
              <w:rPr>
                <w:rFonts w:ascii="Times New Roman" w:hAnsi="Times New Roman" w:cs="Times New Roman"/>
                <w:sz w:val="24"/>
                <w:szCs w:val="24"/>
              </w:rPr>
              <w:t>100</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6688D" w:rsidRDefault="00B6688D">
            <w:pPr>
              <w:jc w:val="both"/>
              <w:rPr>
                <w:rFonts w:ascii="Times New Roman" w:hAnsi="Times New Roman" w:cs="Times New Roman"/>
                <w:sz w:val="24"/>
                <w:szCs w:val="24"/>
              </w:rPr>
            </w:pPr>
          </w:p>
        </w:tc>
      </w:tr>
      <w:tr w:rsidR="00B6688D" w:rsidTr="00B6688D">
        <w:trPr>
          <w:cantSplit/>
          <w:trHeight w:val="20"/>
          <w:jc w:val="center"/>
        </w:trPr>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3</w:t>
            </w:r>
          </w:p>
        </w:tc>
        <w:tc>
          <w:tcPr>
            <w:tcW w:w="2372"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B6688D" w:rsidRDefault="00673A2E">
            <w:pPr>
              <w:jc w:val="both"/>
              <w:rPr>
                <w:rFonts w:ascii="Times New Roman" w:hAnsi="Times New Roman" w:cs="Times New Roman"/>
                <w:sz w:val="24"/>
                <w:szCs w:val="24"/>
              </w:rPr>
            </w:pPr>
            <w:r>
              <w:rPr>
                <w:rFonts w:ascii="Times New Roman" w:hAnsi="Times New Roman" w:cs="Times New Roman"/>
                <w:sz w:val="24"/>
                <w:szCs w:val="24"/>
              </w:rPr>
              <w:t>Кремнева Е.С.</w:t>
            </w:r>
          </w:p>
        </w:tc>
        <w:tc>
          <w:tcPr>
            <w:tcW w:w="670"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6688D" w:rsidRDefault="00571663">
            <w:pPr>
              <w:jc w:val="both"/>
              <w:rPr>
                <w:rFonts w:ascii="Times New Roman" w:hAnsi="Times New Roman" w:cs="Times New Roman"/>
                <w:sz w:val="24"/>
                <w:szCs w:val="24"/>
              </w:rPr>
            </w:pPr>
            <w:r>
              <w:rPr>
                <w:rFonts w:ascii="Times New Roman" w:hAnsi="Times New Roman" w:cs="Times New Roman"/>
                <w:sz w:val="24"/>
                <w:szCs w:val="24"/>
              </w:rPr>
              <w:t>-</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571663">
            <w:pPr>
              <w:jc w:val="both"/>
              <w:rPr>
                <w:rFonts w:ascii="Times New Roman" w:hAnsi="Times New Roman" w:cs="Times New Roman"/>
                <w:sz w:val="24"/>
                <w:szCs w:val="24"/>
              </w:rPr>
            </w:pPr>
            <w:r>
              <w:rPr>
                <w:rFonts w:ascii="Times New Roman" w:hAnsi="Times New Roman" w:cs="Times New Roman"/>
                <w:sz w:val="24"/>
                <w:szCs w:val="24"/>
              </w:rPr>
              <w:t>2</w:t>
            </w:r>
          </w:p>
        </w:tc>
        <w:tc>
          <w:tcPr>
            <w:tcW w:w="898"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hAnsi="Times New Roman" w:cs="Times New Roman"/>
                <w:sz w:val="24"/>
                <w:szCs w:val="24"/>
              </w:rPr>
              <w:t>-</w:t>
            </w:r>
          </w:p>
        </w:tc>
        <w:tc>
          <w:tcPr>
            <w:tcW w:w="866"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100</w:t>
            </w:r>
          </w:p>
        </w:tc>
        <w:tc>
          <w:tcPr>
            <w:tcW w:w="865"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B6688D" w:rsidRDefault="00571663">
            <w:pPr>
              <w:jc w:val="both"/>
              <w:rPr>
                <w:rFonts w:ascii="Times New Roman" w:hAnsi="Times New Roman" w:cs="Times New Roman"/>
                <w:sz w:val="24"/>
                <w:szCs w:val="24"/>
              </w:rPr>
            </w:pPr>
            <w:r>
              <w:rPr>
                <w:rFonts w:ascii="Times New Roman" w:eastAsia="Times New Roman" w:hAnsi="Times New Roman" w:cs="Times New Roman"/>
                <w:sz w:val="24"/>
                <w:szCs w:val="24"/>
              </w:rPr>
              <w:t>40</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6688D" w:rsidRDefault="00B6688D">
            <w:pPr>
              <w:jc w:val="both"/>
              <w:rPr>
                <w:rFonts w:ascii="Times New Roman" w:hAnsi="Times New Roman" w:cs="Times New Roman"/>
                <w:sz w:val="24"/>
                <w:szCs w:val="24"/>
              </w:rPr>
            </w:pPr>
          </w:p>
        </w:tc>
      </w:tr>
      <w:tr w:rsidR="00B6688D" w:rsidTr="00B6688D">
        <w:trPr>
          <w:cantSplit/>
          <w:trHeight w:val="20"/>
          <w:jc w:val="center"/>
        </w:trPr>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4</w:t>
            </w:r>
          </w:p>
        </w:tc>
        <w:tc>
          <w:tcPr>
            <w:tcW w:w="2372"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B6688D" w:rsidRDefault="00673A2E">
            <w:pPr>
              <w:jc w:val="both"/>
              <w:rPr>
                <w:rFonts w:ascii="Times New Roman" w:hAnsi="Times New Roman" w:cs="Times New Roman"/>
                <w:sz w:val="24"/>
                <w:szCs w:val="24"/>
              </w:rPr>
            </w:pPr>
            <w:r>
              <w:rPr>
                <w:rFonts w:ascii="Times New Roman" w:hAnsi="Times New Roman" w:cs="Times New Roman"/>
                <w:sz w:val="24"/>
                <w:szCs w:val="24"/>
              </w:rPr>
              <w:t>Жигало Н.В.</w:t>
            </w:r>
          </w:p>
        </w:tc>
        <w:tc>
          <w:tcPr>
            <w:tcW w:w="670"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571663">
            <w:pPr>
              <w:jc w:val="both"/>
              <w:rPr>
                <w:rFonts w:ascii="Times New Roman" w:hAnsi="Times New Roman" w:cs="Times New Roman"/>
                <w:sz w:val="24"/>
                <w:szCs w:val="24"/>
              </w:rPr>
            </w:pPr>
            <w:r>
              <w:rPr>
                <w:rFonts w:ascii="Times New Roman" w:hAnsi="Times New Roman" w:cs="Times New Roman"/>
                <w:sz w:val="24"/>
                <w:szCs w:val="24"/>
              </w:rPr>
              <w:t>-</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571663">
            <w:pPr>
              <w:jc w:val="both"/>
              <w:rPr>
                <w:rFonts w:ascii="Times New Roman" w:hAnsi="Times New Roman" w:cs="Times New Roman"/>
                <w:sz w:val="24"/>
                <w:szCs w:val="24"/>
              </w:rPr>
            </w:pPr>
            <w:r>
              <w:rPr>
                <w:rFonts w:ascii="Times New Roman" w:hAnsi="Times New Roman" w:cs="Times New Roman"/>
                <w:sz w:val="24"/>
                <w:szCs w:val="24"/>
              </w:rPr>
              <w:t>5</w:t>
            </w:r>
          </w:p>
        </w:tc>
        <w:tc>
          <w:tcPr>
            <w:tcW w:w="898"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hAnsi="Times New Roman" w:cs="Times New Roman"/>
                <w:sz w:val="24"/>
                <w:szCs w:val="24"/>
              </w:rPr>
              <w:t>-</w:t>
            </w:r>
          </w:p>
        </w:tc>
        <w:tc>
          <w:tcPr>
            <w:tcW w:w="866"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hAnsi="Times New Roman" w:cs="Times New Roman"/>
                <w:sz w:val="24"/>
                <w:szCs w:val="24"/>
              </w:rPr>
              <w:t>100</w:t>
            </w:r>
          </w:p>
        </w:tc>
        <w:tc>
          <w:tcPr>
            <w:tcW w:w="865"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B6688D" w:rsidRDefault="00634DCA">
            <w:pPr>
              <w:jc w:val="both"/>
              <w:rPr>
                <w:rFonts w:ascii="Times New Roman" w:hAnsi="Times New Roman" w:cs="Times New Roman"/>
                <w:sz w:val="24"/>
                <w:szCs w:val="24"/>
              </w:rPr>
            </w:pPr>
            <w:r>
              <w:rPr>
                <w:rFonts w:ascii="Times New Roman" w:eastAsia="Times New Roman" w:hAnsi="Times New Roman" w:cs="Times New Roman"/>
                <w:sz w:val="24"/>
                <w:szCs w:val="24"/>
              </w:rPr>
              <w:t>71</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6688D" w:rsidRDefault="00B6688D">
            <w:pPr>
              <w:rPr>
                <w:rFonts w:ascii="Times New Roman" w:hAnsi="Times New Roman" w:cs="Times New Roman"/>
                <w:sz w:val="24"/>
                <w:szCs w:val="24"/>
              </w:rPr>
            </w:pPr>
          </w:p>
        </w:tc>
      </w:tr>
      <w:tr w:rsidR="00B6688D" w:rsidTr="00B6688D">
        <w:trPr>
          <w:cantSplit/>
          <w:trHeight w:val="20"/>
          <w:jc w:val="center"/>
        </w:trPr>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72"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B6688D" w:rsidRDefault="00673A2E">
            <w:pPr>
              <w:jc w:val="both"/>
              <w:rPr>
                <w:rFonts w:ascii="Times New Roman" w:hAnsi="Times New Roman" w:cs="Times New Roman"/>
                <w:sz w:val="24"/>
                <w:szCs w:val="24"/>
              </w:rPr>
            </w:pPr>
            <w:r>
              <w:rPr>
                <w:rFonts w:ascii="Times New Roman" w:hAnsi="Times New Roman" w:cs="Times New Roman"/>
                <w:sz w:val="24"/>
                <w:szCs w:val="24"/>
              </w:rPr>
              <w:t>Балтакис Н.И.</w:t>
            </w:r>
          </w:p>
        </w:tc>
        <w:tc>
          <w:tcPr>
            <w:tcW w:w="670"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634DCA">
            <w:pPr>
              <w:jc w:val="both"/>
              <w:rPr>
                <w:rFonts w:ascii="Times New Roman" w:hAnsi="Times New Roman" w:cs="Times New Roman"/>
                <w:sz w:val="24"/>
                <w:szCs w:val="24"/>
              </w:rPr>
            </w:pPr>
            <w:r>
              <w:rPr>
                <w:rFonts w:ascii="Times New Roman" w:hAnsi="Times New Roman" w:cs="Times New Roman"/>
                <w:sz w:val="24"/>
                <w:szCs w:val="24"/>
              </w:rPr>
              <w:t>1</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634DCA">
            <w:pPr>
              <w:jc w:val="both"/>
              <w:rPr>
                <w:rFonts w:ascii="Times New Roman" w:hAnsi="Times New Roman" w:cs="Times New Roman"/>
                <w:sz w:val="24"/>
                <w:szCs w:val="24"/>
              </w:rPr>
            </w:pPr>
            <w:r>
              <w:rPr>
                <w:rFonts w:ascii="Times New Roman" w:hAnsi="Times New Roman" w:cs="Times New Roman"/>
                <w:sz w:val="24"/>
                <w:szCs w:val="24"/>
              </w:rPr>
              <w:t>1</w:t>
            </w:r>
          </w:p>
        </w:tc>
        <w:tc>
          <w:tcPr>
            <w:tcW w:w="898"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B6688D" w:rsidRDefault="00634DCA">
            <w:pPr>
              <w:jc w:val="both"/>
              <w:rPr>
                <w:rFonts w:ascii="Times New Roman" w:hAnsi="Times New Roman" w:cs="Times New Roman"/>
                <w:sz w:val="24"/>
                <w:szCs w:val="24"/>
              </w:rPr>
            </w:pPr>
            <w:r>
              <w:rPr>
                <w:rFonts w:ascii="Times New Roman" w:hAnsi="Times New Roman" w:cs="Times New Roman"/>
                <w:sz w:val="24"/>
                <w:szCs w:val="24"/>
              </w:rPr>
              <w:t>-</w:t>
            </w:r>
          </w:p>
        </w:tc>
        <w:tc>
          <w:tcPr>
            <w:tcW w:w="866"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634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65"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B6688D" w:rsidRDefault="00634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p>
        </w:tc>
      </w:tr>
      <w:tr w:rsidR="00B6688D" w:rsidTr="00B6688D">
        <w:trPr>
          <w:cantSplit/>
          <w:trHeight w:val="20"/>
          <w:jc w:val="center"/>
        </w:trPr>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6</w:t>
            </w:r>
          </w:p>
        </w:tc>
        <w:tc>
          <w:tcPr>
            <w:tcW w:w="2372"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B6688D" w:rsidRDefault="00673A2E">
            <w:pPr>
              <w:jc w:val="both"/>
              <w:rPr>
                <w:rFonts w:ascii="Times New Roman" w:hAnsi="Times New Roman" w:cs="Times New Roman"/>
                <w:sz w:val="24"/>
                <w:szCs w:val="24"/>
              </w:rPr>
            </w:pPr>
            <w:r>
              <w:rPr>
                <w:rFonts w:ascii="Times New Roman" w:hAnsi="Times New Roman" w:cs="Times New Roman"/>
                <w:sz w:val="24"/>
                <w:szCs w:val="24"/>
              </w:rPr>
              <w:t>Белозерова И.Г</w:t>
            </w:r>
          </w:p>
        </w:tc>
        <w:tc>
          <w:tcPr>
            <w:tcW w:w="670"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hAnsi="Times New Roman" w:cs="Times New Roman"/>
                <w:sz w:val="24"/>
                <w:szCs w:val="24"/>
              </w:rPr>
              <w:t>-</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634DCA">
            <w:pPr>
              <w:jc w:val="both"/>
              <w:rPr>
                <w:rFonts w:ascii="Times New Roman" w:hAnsi="Times New Roman" w:cs="Times New Roman"/>
                <w:sz w:val="24"/>
                <w:szCs w:val="24"/>
              </w:rPr>
            </w:pPr>
            <w:r>
              <w:rPr>
                <w:rFonts w:ascii="Times New Roman" w:hAnsi="Times New Roman" w:cs="Times New Roman"/>
                <w:sz w:val="24"/>
                <w:szCs w:val="24"/>
              </w:rPr>
              <w:t>1</w:t>
            </w:r>
          </w:p>
        </w:tc>
        <w:tc>
          <w:tcPr>
            <w:tcW w:w="898"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B6688D" w:rsidRDefault="00634DCA">
            <w:pPr>
              <w:jc w:val="both"/>
              <w:rPr>
                <w:rFonts w:ascii="Times New Roman" w:hAnsi="Times New Roman" w:cs="Times New Roman"/>
                <w:sz w:val="24"/>
                <w:szCs w:val="24"/>
              </w:rPr>
            </w:pPr>
            <w:r>
              <w:rPr>
                <w:rFonts w:ascii="Times New Roman" w:hAnsi="Times New Roman" w:cs="Times New Roman"/>
                <w:sz w:val="24"/>
                <w:szCs w:val="24"/>
              </w:rPr>
              <w:t>1</w:t>
            </w:r>
          </w:p>
        </w:tc>
        <w:tc>
          <w:tcPr>
            <w:tcW w:w="866"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634DCA">
            <w:pPr>
              <w:jc w:val="both"/>
              <w:rPr>
                <w:rFonts w:ascii="Times New Roman" w:hAnsi="Times New Roman" w:cs="Times New Roman"/>
                <w:sz w:val="24"/>
                <w:szCs w:val="24"/>
              </w:rPr>
            </w:pPr>
            <w:r>
              <w:rPr>
                <w:rFonts w:ascii="Times New Roman" w:eastAsia="Times New Roman" w:hAnsi="Times New Roman" w:cs="Times New Roman"/>
                <w:sz w:val="24"/>
                <w:szCs w:val="24"/>
              </w:rPr>
              <w:t>83</w:t>
            </w:r>
          </w:p>
        </w:tc>
        <w:tc>
          <w:tcPr>
            <w:tcW w:w="865"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hAnsi="Times New Roman" w:cs="Times New Roman"/>
                <w:sz w:val="24"/>
                <w:szCs w:val="24"/>
              </w:rPr>
              <w:t>16</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6688D" w:rsidRDefault="00634DCA">
            <w:pPr>
              <w:jc w:val="both"/>
              <w:rPr>
                <w:rFonts w:ascii="Times New Roman" w:hAnsi="Times New Roman" w:cs="Times New Roman"/>
                <w:sz w:val="24"/>
                <w:szCs w:val="24"/>
              </w:rPr>
            </w:pPr>
            <w:r>
              <w:rPr>
                <w:rFonts w:ascii="Times New Roman" w:hAnsi="Times New Roman" w:cs="Times New Roman"/>
                <w:sz w:val="24"/>
                <w:szCs w:val="24"/>
              </w:rPr>
              <w:t>Аверьянов Александр (русский язык)</w:t>
            </w:r>
          </w:p>
        </w:tc>
      </w:tr>
      <w:tr w:rsidR="00B6688D" w:rsidTr="00B6688D">
        <w:trPr>
          <w:cantSplit/>
          <w:trHeight w:val="20"/>
          <w:jc w:val="center"/>
        </w:trPr>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ind w:left="125"/>
              <w:jc w:val="both"/>
              <w:rPr>
                <w:rFonts w:ascii="Times New Roman" w:hAnsi="Times New Roman" w:cs="Times New Roman"/>
                <w:sz w:val="24"/>
                <w:szCs w:val="24"/>
              </w:rPr>
            </w:pPr>
            <w:r>
              <w:rPr>
                <w:rFonts w:ascii="Times New Roman" w:eastAsia="Times New Roman" w:hAnsi="Times New Roman" w:cs="Times New Roman"/>
                <w:sz w:val="24"/>
                <w:szCs w:val="24"/>
              </w:rPr>
              <w:t>7</w:t>
            </w:r>
          </w:p>
        </w:tc>
        <w:tc>
          <w:tcPr>
            <w:tcW w:w="2372"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B6688D" w:rsidRDefault="00673A2E">
            <w:pPr>
              <w:jc w:val="both"/>
              <w:rPr>
                <w:rFonts w:ascii="Times New Roman" w:hAnsi="Times New Roman" w:cs="Times New Roman"/>
                <w:sz w:val="24"/>
                <w:szCs w:val="24"/>
              </w:rPr>
            </w:pPr>
            <w:r>
              <w:rPr>
                <w:rFonts w:ascii="Times New Roman" w:hAnsi="Times New Roman" w:cs="Times New Roman"/>
                <w:sz w:val="24"/>
                <w:szCs w:val="24"/>
              </w:rPr>
              <w:t>Райс.</w:t>
            </w:r>
            <w:r>
              <w:rPr>
                <w:rFonts w:ascii="Times New Roman" w:eastAsia="Times New Roman" w:hAnsi="Times New Roman" w:cs="Times New Roman"/>
                <w:sz w:val="24"/>
                <w:szCs w:val="24"/>
              </w:rPr>
              <w:t>Н.Н</w:t>
            </w:r>
          </w:p>
        </w:tc>
        <w:tc>
          <w:tcPr>
            <w:tcW w:w="670"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hAnsi="Times New Roman" w:cs="Times New Roman"/>
                <w:sz w:val="24"/>
                <w:szCs w:val="24"/>
              </w:rPr>
              <w:t>-</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634DCA">
            <w:pPr>
              <w:jc w:val="both"/>
              <w:rPr>
                <w:rFonts w:ascii="Times New Roman" w:hAnsi="Times New Roman" w:cs="Times New Roman"/>
                <w:sz w:val="24"/>
                <w:szCs w:val="24"/>
              </w:rPr>
            </w:pPr>
            <w:r>
              <w:rPr>
                <w:rFonts w:ascii="Times New Roman" w:hAnsi="Times New Roman" w:cs="Times New Roman"/>
                <w:sz w:val="24"/>
                <w:szCs w:val="24"/>
              </w:rPr>
              <w:t>1</w:t>
            </w:r>
          </w:p>
        </w:tc>
        <w:tc>
          <w:tcPr>
            <w:tcW w:w="898"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B6688D" w:rsidRDefault="00634DCA">
            <w:pPr>
              <w:jc w:val="both"/>
              <w:rPr>
                <w:rFonts w:ascii="Times New Roman" w:hAnsi="Times New Roman" w:cs="Times New Roman"/>
                <w:sz w:val="24"/>
                <w:szCs w:val="24"/>
              </w:rPr>
            </w:pPr>
            <w:r>
              <w:rPr>
                <w:rFonts w:ascii="Times New Roman" w:hAnsi="Times New Roman" w:cs="Times New Roman"/>
                <w:sz w:val="24"/>
                <w:szCs w:val="24"/>
              </w:rPr>
              <w:t>1</w:t>
            </w:r>
          </w:p>
        </w:tc>
        <w:tc>
          <w:tcPr>
            <w:tcW w:w="866"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634DCA">
            <w:pPr>
              <w:jc w:val="both"/>
              <w:rPr>
                <w:rFonts w:ascii="Times New Roman" w:hAnsi="Times New Roman" w:cs="Times New Roman"/>
                <w:sz w:val="24"/>
                <w:szCs w:val="24"/>
              </w:rPr>
            </w:pPr>
            <w:r>
              <w:rPr>
                <w:rFonts w:ascii="Times New Roman" w:hAnsi="Times New Roman" w:cs="Times New Roman"/>
                <w:sz w:val="24"/>
                <w:szCs w:val="24"/>
              </w:rPr>
              <w:t>86</w:t>
            </w:r>
          </w:p>
        </w:tc>
        <w:tc>
          <w:tcPr>
            <w:tcW w:w="865"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B6688D" w:rsidRDefault="00634DCA">
            <w:pPr>
              <w:jc w:val="both"/>
              <w:rPr>
                <w:rFonts w:ascii="Times New Roman" w:hAnsi="Times New Roman" w:cs="Times New Roman"/>
                <w:sz w:val="24"/>
                <w:szCs w:val="24"/>
              </w:rPr>
            </w:pPr>
            <w:r>
              <w:rPr>
                <w:rFonts w:ascii="Times New Roman" w:hAnsi="Times New Roman" w:cs="Times New Roman"/>
                <w:sz w:val="24"/>
                <w:szCs w:val="24"/>
              </w:rPr>
              <w:t>14</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6688D" w:rsidRDefault="00634DCA">
            <w:pPr>
              <w:jc w:val="both"/>
              <w:rPr>
                <w:rFonts w:ascii="Times New Roman" w:hAnsi="Times New Roman" w:cs="Times New Roman"/>
                <w:sz w:val="24"/>
                <w:szCs w:val="24"/>
              </w:rPr>
            </w:pPr>
            <w:r>
              <w:rPr>
                <w:rFonts w:ascii="Times New Roman" w:hAnsi="Times New Roman" w:cs="Times New Roman"/>
                <w:sz w:val="24"/>
                <w:szCs w:val="24"/>
              </w:rPr>
              <w:t>Максакова Мария (физическая культура)</w:t>
            </w:r>
          </w:p>
        </w:tc>
      </w:tr>
      <w:tr w:rsidR="00B6688D" w:rsidTr="00B6688D">
        <w:trPr>
          <w:cantSplit/>
          <w:trHeight w:val="20"/>
          <w:jc w:val="center"/>
        </w:trPr>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8</w:t>
            </w:r>
          </w:p>
        </w:tc>
        <w:tc>
          <w:tcPr>
            <w:tcW w:w="2372"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B6688D" w:rsidRDefault="00673A2E">
            <w:pPr>
              <w:jc w:val="both"/>
              <w:rPr>
                <w:rFonts w:ascii="Times New Roman" w:hAnsi="Times New Roman" w:cs="Times New Roman"/>
                <w:sz w:val="24"/>
                <w:szCs w:val="24"/>
              </w:rPr>
            </w:pPr>
            <w:r>
              <w:rPr>
                <w:rFonts w:ascii="Times New Roman" w:hAnsi="Times New Roman" w:cs="Times New Roman"/>
                <w:sz w:val="24"/>
                <w:szCs w:val="24"/>
              </w:rPr>
              <w:t>Чувашов П.В.</w:t>
            </w:r>
          </w:p>
        </w:tc>
        <w:tc>
          <w:tcPr>
            <w:tcW w:w="670"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hAnsi="Times New Roman" w:cs="Times New Roman"/>
                <w:sz w:val="24"/>
                <w:szCs w:val="24"/>
              </w:rPr>
              <w:t>-</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634DCA">
            <w:pPr>
              <w:jc w:val="both"/>
              <w:rPr>
                <w:rFonts w:ascii="Times New Roman" w:hAnsi="Times New Roman" w:cs="Times New Roman"/>
                <w:sz w:val="24"/>
                <w:szCs w:val="24"/>
              </w:rPr>
            </w:pPr>
            <w:r>
              <w:rPr>
                <w:rFonts w:ascii="Times New Roman" w:hAnsi="Times New Roman" w:cs="Times New Roman"/>
                <w:sz w:val="24"/>
                <w:szCs w:val="24"/>
              </w:rPr>
              <w:t>4</w:t>
            </w:r>
          </w:p>
        </w:tc>
        <w:tc>
          <w:tcPr>
            <w:tcW w:w="898"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hAnsi="Times New Roman" w:cs="Times New Roman"/>
                <w:sz w:val="24"/>
                <w:szCs w:val="24"/>
              </w:rPr>
              <w:t>-</w:t>
            </w:r>
          </w:p>
        </w:tc>
        <w:tc>
          <w:tcPr>
            <w:tcW w:w="866"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634DCA">
            <w:pPr>
              <w:jc w:val="both"/>
              <w:rPr>
                <w:rFonts w:ascii="Times New Roman" w:hAnsi="Times New Roman" w:cs="Times New Roman"/>
                <w:sz w:val="24"/>
                <w:szCs w:val="24"/>
              </w:rPr>
            </w:pPr>
            <w:r>
              <w:rPr>
                <w:rFonts w:ascii="Times New Roman" w:eastAsia="Times New Roman" w:hAnsi="Times New Roman" w:cs="Times New Roman"/>
                <w:sz w:val="24"/>
                <w:szCs w:val="24"/>
              </w:rPr>
              <w:t>90</w:t>
            </w:r>
          </w:p>
        </w:tc>
        <w:tc>
          <w:tcPr>
            <w:tcW w:w="865"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B6688D" w:rsidRDefault="00634DCA">
            <w:pPr>
              <w:jc w:val="both"/>
              <w:rPr>
                <w:rFonts w:ascii="Times New Roman" w:hAnsi="Times New Roman" w:cs="Times New Roman"/>
                <w:sz w:val="24"/>
                <w:szCs w:val="24"/>
              </w:rPr>
            </w:pPr>
            <w:r>
              <w:rPr>
                <w:rFonts w:ascii="Times New Roman" w:eastAsia="Times New Roman" w:hAnsi="Times New Roman" w:cs="Times New Roman"/>
                <w:sz w:val="24"/>
                <w:szCs w:val="24"/>
              </w:rPr>
              <w:t>40</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6688D" w:rsidRDefault="00634DCA">
            <w:pPr>
              <w:jc w:val="both"/>
              <w:rPr>
                <w:rFonts w:ascii="Times New Roman" w:hAnsi="Times New Roman" w:cs="Times New Roman"/>
                <w:sz w:val="24"/>
                <w:szCs w:val="24"/>
              </w:rPr>
            </w:pPr>
            <w:r>
              <w:rPr>
                <w:rFonts w:ascii="Times New Roman" w:hAnsi="Times New Roman" w:cs="Times New Roman"/>
                <w:sz w:val="24"/>
                <w:szCs w:val="24"/>
              </w:rPr>
              <w:t>Бакасов Тимофей (физика)</w:t>
            </w:r>
          </w:p>
        </w:tc>
      </w:tr>
      <w:tr w:rsidR="00B6688D" w:rsidTr="00B6688D">
        <w:trPr>
          <w:cantSplit/>
          <w:trHeight w:val="20"/>
          <w:jc w:val="center"/>
        </w:trPr>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9</w:t>
            </w:r>
          </w:p>
        </w:tc>
        <w:tc>
          <w:tcPr>
            <w:tcW w:w="2372"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B6688D" w:rsidRDefault="002811F5" w:rsidP="002811F5">
            <w:pPr>
              <w:jc w:val="both"/>
              <w:rPr>
                <w:rFonts w:ascii="Times New Roman" w:hAnsi="Times New Roman" w:cs="Times New Roman"/>
                <w:sz w:val="24"/>
                <w:szCs w:val="24"/>
              </w:rPr>
            </w:pPr>
            <w:r>
              <w:rPr>
                <w:rFonts w:ascii="Times New Roman" w:eastAsia="Times New Roman" w:hAnsi="Times New Roman" w:cs="Times New Roman"/>
                <w:sz w:val="24"/>
                <w:szCs w:val="24"/>
              </w:rPr>
              <w:t>МалороссияноваЛ</w:t>
            </w:r>
            <w:r w:rsidR="00B6688D">
              <w:rPr>
                <w:rFonts w:ascii="Times New Roman" w:eastAsia="Times New Roman" w:hAnsi="Times New Roman" w:cs="Times New Roman"/>
                <w:sz w:val="24"/>
                <w:szCs w:val="24"/>
              </w:rPr>
              <w:t>.В.</w:t>
            </w:r>
          </w:p>
        </w:tc>
        <w:tc>
          <w:tcPr>
            <w:tcW w:w="670"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hAnsi="Times New Roman" w:cs="Times New Roman"/>
                <w:sz w:val="24"/>
                <w:szCs w:val="24"/>
              </w:rPr>
              <w:t>-</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hAnsi="Times New Roman" w:cs="Times New Roman"/>
                <w:sz w:val="24"/>
                <w:szCs w:val="24"/>
              </w:rPr>
              <w:t>-</w:t>
            </w:r>
          </w:p>
        </w:tc>
        <w:tc>
          <w:tcPr>
            <w:tcW w:w="898"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hAnsi="Times New Roman" w:cs="Times New Roman"/>
                <w:sz w:val="24"/>
                <w:szCs w:val="24"/>
              </w:rPr>
              <w:t>-</w:t>
            </w:r>
          </w:p>
        </w:tc>
        <w:tc>
          <w:tcPr>
            <w:tcW w:w="866"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hAnsi="Times New Roman" w:cs="Times New Roman"/>
                <w:sz w:val="24"/>
                <w:szCs w:val="24"/>
              </w:rPr>
              <w:t>100</w:t>
            </w:r>
          </w:p>
        </w:tc>
        <w:tc>
          <w:tcPr>
            <w:tcW w:w="865"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0</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6688D" w:rsidRDefault="00B6688D">
            <w:pPr>
              <w:jc w:val="both"/>
              <w:rPr>
                <w:rFonts w:ascii="Times New Roman" w:hAnsi="Times New Roman" w:cs="Times New Roman"/>
                <w:sz w:val="24"/>
                <w:szCs w:val="24"/>
              </w:rPr>
            </w:pPr>
          </w:p>
        </w:tc>
      </w:tr>
    </w:tbl>
    <w:p w:rsidR="00B6688D" w:rsidRDefault="00B6688D" w:rsidP="00B6688D">
      <w:pPr>
        <w:ind w:firstLine="567"/>
        <w:jc w:val="both"/>
        <w:rPr>
          <w:rFonts w:ascii="Times New Roman" w:eastAsia="Times New Roman" w:hAnsi="Times New Roman" w:cs="Times New Roman"/>
          <w:sz w:val="24"/>
          <w:szCs w:val="24"/>
        </w:rPr>
      </w:pPr>
    </w:p>
    <w:p w:rsidR="00C72D7F" w:rsidRDefault="00B6688D" w:rsidP="00D976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«отлично» закончила 202</w:t>
      </w:r>
      <w:r w:rsidR="002811F5">
        <w:rPr>
          <w:rFonts w:ascii="Times New Roman" w:eastAsia="Times New Roman" w:hAnsi="Times New Roman" w:cs="Times New Roman"/>
          <w:sz w:val="24"/>
          <w:szCs w:val="24"/>
        </w:rPr>
        <w:t>2</w:t>
      </w:r>
      <w:r>
        <w:rPr>
          <w:rFonts w:ascii="Times New Roman" w:eastAsia="Times New Roman" w:hAnsi="Times New Roman" w:cs="Times New Roman"/>
          <w:sz w:val="24"/>
          <w:szCs w:val="24"/>
        </w:rPr>
        <w:t>-202</w:t>
      </w:r>
      <w:r w:rsidR="002811F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учебный год -1 учащаяся </w:t>
      </w:r>
      <w:r w:rsidR="002811F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класса Сукиасян Милена, на «хорошо» </w:t>
      </w:r>
      <w:r w:rsidRPr="00634DCA">
        <w:rPr>
          <w:rFonts w:ascii="Times New Roman" w:eastAsia="Times New Roman" w:hAnsi="Times New Roman" w:cs="Times New Roman"/>
          <w:sz w:val="24"/>
          <w:szCs w:val="24"/>
        </w:rPr>
        <w:t>17</w:t>
      </w:r>
      <w:r>
        <w:rPr>
          <w:rFonts w:ascii="Times New Roman" w:eastAsia="Times New Roman" w:hAnsi="Times New Roman" w:cs="Times New Roman"/>
          <w:sz w:val="24"/>
          <w:szCs w:val="24"/>
        </w:rPr>
        <w:t>человек (33%),в прошлом учебном году  1</w:t>
      </w:r>
      <w:r w:rsidR="00571663">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человек </w:t>
      </w:r>
      <w:r w:rsidRPr="00634DCA">
        <w:rPr>
          <w:rFonts w:ascii="Times New Roman" w:eastAsia="Times New Roman" w:hAnsi="Times New Roman" w:cs="Times New Roman"/>
          <w:sz w:val="24"/>
          <w:szCs w:val="24"/>
        </w:rPr>
        <w:t>(37%).</w:t>
      </w:r>
      <w:r>
        <w:rPr>
          <w:rFonts w:ascii="Times New Roman" w:eastAsia="Times New Roman" w:hAnsi="Times New Roman" w:cs="Times New Roman"/>
          <w:sz w:val="24"/>
          <w:szCs w:val="24"/>
        </w:rPr>
        <w:t xml:space="preserve"> Лучший результат обученности учащихся следующих классов:</w:t>
      </w:r>
      <w:r w:rsidR="00634DC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класс– </w:t>
      </w:r>
      <w:r w:rsidR="00634DCA">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w:t>
      </w:r>
      <w:r w:rsidR="00634DCA">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 xml:space="preserve">класс – </w:t>
      </w:r>
      <w:r w:rsidR="00634DCA">
        <w:rPr>
          <w:rFonts w:ascii="Times New Roman" w:eastAsia="Times New Roman" w:hAnsi="Times New Roman" w:cs="Times New Roman"/>
          <w:sz w:val="24"/>
          <w:szCs w:val="24"/>
        </w:rPr>
        <w:t>71</w:t>
      </w:r>
      <w:r>
        <w:rPr>
          <w:rFonts w:ascii="Times New Roman" w:eastAsia="Times New Roman" w:hAnsi="Times New Roman" w:cs="Times New Roman"/>
          <w:sz w:val="24"/>
          <w:szCs w:val="24"/>
        </w:rPr>
        <w:t xml:space="preserve"> %. Низкий результат  в 9 классах-0% качества, Одной из причин снижения качества обучения учащихся является низкий уровень мотивации обучения, снижение сформированностиобщеучебных умений (техники чтения, вычислительных навыков) и систематические пропуски уроков, как по уважительным, так и без причин.</w:t>
      </w:r>
    </w:p>
    <w:p w:rsidR="00D976B5" w:rsidRDefault="00D976B5" w:rsidP="00D976B5">
      <w:pPr>
        <w:ind w:firstLine="567"/>
        <w:jc w:val="both"/>
        <w:rPr>
          <w:rFonts w:ascii="Times New Roman" w:eastAsia="Times New Roman" w:hAnsi="Times New Roman" w:cs="Times New Roman"/>
          <w:sz w:val="24"/>
          <w:szCs w:val="24"/>
        </w:rPr>
      </w:pPr>
    </w:p>
    <w:p w:rsidR="00C72D7F" w:rsidRPr="000C06A9" w:rsidRDefault="00C72D7F" w:rsidP="00C72D7F">
      <w:pPr>
        <w:rPr>
          <w:rFonts w:ascii="Times New Roman" w:hAnsi="Times New Roman" w:cs="Times New Roman"/>
          <w:sz w:val="24"/>
          <w:szCs w:val="24"/>
        </w:rPr>
      </w:pPr>
      <w:r w:rsidRPr="000C06A9">
        <w:rPr>
          <w:rFonts w:ascii="Times New Roman" w:hAnsi="Times New Roman" w:cs="Times New Roman"/>
          <w:sz w:val="24"/>
          <w:szCs w:val="24"/>
        </w:rPr>
        <w:t>В целях обеспечения мониторинга качества образования</w:t>
      </w:r>
      <w:r w:rsidRPr="000C06A9">
        <w:rPr>
          <w:rFonts w:ascii="Times New Roman" w:eastAsia="Times New Roman" w:hAnsi="Times New Roman" w:cs="Times New Roman"/>
          <w:sz w:val="24"/>
          <w:szCs w:val="24"/>
        </w:rPr>
        <w:t xml:space="preserve"> в 2022-2023 учебном году </w:t>
      </w:r>
      <w:r w:rsidRPr="000C06A9">
        <w:rPr>
          <w:rFonts w:ascii="Times New Roman" w:hAnsi="Times New Roman" w:cs="Times New Roman"/>
          <w:sz w:val="24"/>
          <w:szCs w:val="24"/>
        </w:rPr>
        <w:t xml:space="preserve">Всероссийские проверочные работы проводились дважды: </w:t>
      </w:r>
    </w:p>
    <w:p w:rsidR="00C72D7F" w:rsidRPr="000C06A9" w:rsidRDefault="00C72D7F" w:rsidP="00C72D7F">
      <w:pPr>
        <w:rPr>
          <w:rFonts w:ascii="Times New Roman" w:hAnsi="Times New Roman" w:cs="Times New Roman"/>
          <w:sz w:val="24"/>
          <w:szCs w:val="24"/>
        </w:rPr>
      </w:pPr>
      <w:r w:rsidRPr="000C06A9">
        <w:rPr>
          <w:rFonts w:ascii="Times New Roman" w:hAnsi="Times New Roman" w:cs="Times New Roman"/>
          <w:sz w:val="24"/>
          <w:szCs w:val="24"/>
        </w:rPr>
        <w:t xml:space="preserve"> осенью - руководствуясь приказом № 1139 Министерства службы по надзору в сфере образования и науки (Рособрнадзор) от 16.08.2021 года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были организованы и проведены Всероссийские проверочные работы (далее ВПР) за 2021-2022 уч год в 5 (4 ) – 9(8) классах;</w:t>
      </w:r>
    </w:p>
    <w:p w:rsidR="00C72D7F" w:rsidRPr="000C06A9" w:rsidRDefault="00C72D7F" w:rsidP="00C72D7F">
      <w:pPr>
        <w:rPr>
          <w:rFonts w:ascii="Times New Roman" w:hAnsi="Times New Roman" w:cs="Times New Roman"/>
          <w:sz w:val="24"/>
          <w:szCs w:val="24"/>
        </w:rPr>
      </w:pPr>
      <w:r w:rsidRPr="000C06A9">
        <w:rPr>
          <w:rFonts w:ascii="Times New Roman" w:hAnsi="Times New Roman" w:cs="Times New Roman"/>
          <w:sz w:val="24"/>
          <w:szCs w:val="24"/>
        </w:rPr>
        <w:lastRenderedPageBreak/>
        <w:t xml:space="preserve"> весной- руководствуясь Приказом от 23.декабря 2022г . № 1282 « Опроведении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2023году» и Приказом МБОУ «Туратскаяоош» №29 от  20.03.2023г были организованы и проведены Всероссийские проверочные работы (далее ВПР) в 4 -8  классах</w:t>
      </w:r>
    </w:p>
    <w:p w:rsidR="00C72D7F" w:rsidRPr="000C06A9" w:rsidRDefault="00C72D7F" w:rsidP="00C72D7F">
      <w:pPr>
        <w:rPr>
          <w:rFonts w:ascii="Times New Roman" w:hAnsi="Times New Roman" w:cs="Times New Roman"/>
          <w:sz w:val="24"/>
          <w:szCs w:val="24"/>
        </w:rPr>
      </w:pPr>
      <w:r w:rsidRPr="000C06A9">
        <w:rPr>
          <w:rFonts w:ascii="Times New Roman" w:hAnsi="Times New Roman" w:cs="Times New Roman"/>
          <w:sz w:val="24"/>
          <w:szCs w:val="24"/>
        </w:rPr>
        <w:t xml:space="preserve">Цель: выявление уровня подготовки и определение качества образования обучающихся </w:t>
      </w:r>
      <w:r w:rsidR="001B69A7" w:rsidRPr="000C06A9">
        <w:rPr>
          <w:rFonts w:ascii="Times New Roman" w:hAnsi="Times New Roman" w:cs="Times New Roman"/>
          <w:sz w:val="24"/>
          <w:szCs w:val="24"/>
        </w:rPr>
        <w:t>4</w:t>
      </w:r>
      <w:r w:rsidRPr="000C06A9">
        <w:rPr>
          <w:rFonts w:ascii="Times New Roman" w:hAnsi="Times New Roman" w:cs="Times New Roman"/>
          <w:sz w:val="24"/>
          <w:szCs w:val="24"/>
        </w:rPr>
        <w:t>-</w:t>
      </w:r>
      <w:r w:rsidR="001B69A7" w:rsidRPr="000C06A9">
        <w:rPr>
          <w:rFonts w:ascii="Times New Roman" w:hAnsi="Times New Roman" w:cs="Times New Roman"/>
          <w:sz w:val="24"/>
          <w:szCs w:val="24"/>
        </w:rPr>
        <w:t>8</w:t>
      </w:r>
      <w:r w:rsidRPr="000C06A9">
        <w:rPr>
          <w:rFonts w:ascii="Times New Roman" w:hAnsi="Times New Roman" w:cs="Times New Roman"/>
          <w:sz w:val="24"/>
          <w:szCs w:val="24"/>
        </w:rPr>
        <w:t xml:space="preserve"> классов.</w:t>
      </w:r>
    </w:p>
    <w:p w:rsidR="00C72D7F" w:rsidRPr="000C06A9" w:rsidRDefault="00C72D7F" w:rsidP="00C72D7F">
      <w:pPr>
        <w:rPr>
          <w:rFonts w:ascii="Times New Roman" w:hAnsi="Times New Roman" w:cs="Times New Roman"/>
          <w:sz w:val="24"/>
          <w:szCs w:val="24"/>
        </w:rPr>
      </w:pPr>
      <w:r w:rsidRPr="000C06A9">
        <w:rPr>
          <w:rFonts w:ascii="Times New Roman" w:hAnsi="Times New Roman" w:cs="Times New Roman"/>
          <w:sz w:val="24"/>
          <w:szCs w:val="24"/>
        </w:rPr>
        <w:t xml:space="preserve">Проведение ВПР осуществлялось в соответствии с методическими рекомендациями и инструкциями для образовательных организаций. Также был составлен график проведения: дата , класс, предмет. </w:t>
      </w:r>
    </w:p>
    <w:p w:rsidR="001B69A7" w:rsidRPr="000C06A9" w:rsidRDefault="001B69A7" w:rsidP="00C72D7F">
      <w:pPr>
        <w:rPr>
          <w:rFonts w:ascii="Times New Roman" w:hAnsi="Times New Roman" w:cs="Times New Roman"/>
          <w:sz w:val="24"/>
          <w:szCs w:val="24"/>
        </w:rPr>
      </w:pPr>
      <w:r w:rsidRPr="000C06A9">
        <w:rPr>
          <w:rFonts w:ascii="Times New Roman" w:hAnsi="Times New Roman" w:cs="Times New Roman"/>
          <w:sz w:val="24"/>
          <w:szCs w:val="24"/>
        </w:rPr>
        <w:t>В 4 классе проверочные работы были проведены по русскому языку, математике, окружающему миру.</w:t>
      </w:r>
    </w:p>
    <w:p w:rsidR="001B69A7" w:rsidRPr="000C06A9" w:rsidRDefault="001B69A7" w:rsidP="001B69A7">
      <w:pPr>
        <w:rPr>
          <w:rFonts w:ascii="Times New Roman" w:hAnsi="Times New Roman" w:cs="Times New Roman"/>
          <w:sz w:val="24"/>
          <w:szCs w:val="24"/>
        </w:rPr>
      </w:pPr>
      <w:r w:rsidRPr="000C06A9">
        <w:rPr>
          <w:rFonts w:ascii="Times New Roman" w:hAnsi="Times New Roman" w:cs="Times New Roman"/>
          <w:sz w:val="24"/>
          <w:szCs w:val="24"/>
        </w:rPr>
        <w:t>В 5 классе - по русскому языку, математике, истории, биологии</w:t>
      </w:r>
    </w:p>
    <w:p w:rsidR="001B69A7" w:rsidRPr="000C06A9" w:rsidRDefault="001B69A7" w:rsidP="001B69A7">
      <w:pPr>
        <w:rPr>
          <w:rFonts w:ascii="Times New Roman" w:hAnsi="Times New Roman" w:cs="Times New Roman"/>
          <w:sz w:val="24"/>
          <w:szCs w:val="24"/>
        </w:rPr>
      </w:pPr>
      <w:r w:rsidRPr="000C06A9">
        <w:rPr>
          <w:rFonts w:ascii="Times New Roman" w:hAnsi="Times New Roman" w:cs="Times New Roman"/>
          <w:sz w:val="24"/>
          <w:szCs w:val="24"/>
        </w:rPr>
        <w:t>В 6 классе -по русскому языку, математике, обществознанию, биологии.</w:t>
      </w:r>
    </w:p>
    <w:p w:rsidR="001B69A7" w:rsidRPr="000C06A9" w:rsidRDefault="001B69A7" w:rsidP="001B69A7">
      <w:pPr>
        <w:rPr>
          <w:rFonts w:ascii="Times New Roman" w:hAnsi="Times New Roman" w:cs="Times New Roman"/>
          <w:sz w:val="24"/>
          <w:szCs w:val="24"/>
        </w:rPr>
      </w:pPr>
      <w:r w:rsidRPr="000C06A9">
        <w:rPr>
          <w:rFonts w:ascii="Times New Roman" w:hAnsi="Times New Roman" w:cs="Times New Roman"/>
          <w:sz w:val="24"/>
          <w:szCs w:val="24"/>
        </w:rPr>
        <w:t>В 7 классе - по русскому языку, математике, иностранному языку (английскому), географии, физике.</w:t>
      </w:r>
    </w:p>
    <w:p w:rsidR="001B69A7" w:rsidRPr="000C06A9" w:rsidRDefault="001B69A7" w:rsidP="001B69A7">
      <w:pPr>
        <w:rPr>
          <w:rFonts w:ascii="Times New Roman" w:hAnsi="Times New Roman" w:cs="Times New Roman"/>
          <w:sz w:val="24"/>
          <w:szCs w:val="24"/>
        </w:rPr>
      </w:pPr>
      <w:r w:rsidRPr="000C06A9">
        <w:rPr>
          <w:rFonts w:ascii="Times New Roman" w:hAnsi="Times New Roman" w:cs="Times New Roman"/>
          <w:sz w:val="24"/>
          <w:szCs w:val="24"/>
        </w:rPr>
        <w:t>В 8 классе- по русскому языку, математике, химии, обществознанию</w:t>
      </w:r>
    </w:p>
    <w:p w:rsidR="00C72D7F" w:rsidRPr="000C06A9" w:rsidRDefault="00C72D7F" w:rsidP="001B69A7">
      <w:pPr>
        <w:rPr>
          <w:rFonts w:ascii="Times New Roman" w:hAnsi="Times New Roman" w:cs="Times New Roman"/>
          <w:sz w:val="24"/>
          <w:szCs w:val="24"/>
        </w:rPr>
      </w:pPr>
      <w:r w:rsidRPr="000C06A9">
        <w:rPr>
          <w:rFonts w:ascii="Times New Roman" w:hAnsi="Times New Roman" w:cs="Times New Roman"/>
          <w:sz w:val="24"/>
          <w:szCs w:val="24"/>
        </w:rPr>
        <w:t>Итоги проведения Всероссийских проверочных работ</w:t>
      </w:r>
    </w:p>
    <w:tbl>
      <w:tblPr>
        <w:tblStyle w:val="af6"/>
        <w:tblW w:w="0" w:type="auto"/>
        <w:tblLook w:val="04A0"/>
      </w:tblPr>
      <w:tblGrid>
        <w:gridCol w:w="1809"/>
        <w:gridCol w:w="2976"/>
        <w:gridCol w:w="2393"/>
        <w:gridCol w:w="2393"/>
      </w:tblGrid>
      <w:tr w:rsidR="001B69A7" w:rsidTr="001B69A7">
        <w:tc>
          <w:tcPr>
            <w:tcW w:w="1809" w:type="dxa"/>
          </w:tcPr>
          <w:p w:rsidR="001B69A7" w:rsidRDefault="001B69A7" w:rsidP="001B69A7">
            <w:pPr>
              <w:rPr>
                <w:rFonts w:ascii="Times New Roman" w:hAnsi="Times New Roman" w:cs="Times New Roman"/>
                <w:sz w:val="24"/>
                <w:szCs w:val="24"/>
              </w:rPr>
            </w:pPr>
            <w:r>
              <w:rPr>
                <w:rFonts w:ascii="Times New Roman" w:hAnsi="Times New Roman" w:cs="Times New Roman"/>
                <w:sz w:val="24"/>
                <w:szCs w:val="24"/>
              </w:rPr>
              <w:t>Класс</w:t>
            </w:r>
          </w:p>
        </w:tc>
        <w:tc>
          <w:tcPr>
            <w:tcW w:w="2976" w:type="dxa"/>
          </w:tcPr>
          <w:p w:rsidR="001B69A7" w:rsidRDefault="001B69A7" w:rsidP="001B69A7">
            <w:pPr>
              <w:rPr>
                <w:rFonts w:ascii="Times New Roman" w:hAnsi="Times New Roman" w:cs="Times New Roman"/>
                <w:sz w:val="24"/>
                <w:szCs w:val="24"/>
              </w:rPr>
            </w:pPr>
            <w:r>
              <w:rPr>
                <w:rFonts w:ascii="Times New Roman" w:hAnsi="Times New Roman" w:cs="Times New Roman"/>
                <w:sz w:val="24"/>
                <w:szCs w:val="24"/>
              </w:rPr>
              <w:t>Подтвердили оценку %</w:t>
            </w:r>
          </w:p>
        </w:tc>
        <w:tc>
          <w:tcPr>
            <w:tcW w:w="2393" w:type="dxa"/>
          </w:tcPr>
          <w:p w:rsidR="001B69A7" w:rsidRDefault="001B69A7" w:rsidP="001B69A7">
            <w:pPr>
              <w:rPr>
                <w:rFonts w:ascii="Times New Roman" w:hAnsi="Times New Roman" w:cs="Times New Roman"/>
                <w:sz w:val="24"/>
                <w:szCs w:val="24"/>
              </w:rPr>
            </w:pPr>
            <w:r>
              <w:rPr>
                <w:rFonts w:ascii="Times New Roman" w:hAnsi="Times New Roman" w:cs="Times New Roman"/>
                <w:sz w:val="24"/>
                <w:szCs w:val="24"/>
              </w:rPr>
              <w:t>Повысили %</w:t>
            </w:r>
          </w:p>
        </w:tc>
        <w:tc>
          <w:tcPr>
            <w:tcW w:w="2393" w:type="dxa"/>
          </w:tcPr>
          <w:p w:rsidR="001B69A7" w:rsidRDefault="001B69A7" w:rsidP="001B69A7">
            <w:pPr>
              <w:rPr>
                <w:rFonts w:ascii="Times New Roman" w:hAnsi="Times New Roman" w:cs="Times New Roman"/>
                <w:sz w:val="24"/>
                <w:szCs w:val="24"/>
              </w:rPr>
            </w:pPr>
            <w:r>
              <w:rPr>
                <w:rFonts w:ascii="Times New Roman" w:hAnsi="Times New Roman" w:cs="Times New Roman"/>
                <w:sz w:val="24"/>
                <w:szCs w:val="24"/>
              </w:rPr>
              <w:t>Понизили%</w:t>
            </w:r>
          </w:p>
        </w:tc>
      </w:tr>
      <w:tr w:rsidR="001B69A7" w:rsidTr="001B69A7">
        <w:tc>
          <w:tcPr>
            <w:tcW w:w="1809" w:type="dxa"/>
          </w:tcPr>
          <w:p w:rsidR="001B69A7" w:rsidRDefault="000C06A9" w:rsidP="001B69A7">
            <w:pPr>
              <w:rPr>
                <w:rFonts w:ascii="Times New Roman" w:hAnsi="Times New Roman" w:cs="Times New Roman"/>
                <w:sz w:val="24"/>
                <w:szCs w:val="24"/>
              </w:rPr>
            </w:pPr>
            <w:r>
              <w:rPr>
                <w:rFonts w:ascii="Times New Roman" w:hAnsi="Times New Roman" w:cs="Times New Roman"/>
                <w:sz w:val="24"/>
                <w:szCs w:val="24"/>
              </w:rPr>
              <w:t>4</w:t>
            </w:r>
          </w:p>
        </w:tc>
        <w:tc>
          <w:tcPr>
            <w:tcW w:w="2976" w:type="dxa"/>
          </w:tcPr>
          <w:p w:rsidR="001B69A7" w:rsidRDefault="000C06A9" w:rsidP="001B69A7">
            <w:pPr>
              <w:rPr>
                <w:rFonts w:ascii="Times New Roman" w:hAnsi="Times New Roman" w:cs="Times New Roman"/>
                <w:sz w:val="24"/>
                <w:szCs w:val="24"/>
              </w:rPr>
            </w:pPr>
            <w:r>
              <w:rPr>
                <w:rFonts w:ascii="Times New Roman" w:hAnsi="Times New Roman" w:cs="Times New Roman"/>
                <w:sz w:val="24"/>
                <w:szCs w:val="24"/>
              </w:rPr>
              <w:t>72</w:t>
            </w:r>
          </w:p>
        </w:tc>
        <w:tc>
          <w:tcPr>
            <w:tcW w:w="2393" w:type="dxa"/>
          </w:tcPr>
          <w:p w:rsidR="001B69A7" w:rsidRDefault="000C06A9" w:rsidP="001B69A7">
            <w:pPr>
              <w:rPr>
                <w:rFonts w:ascii="Times New Roman" w:hAnsi="Times New Roman" w:cs="Times New Roman"/>
                <w:sz w:val="24"/>
                <w:szCs w:val="24"/>
              </w:rPr>
            </w:pPr>
            <w:r>
              <w:rPr>
                <w:rFonts w:ascii="Times New Roman" w:hAnsi="Times New Roman" w:cs="Times New Roman"/>
                <w:sz w:val="24"/>
                <w:szCs w:val="24"/>
              </w:rPr>
              <w:t>17</w:t>
            </w:r>
          </w:p>
        </w:tc>
        <w:tc>
          <w:tcPr>
            <w:tcW w:w="2393" w:type="dxa"/>
          </w:tcPr>
          <w:p w:rsidR="001B69A7" w:rsidRDefault="000C06A9" w:rsidP="001B69A7">
            <w:pPr>
              <w:rPr>
                <w:rFonts w:ascii="Times New Roman" w:hAnsi="Times New Roman" w:cs="Times New Roman"/>
                <w:sz w:val="24"/>
                <w:szCs w:val="24"/>
              </w:rPr>
            </w:pPr>
            <w:r>
              <w:rPr>
                <w:rFonts w:ascii="Times New Roman" w:hAnsi="Times New Roman" w:cs="Times New Roman"/>
                <w:sz w:val="24"/>
                <w:szCs w:val="24"/>
              </w:rPr>
              <w:t>11</w:t>
            </w:r>
          </w:p>
        </w:tc>
      </w:tr>
      <w:tr w:rsidR="001B69A7" w:rsidTr="001B69A7">
        <w:tc>
          <w:tcPr>
            <w:tcW w:w="1809" w:type="dxa"/>
          </w:tcPr>
          <w:p w:rsidR="001B69A7" w:rsidRDefault="000C06A9" w:rsidP="001B69A7">
            <w:pPr>
              <w:rPr>
                <w:rFonts w:ascii="Times New Roman" w:hAnsi="Times New Roman" w:cs="Times New Roman"/>
                <w:sz w:val="24"/>
                <w:szCs w:val="24"/>
              </w:rPr>
            </w:pPr>
            <w:r>
              <w:rPr>
                <w:rFonts w:ascii="Times New Roman" w:hAnsi="Times New Roman" w:cs="Times New Roman"/>
                <w:sz w:val="24"/>
                <w:szCs w:val="24"/>
              </w:rPr>
              <w:t>5</w:t>
            </w:r>
          </w:p>
        </w:tc>
        <w:tc>
          <w:tcPr>
            <w:tcW w:w="2976" w:type="dxa"/>
          </w:tcPr>
          <w:p w:rsidR="001B69A7" w:rsidRDefault="000C06A9" w:rsidP="001B69A7">
            <w:pPr>
              <w:rPr>
                <w:rFonts w:ascii="Times New Roman" w:hAnsi="Times New Roman" w:cs="Times New Roman"/>
                <w:sz w:val="24"/>
                <w:szCs w:val="24"/>
              </w:rPr>
            </w:pPr>
            <w:r>
              <w:rPr>
                <w:rFonts w:ascii="Times New Roman" w:hAnsi="Times New Roman" w:cs="Times New Roman"/>
                <w:sz w:val="24"/>
                <w:szCs w:val="24"/>
              </w:rPr>
              <w:t>77</w:t>
            </w:r>
          </w:p>
        </w:tc>
        <w:tc>
          <w:tcPr>
            <w:tcW w:w="2393" w:type="dxa"/>
          </w:tcPr>
          <w:p w:rsidR="001B69A7" w:rsidRDefault="000C06A9" w:rsidP="001B69A7">
            <w:pPr>
              <w:rPr>
                <w:rFonts w:ascii="Times New Roman" w:hAnsi="Times New Roman" w:cs="Times New Roman"/>
                <w:sz w:val="24"/>
                <w:szCs w:val="24"/>
              </w:rPr>
            </w:pPr>
            <w:r>
              <w:rPr>
                <w:rFonts w:ascii="Times New Roman" w:hAnsi="Times New Roman" w:cs="Times New Roman"/>
                <w:sz w:val="24"/>
                <w:szCs w:val="24"/>
              </w:rPr>
              <w:t>14</w:t>
            </w:r>
          </w:p>
        </w:tc>
        <w:tc>
          <w:tcPr>
            <w:tcW w:w="2393" w:type="dxa"/>
          </w:tcPr>
          <w:p w:rsidR="001B69A7" w:rsidRDefault="000C06A9" w:rsidP="001B69A7">
            <w:pPr>
              <w:rPr>
                <w:rFonts w:ascii="Times New Roman" w:hAnsi="Times New Roman" w:cs="Times New Roman"/>
                <w:sz w:val="24"/>
                <w:szCs w:val="24"/>
              </w:rPr>
            </w:pPr>
            <w:r>
              <w:rPr>
                <w:rFonts w:ascii="Times New Roman" w:hAnsi="Times New Roman" w:cs="Times New Roman"/>
                <w:sz w:val="24"/>
                <w:szCs w:val="24"/>
              </w:rPr>
              <w:t>9</w:t>
            </w:r>
          </w:p>
        </w:tc>
      </w:tr>
      <w:tr w:rsidR="001B69A7" w:rsidTr="001B69A7">
        <w:tc>
          <w:tcPr>
            <w:tcW w:w="1809" w:type="dxa"/>
          </w:tcPr>
          <w:p w:rsidR="001B69A7" w:rsidRDefault="000C06A9" w:rsidP="001B69A7">
            <w:pPr>
              <w:rPr>
                <w:rFonts w:ascii="Times New Roman" w:hAnsi="Times New Roman" w:cs="Times New Roman"/>
                <w:sz w:val="24"/>
                <w:szCs w:val="24"/>
              </w:rPr>
            </w:pPr>
            <w:r>
              <w:rPr>
                <w:rFonts w:ascii="Times New Roman" w:hAnsi="Times New Roman" w:cs="Times New Roman"/>
                <w:sz w:val="24"/>
                <w:szCs w:val="24"/>
              </w:rPr>
              <w:t>6</w:t>
            </w:r>
          </w:p>
        </w:tc>
        <w:tc>
          <w:tcPr>
            <w:tcW w:w="2976" w:type="dxa"/>
          </w:tcPr>
          <w:p w:rsidR="001B69A7" w:rsidRDefault="000C06A9" w:rsidP="001B69A7">
            <w:pPr>
              <w:rPr>
                <w:rFonts w:ascii="Times New Roman" w:hAnsi="Times New Roman" w:cs="Times New Roman"/>
                <w:sz w:val="24"/>
                <w:szCs w:val="24"/>
              </w:rPr>
            </w:pPr>
            <w:r>
              <w:rPr>
                <w:rFonts w:ascii="Times New Roman" w:hAnsi="Times New Roman" w:cs="Times New Roman"/>
                <w:sz w:val="24"/>
                <w:szCs w:val="24"/>
              </w:rPr>
              <w:t>67</w:t>
            </w:r>
          </w:p>
        </w:tc>
        <w:tc>
          <w:tcPr>
            <w:tcW w:w="2393" w:type="dxa"/>
          </w:tcPr>
          <w:p w:rsidR="001B69A7" w:rsidRDefault="000C06A9" w:rsidP="001B69A7">
            <w:pPr>
              <w:rPr>
                <w:rFonts w:ascii="Times New Roman" w:hAnsi="Times New Roman" w:cs="Times New Roman"/>
                <w:sz w:val="24"/>
                <w:szCs w:val="24"/>
              </w:rPr>
            </w:pPr>
            <w:r>
              <w:rPr>
                <w:rFonts w:ascii="Times New Roman" w:hAnsi="Times New Roman" w:cs="Times New Roman"/>
                <w:sz w:val="24"/>
                <w:szCs w:val="24"/>
              </w:rPr>
              <w:t>21</w:t>
            </w:r>
          </w:p>
        </w:tc>
        <w:tc>
          <w:tcPr>
            <w:tcW w:w="2393" w:type="dxa"/>
          </w:tcPr>
          <w:p w:rsidR="001B69A7" w:rsidRDefault="000C06A9" w:rsidP="001B69A7">
            <w:pPr>
              <w:rPr>
                <w:rFonts w:ascii="Times New Roman" w:hAnsi="Times New Roman" w:cs="Times New Roman"/>
                <w:sz w:val="24"/>
                <w:szCs w:val="24"/>
              </w:rPr>
            </w:pPr>
            <w:r>
              <w:rPr>
                <w:rFonts w:ascii="Times New Roman" w:hAnsi="Times New Roman" w:cs="Times New Roman"/>
                <w:sz w:val="24"/>
                <w:szCs w:val="24"/>
              </w:rPr>
              <w:t>12</w:t>
            </w:r>
          </w:p>
        </w:tc>
      </w:tr>
      <w:tr w:rsidR="001B69A7" w:rsidTr="001B69A7">
        <w:tc>
          <w:tcPr>
            <w:tcW w:w="1809" w:type="dxa"/>
          </w:tcPr>
          <w:p w:rsidR="001B69A7" w:rsidRDefault="000C06A9" w:rsidP="001B69A7">
            <w:pPr>
              <w:rPr>
                <w:rFonts w:ascii="Times New Roman" w:hAnsi="Times New Roman" w:cs="Times New Roman"/>
                <w:sz w:val="24"/>
                <w:szCs w:val="24"/>
              </w:rPr>
            </w:pPr>
            <w:r>
              <w:rPr>
                <w:rFonts w:ascii="Times New Roman" w:hAnsi="Times New Roman" w:cs="Times New Roman"/>
                <w:sz w:val="24"/>
                <w:szCs w:val="24"/>
              </w:rPr>
              <w:t>7</w:t>
            </w:r>
          </w:p>
        </w:tc>
        <w:tc>
          <w:tcPr>
            <w:tcW w:w="2976" w:type="dxa"/>
          </w:tcPr>
          <w:p w:rsidR="001B69A7" w:rsidRDefault="000C06A9" w:rsidP="001B69A7">
            <w:pPr>
              <w:rPr>
                <w:rFonts w:ascii="Times New Roman" w:hAnsi="Times New Roman" w:cs="Times New Roman"/>
                <w:sz w:val="24"/>
                <w:szCs w:val="24"/>
              </w:rPr>
            </w:pPr>
            <w:r>
              <w:rPr>
                <w:rFonts w:ascii="Times New Roman" w:hAnsi="Times New Roman" w:cs="Times New Roman"/>
                <w:sz w:val="24"/>
                <w:szCs w:val="24"/>
              </w:rPr>
              <w:t>89</w:t>
            </w:r>
          </w:p>
        </w:tc>
        <w:tc>
          <w:tcPr>
            <w:tcW w:w="2393" w:type="dxa"/>
          </w:tcPr>
          <w:p w:rsidR="001B69A7" w:rsidRDefault="000C06A9" w:rsidP="001B69A7">
            <w:pPr>
              <w:rPr>
                <w:rFonts w:ascii="Times New Roman" w:hAnsi="Times New Roman" w:cs="Times New Roman"/>
                <w:sz w:val="24"/>
                <w:szCs w:val="24"/>
              </w:rPr>
            </w:pPr>
            <w:r>
              <w:rPr>
                <w:rFonts w:ascii="Times New Roman" w:hAnsi="Times New Roman" w:cs="Times New Roman"/>
                <w:sz w:val="24"/>
                <w:szCs w:val="24"/>
              </w:rPr>
              <w:t>9</w:t>
            </w:r>
          </w:p>
        </w:tc>
        <w:tc>
          <w:tcPr>
            <w:tcW w:w="2393" w:type="dxa"/>
          </w:tcPr>
          <w:p w:rsidR="001B69A7" w:rsidRDefault="000C06A9" w:rsidP="001B69A7">
            <w:pPr>
              <w:rPr>
                <w:rFonts w:ascii="Times New Roman" w:hAnsi="Times New Roman" w:cs="Times New Roman"/>
                <w:sz w:val="24"/>
                <w:szCs w:val="24"/>
              </w:rPr>
            </w:pPr>
            <w:r>
              <w:rPr>
                <w:rFonts w:ascii="Times New Roman" w:hAnsi="Times New Roman" w:cs="Times New Roman"/>
                <w:sz w:val="24"/>
                <w:szCs w:val="24"/>
              </w:rPr>
              <w:t>2</w:t>
            </w:r>
          </w:p>
        </w:tc>
      </w:tr>
      <w:tr w:rsidR="000C06A9" w:rsidTr="001B69A7">
        <w:tc>
          <w:tcPr>
            <w:tcW w:w="1809" w:type="dxa"/>
          </w:tcPr>
          <w:p w:rsidR="000C06A9" w:rsidRDefault="000C06A9" w:rsidP="001B69A7">
            <w:pPr>
              <w:rPr>
                <w:rFonts w:ascii="Times New Roman" w:hAnsi="Times New Roman" w:cs="Times New Roman"/>
                <w:sz w:val="24"/>
                <w:szCs w:val="24"/>
              </w:rPr>
            </w:pPr>
            <w:r>
              <w:rPr>
                <w:rFonts w:ascii="Times New Roman" w:hAnsi="Times New Roman" w:cs="Times New Roman"/>
                <w:sz w:val="24"/>
                <w:szCs w:val="24"/>
              </w:rPr>
              <w:t>8</w:t>
            </w:r>
          </w:p>
        </w:tc>
        <w:tc>
          <w:tcPr>
            <w:tcW w:w="2976" w:type="dxa"/>
          </w:tcPr>
          <w:p w:rsidR="000C06A9" w:rsidRDefault="000C06A9" w:rsidP="001B69A7">
            <w:pPr>
              <w:rPr>
                <w:rFonts w:ascii="Times New Roman" w:hAnsi="Times New Roman" w:cs="Times New Roman"/>
                <w:sz w:val="24"/>
                <w:szCs w:val="24"/>
              </w:rPr>
            </w:pPr>
            <w:r>
              <w:rPr>
                <w:rFonts w:ascii="Times New Roman" w:hAnsi="Times New Roman" w:cs="Times New Roman"/>
                <w:sz w:val="24"/>
                <w:szCs w:val="24"/>
              </w:rPr>
              <w:t>79</w:t>
            </w:r>
          </w:p>
        </w:tc>
        <w:tc>
          <w:tcPr>
            <w:tcW w:w="2393" w:type="dxa"/>
          </w:tcPr>
          <w:p w:rsidR="000C06A9" w:rsidRDefault="000C06A9" w:rsidP="001B69A7">
            <w:pPr>
              <w:rPr>
                <w:rFonts w:ascii="Times New Roman" w:hAnsi="Times New Roman" w:cs="Times New Roman"/>
                <w:sz w:val="24"/>
                <w:szCs w:val="24"/>
              </w:rPr>
            </w:pPr>
            <w:r>
              <w:rPr>
                <w:rFonts w:ascii="Times New Roman" w:hAnsi="Times New Roman" w:cs="Times New Roman"/>
                <w:sz w:val="24"/>
                <w:szCs w:val="24"/>
              </w:rPr>
              <w:t>13</w:t>
            </w:r>
          </w:p>
        </w:tc>
        <w:tc>
          <w:tcPr>
            <w:tcW w:w="2393" w:type="dxa"/>
          </w:tcPr>
          <w:p w:rsidR="000C06A9" w:rsidRDefault="000C06A9" w:rsidP="001B69A7">
            <w:pPr>
              <w:rPr>
                <w:rFonts w:ascii="Times New Roman" w:hAnsi="Times New Roman" w:cs="Times New Roman"/>
                <w:sz w:val="24"/>
                <w:szCs w:val="24"/>
              </w:rPr>
            </w:pPr>
            <w:r>
              <w:rPr>
                <w:rFonts w:ascii="Times New Roman" w:hAnsi="Times New Roman" w:cs="Times New Roman"/>
                <w:sz w:val="24"/>
                <w:szCs w:val="24"/>
              </w:rPr>
              <w:t>8</w:t>
            </w:r>
          </w:p>
        </w:tc>
      </w:tr>
    </w:tbl>
    <w:p w:rsidR="001B69A7" w:rsidRDefault="001B69A7" w:rsidP="001B69A7">
      <w:pPr>
        <w:rPr>
          <w:rFonts w:ascii="Times New Roman" w:hAnsi="Times New Roman" w:cs="Times New Roman"/>
          <w:sz w:val="24"/>
          <w:szCs w:val="24"/>
        </w:rPr>
      </w:pPr>
    </w:p>
    <w:p w:rsidR="00C72D7F" w:rsidRPr="000C06A9" w:rsidRDefault="000C06A9" w:rsidP="000C06A9">
      <w:pPr>
        <w:rPr>
          <w:rFonts w:ascii="Times New Roman" w:hAnsi="Times New Roman" w:cs="Times New Roman"/>
          <w:sz w:val="24"/>
          <w:szCs w:val="24"/>
        </w:rPr>
      </w:pPr>
      <w:r w:rsidRPr="000C06A9">
        <w:rPr>
          <w:rFonts w:ascii="Times New Roman" w:hAnsi="Times New Roman" w:cs="Times New Roman"/>
          <w:sz w:val="24"/>
          <w:szCs w:val="24"/>
        </w:rPr>
        <w:t>С заданиями ВПР справилос 98% учащихся. Не перешагнул порог 1 учащийся (2%) по химии  (Бакасов Тимофей).Наибольшее несоответствие выставленных четвертных отметок с результатами ВПР наблюдается в 4и 6 классах</w:t>
      </w:r>
    </w:p>
    <w:p w:rsidR="003465FB" w:rsidRPr="00B909A2" w:rsidRDefault="003465FB" w:rsidP="003465FB">
      <w:pPr>
        <w:pStyle w:val="Default"/>
        <w:spacing w:line="276" w:lineRule="auto"/>
        <w:ind w:firstLine="709"/>
        <w:jc w:val="both"/>
        <w:rPr>
          <w:rFonts w:ascii="Liberation Serif" w:hAnsi="Liberation Serif"/>
        </w:rPr>
      </w:pPr>
      <w:r w:rsidRPr="00B909A2">
        <w:rPr>
          <w:rFonts w:ascii="Liberation Serif" w:hAnsi="Liberation Serif"/>
          <w:bCs/>
        </w:rPr>
        <w:t xml:space="preserve">Школьный этап Всероссийской олимпиады школьников был проведен в соответствии с графиком, в </w:t>
      </w:r>
      <w:r w:rsidRPr="003465FB">
        <w:rPr>
          <w:rFonts w:ascii="Liberation Serif" w:hAnsi="Liberation Serif"/>
          <w:bCs/>
        </w:rPr>
        <w:t>период с 21</w:t>
      </w:r>
      <w:r w:rsidRPr="00B909A2">
        <w:rPr>
          <w:rFonts w:ascii="Liberation Serif" w:hAnsi="Liberation Serif"/>
          <w:bCs/>
        </w:rPr>
        <w:t xml:space="preserve"> сентября по </w:t>
      </w:r>
      <w:r>
        <w:rPr>
          <w:rFonts w:ascii="Liberation Serif" w:hAnsi="Liberation Serif"/>
          <w:bCs/>
        </w:rPr>
        <w:t>28</w:t>
      </w:r>
      <w:r w:rsidRPr="00B909A2">
        <w:rPr>
          <w:rFonts w:ascii="Liberation Serif" w:hAnsi="Liberation Serif"/>
          <w:bCs/>
        </w:rPr>
        <w:t xml:space="preserve"> октября 202</w:t>
      </w:r>
      <w:r>
        <w:rPr>
          <w:rFonts w:ascii="Liberation Serif" w:hAnsi="Liberation Serif"/>
          <w:bCs/>
        </w:rPr>
        <w:t>2</w:t>
      </w:r>
      <w:r w:rsidRPr="00B909A2">
        <w:rPr>
          <w:rFonts w:ascii="Liberation Serif" w:hAnsi="Liberation Serif"/>
          <w:bCs/>
        </w:rPr>
        <w:t xml:space="preserve"> года </w:t>
      </w:r>
      <w:r w:rsidRPr="00B909A2">
        <w:rPr>
          <w:rFonts w:ascii="Liberation Serif" w:hAnsi="Liberation Serif"/>
        </w:rPr>
        <w:t>для обучающихся 4-</w:t>
      </w:r>
      <w:r>
        <w:rPr>
          <w:rFonts w:ascii="Liberation Serif" w:hAnsi="Liberation Serif"/>
        </w:rPr>
        <w:t>9</w:t>
      </w:r>
      <w:r w:rsidRPr="00B909A2">
        <w:rPr>
          <w:rFonts w:ascii="Liberation Serif" w:hAnsi="Liberation Serif"/>
        </w:rPr>
        <w:t>-х классов М</w:t>
      </w:r>
      <w:r>
        <w:rPr>
          <w:rFonts w:ascii="Liberation Serif" w:hAnsi="Liberation Serif"/>
        </w:rPr>
        <w:t>Б</w:t>
      </w:r>
      <w:r w:rsidRPr="00B909A2">
        <w:rPr>
          <w:rFonts w:ascii="Liberation Serif" w:hAnsi="Liberation Serif"/>
        </w:rPr>
        <w:t>ОУ «</w:t>
      </w:r>
      <w:r>
        <w:rPr>
          <w:rFonts w:ascii="Liberation Serif" w:hAnsi="Liberation Serif"/>
        </w:rPr>
        <w:t>Туратская О</w:t>
      </w:r>
      <w:r w:rsidRPr="00B909A2">
        <w:rPr>
          <w:rFonts w:ascii="Liberation Serif" w:hAnsi="Liberation Serif"/>
        </w:rPr>
        <w:t xml:space="preserve">ОШ», что является стартовой площадкой для участия в этапах олимпиады более высокого уровня. </w:t>
      </w:r>
    </w:p>
    <w:p w:rsidR="003465FB" w:rsidRPr="00B909A2" w:rsidRDefault="003465FB" w:rsidP="003465FB">
      <w:pPr>
        <w:pStyle w:val="Default"/>
        <w:spacing w:line="276" w:lineRule="auto"/>
        <w:ind w:firstLine="709"/>
        <w:jc w:val="both"/>
        <w:rPr>
          <w:rFonts w:ascii="Liberation Serif" w:hAnsi="Liberation Serif"/>
        </w:rPr>
      </w:pPr>
      <w:r w:rsidRPr="00B909A2">
        <w:rPr>
          <w:rFonts w:ascii="Liberation Serif" w:hAnsi="Liberation Serif"/>
        </w:rPr>
        <w:t>В данном мероприятии были задействованы учащиеся 4-</w:t>
      </w:r>
      <w:r>
        <w:rPr>
          <w:rFonts w:ascii="Liberation Serif" w:hAnsi="Liberation Serif"/>
        </w:rPr>
        <w:t>9</w:t>
      </w:r>
      <w:r w:rsidRPr="00B909A2">
        <w:rPr>
          <w:rFonts w:ascii="Liberation Serif" w:hAnsi="Liberation Serif"/>
        </w:rPr>
        <w:t xml:space="preserve"> классов, изъявившие свое желание участвовать в данном этапе олимпиады, педагогический коллектив.</w:t>
      </w:r>
    </w:p>
    <w:p w:rsidR="003465FB" w:rsidRPr="00B909A2" w:rsidRDefault="003465FB" w:rsidP="003465FB">
      <w:pPr>
        <w:pStyle w:val="Default"/>
        <w:spacing w:line="276" w:lineRule="auto"/>
        <w:ind w:firstLine="709"/>
        <w:jc w:val="both"/>
        <w:rPr>
          <w:rFonts w:ascii="Liberation Serif" w:hAnsi="Liberation Serif"/>
        </w:rPr>
      </w:pPr>
      <w:r w:rsidRPr="00B909A2">
        <w:rPr>
          <w:rFonts w:ascii="Liberation Serif" w:hAnsi="Liberation Serif"/>
        </w:rPr>
        <w:lastRenderedPageBreak/>
        <w:t>Для проведения мероприятия проведена подготовка: составлены списки учащихся, принимающих участие в олимпиаде; собраны заявления родителей обучающихся об ознакомлении с Порядком проведения Всероссийской олимпиады, раз</w:t>
      </w:r>
      <w:r>
        <w:rPr>
          <w:rFonts w:ascii="Liberation Serif" w:hAnsi="Liberation Serif"/>
        </w:rPr>
        <w:t>мещенном на официальном сайте МБОУ «Туратская ООШ»</w:t>
      </w:r>
      <w:r w:rsidRPr="00B909A2">
        <w:rPr>
          <w:rFonts w:ascii="Liberation Serif" w:hAnsi="Liberation Serif"/>
        </w:rPr>
        <w:t xml:space="preserve"> и согласия на сбор, хранение, использование, распространение (передачу) и публикацию персональных данных своего несовершеннолетнего ребенка, определены члены жюри и </w:t>
      </w:r>
      <w:r>
        <w:rPr>
          <w:rFonts w:ascii="Liberation Serif" w:hAnsi="Liberation Serif"/>
        </w:rPr>
        <w:t>председатели.</w:t>
      </w:r>
    </w:p>
    <w:p w:rsidR="003465FB" w:rsidRPr="00792236" w:rsidRDefault="003465FB" w:rsidP="003465FB">
      <w:pPr>
        <w:ind w:firstLine="708"/>
        <w:rPr>
          <w:rFonts w:ascii="Times New Roman" w:eastAsia="Calibri" w:hAnsi="Times New Roman" w:cs="Times New Roman"/>
          <w:sz w:val="24"/>
          <w:szCs w:val="24"/>
        </w:rPr>
      </w:pPr>
      <w:r w:rsidRPr="00792236">
        <w:rPr>
          <w:rFonts w:ascii="Times New Roman" w:eastAsia="Calibri" w:hAnsi="Times New Roman" w:cs="Times New Roman"/>
          <w:sz w:val="24"/>
          <w:szCs w:val="24"/>
        </w:rPr>
        <w:t>В школьном этапе Всероссийской олимпиады школьников приняли участие 36 учащихся 4–9-х классов – 92% от общего количества учащихся 4–9-х классов.</w:t>
      </w:r>
    </w:p>
    <w:p w:rsidR="003465FB" w:rsidRPr="00792236" w:rsidRDefault="003465FB" w:rsidP="003465FB">
      <w:pPr>
        <w:ind w:firstLine="709"/>
        <w:jc w:val="center"/>
        <w:rPr>
          <w:rFonts w:ascii="Times New Roman" w:eastAsia="Calibri" w:hAnsi="Times New Roman" w:cs="Times New Roman"/>
          <w:sz w:val="24"/>
          <w:szCs w:val="24"/>
        </w:rPr>
      </w:pPr>
    </w:p>
    <w:p w:rsidR="003465FB" w:rsidRPr="00792236" w:rsidRDefault="003465FB" w:rsidP="003465FB">
      <w:pPr>
        <w:ind w:firstLine="709"/>
        <w:jc w:val="center"/>
        <w:rPr>
          <w:rFonts w:ascii="Times New Roman" w:eastAsia="Calibri" w:hAnsi="Times New Roman" w:cs="Times New Roman"/>
          <w:sz w:val="24"/>
          <w:szCs w:val="24"/>
        </w:rPr>
      </w:pPr>
      <w:r w:rsidRPr="00792236">
        <w:rPr>
          <w:rFonts w:ascii="Times New Roman" w:eastAsia="Calibri" w:hAnsi="Times New Roman" w:cs="Times New Roman"/>
          <w:sz w:val="24"/>
          <w:szCs w:val="24"/>
        </w:rPr>
        <w:t>Сравнительный анализ количества участников школьного этапа Всероссийской олимпиады школьников</w:t>
      </w:r>
      <w:r w:rsidR="00792236">
        <w:rPr>
          <w:rFonts w:ascii="Times New Roman" w:eastAsia="Calibri" w:hAnsi="Times New Roman" w:cs="Times New Roman"/>
          <w:sz w:val="24"/>
          <w:szCs w:val="24"/>
        </w:rPr>
        <w:t xml:space="preserve"> </w:t>
      </w:r>
      <w:r w:rsidRPr="00792236">
        <w:rPr>
          <w:rFonts w:ascii="Times New Roman" w:eastAsia="Calibri" w:hAnsi="Times New Roman" w:cs="Times New Roman"/>
          <w:sz w:val="24"/>
          <w:szCs w:val="24"/>
        </w:rPr>
        <w:t>по годам</w:t>
      </w:r>
    </w:p>
    <w:p w:rsidR="003465FB" w:rsidRPr="00792236" w:rsidRDefault="003465FB" w:rsidP="003465FB">
      <w:pPr>
        <w:ind w:firstLine="709"/>
        <w:jc w:val="right"/>
        <w:rPr>
          <w:rFonts w:ascii="Times New Roman" w:eastAsia="Calibri" w:hAnsi="Times New Roman" w:cs="Times New Roman"/>
          <w:sz w:val="24"/>
          <w:szCs w:val="24"/>
        </w:rPr>
      </w:pPr>
    </w:p>
    <w:tbl>
      <w:tblPr>
        <w:tblStyle w:val="af6"/>
        <w:tblW w:w="9214" w:type="dxa"/>
        <w:tblInd w:w="-459" w:type="dxa"/>
        <w:tblLayout w:type="fixed"/>
        <w:tblLook w:val="04A0"/>
      </w:tblPr>
      <w:tblGrid>
        <w:gridCol w:w="2127"/>
        <w:gridCol w:w="2551"/>
        <w:gridCol w:w="1985"/>
        <w:gridCol w:w="2551"/>
      </w:tblGrid>
      <w:tr w:rsidR="003465FB" w:rsidRPr="00792236" w:rsidTr="003E1070">
        <w:trPr>
          <w:trHeight w:val="291"/>
        </w:trPr>
        <w:tc>
          <w:tcPr>
            <w:tcW w:w="9214" w:type="dxa"/>
            <w:gridSpan w:val="4"/>
          </w:tcPr>
          <w:p w:rsidR="003465FB" w:rsidRPr="00792236" w:rsidRDefault="003465FB" w:rsidP="003E1070">
            <w:pPr>
              <w:jc w:val="center"/>
              <w:rPr>
                <w:rFonts w:ascii="Times New Roman" w:eastAsia="Calibri" w:hAnsi="Times New Roman" w:cs="Times New Roman"/>
                <w:sz w:val="24"/>
                <w:szCs w:val="24"/>
              </w:rPr>
            </w:pPr>
            <w:r w:rsidRPr="00792236">
              <w:rPr>
                <w:rFonts w:ascii="Times New Roman" w:eastAsia="Calibri" w:hAnsi="Times New Roman" w:cs="Times New Roman"/>
                <w:sz w:val="24"/>
                <w:szCs w:val="24"/>
              </w:rPr>
              <w:t>Учебный год</w:t>
            </w:r>
          </w:p>
        </w:tc>
      </w:tr>
      <w:tr w:rsidR="003465FB" w:rsidRPr="00792236" w:rsidTr="003E1070">
        <w:trPr>
          <w:trHeight w:val="281"/>
        </w:trPr>
        <w:tc>
          <w:tcPr>
            <w:tcW w:w="4678" w:type="dxa"/>
            <w:gridSpan w:val="2"/>
          </w:tcPr>
          <w:p w:rsidR="003465FB" w:rsidRPr="00792236" w:rsidRDefault="003465FB" w:rsidP="003E1070">
            <w:pPr>
              <w:jc w:val="center"/>
              <w:rPr>
                <w:rFonts w:ascii="Times New Roman" w:eastAsia="Calibri" w:hAnsi="Times New Roman" w:cs="Times New Roman"/>
                <w:sz w:val="24"/>
                <w:szCs w:val="24"/>
              </w:rPr>
            </w:pPr>
            <w:r w:rsidRPr="00792236">
              <w:rPr>
                <w:rFonts w:ascii="Times New Roman" w:eastAsia="Calibri" w:hAnsi="Times New Roman" w:cs="Times New Roman"/>
                <w:sz w:val="24"/>
                <w:szCs w:val="24"/>
              </w:rPr>
              <w:t>2021-2022</w:t>
            </w:r>
          </w:p>
        </w:tc>
        <w:tc>
          <w:tcPr>
            <w:tcW w:w="4536" w:type="dxa"/>
            <w:gridSpan w:val="2"/>
          </w:tcPr>
          <w:p w:rsidR="003465FB" w:rsidRPr="00792236" w:rsidRDefault="003465FB" w:rsidP="003E1070">
            <w:pPr>
              <w:jc w:val="center"/>
              <w:rPr>
                <w:rFonts w:ascii="Times New Roman" w:eastAsia="Calibri" w:hAnsi="Times New Roman" w:cs="Times New Roman"/>
                <w:sz w:val="24"/>
                <w:szCs w:val="24"/>
              </w:rPr>
            </w:pPr>
            <w:r w:rsidRPr="00792236">
              <w:rPr>
                <w:rFonts w:ascii="Times New Roman" w:eastAsia="Calibri" w:hAnsi="Times New Roman" w:cs="Times New Roman"/>
                <w:sz w:val="24"/>
                <w:szCs w:val="24"/>
              </w:rPr>
              <w:t>2022-2023</w:t>
            </w:r>
          </w:p>
        </w:tc>
      </w:tr>
      <w:tr w:rsidR="003465FB" w:rsidRPr="00792236" w:rsidTr="003E1070">
        <w:tc>
          <w:tcPr>
            <w:tcW w:w="2127" w:type="dxa"/>
          </w:tcPr>
          <w:p w:rsidR="003465FB" w:rsidRPr="00792236" w:rsidRDefault="003465FB" w:rsidP="003E1070">
            <w:pPr>
              <w:jc w:val="center"/>
              <w:rPr>
                <w:rFonts w:ascii="Times New Roman" w:eastAsia="Calibri" w:hAnsi="Times New Roman" w:cs="Times New Roman"/>
                <w:sz w:val="24"/>
                <w:szCs w:val="24"/>
              </w:rPr>
            </w:pPr>
            <w:r w:rsidRPr="00792236">
              <w:rPr>
                <w:rFonts w:ascii="Times New Roman" w:eastAsia="Calibri" w:hAnsi="Times New Roman" w:cs="Times New Roman"/>
                <w:sz w:val="24"/>
                <w:szCs w:val="24"/>
              </w:rPr>
              <w:t>Количество участников</w:t>
            </w:r>
          </w:p>
        </w:tc>
        <w:tc>
          <w:tcPr>
            <w:tcW w:w="2551" w:type="dxa"/>
          </w:tcPr>
          <w:p w:rsidR="003465FB" w:rsidRPr="00792236" w:rsidRDefault="003465FB" w:rsidP="003E1070">
            <w:pPr>
              <w:jc w:val="center"/>
              <w:rPr>
                <w:rFonts w:ascii="Times New Roman" w:eastAsia="Calibri" w:hAnsi="Times New Roman" w:cs="Times New Roman"/>
                <w:sz w:val="24"/>
                <w:szCs w:val="24"/>
              </w:rPr>
            </w:pPr>
            <w:r w:rsidRPr="00792236">
              <w:rPr>
                <w:rFonts w:ascii="Times New Roman" w:eastAsia="Calibri" w:hAnsi="Times New Roman" w:cs="Times New Roman"/>
                <w:sz w:val="24"/>
                <w:szCs w:val="24"/>
              </w:rPr>
              <w:t>Доля от количества обучающихся, %</w:t>
            </w:r>
          </w:p>
        </w:tc>
        <w:tc>
          <w:tcPr>
            <w:tcW w:w="1985" w:type="dxa"/>
          </w:tcPr>
          <w:p w:rsidR="003465FB" w:rsidRPr="00792236" w:rsidRDefault="003465FB" w:rsidP="003E1070">
            <w:pPr>
              <w:jc w:val="center"/>
              <w:rPr>
                <w:rFonts w:ascii="Times New Roman" w:eastAsia="Calibri" w:hAnsi="Times New Roman" w:cs="Times New Roman"/>
                <w:sz w:val="24"/>
                <w:szCs w:val="24"/>
              </w:rPr>
            </w:pPr>
            <w:r w:rsidRPr="00792236">
              <w:rPr>
                <w:rFonts w:ascii="Times New Roman" w:eastAsia="Calibri" w:hAnsi="Times New Roman" w:cs="Times New Roman"/>
                <w:sz w:val="24"/>
                <w:szCs w:val="24"/>
              </w:rPr>
              <w:t xml:space="preserve">Количество участников </w:t>
            </w:r>
          </w:p>
        </w:tc>
        <w:tc>
          <w:tcPr>
            <w:tcW w:w="2551" w:type="dxa"/>
          </w:tcPr>
          <w:p w:rsidR="003465FB" w:rsidRPr="00792236" w:rsidRDefault="003465FB" w:rsidP="003E1070">
            <w:pPr>
              <w:jc w:val="center"/>
              <w:rPr>
                <w:rFonts w:ascii="Times New Roman" w:eastAsia="Calibri" w:hAnsi="Times New Roman" w:cs="Times New Roman"/>
                <w:sz w:val="24"/>
                <w:szCs w:val="24"/>
              </w:rPr>
            </w:pPr>
            <w:r w:rsidRPr="00792236">
              <w:rPr>
                <w:rFonts w:ascii="Times New Roman" w:eastAsia="Calibri" w:hAnsi="Times New Roman" w:cs="Times New Roman"/>
                <w:sz w:val="24"/>
                <w:szCs w:val="24"/>
              </w:rPr>
              <w:t>Доля от количества обучающихся, %</w:t>
            </w:r>
          </w:p>
        </w:tc>
      </w:tr>
      <w:tr w:rsidR="003465FB" w:rsidRPr="00792236" w:rsidTr="003E1070">
        <w:tc>
          <w:tcPr>
            <w:tcW w:w="2127" w:type="dxa"/>
          </w:tcPr>
          <w:p w:rsidR="003465FB" w:rsidRPr="00792236" w:rsidRDefault="003465FB" w:rsidP="003E1070">
            <w:pPr>
              <w:jc w:val="center"/>
              <w:rPr>
                <w:rFonts w:ascii="Times New Roman" w:eastAsia="Calibri" w:hAnsi="Times New Roman" w:cs="Times New Roman"/>
                <w:sz w:val="24"/>
                <w:szCs w:val="24"/>
                <w:highlight w:val="yellow"/>
              </w:rPr>
            </w:pPr>
            <w:r w:rsidRPr="00792236">
              <w:rPr>
                <w:rFonts w:ascii="Times New Roman" w:eastAsia="Calibri" w:hAnsi="Times New Roman" w:cs="Times New Roman"/>
                <w:sz w:val="24"/>
                <w:szCs w:val="24"/>
              </w:rPr>
              <w:t>47</w:t>
            </w:r>
          </w:p>
        </w:tc>
        <w:tc>
          <w:tcPr>
            <w:tcW w:w="2551" w:type="dxa"/>
          </w:tcPr>
          <w:p w:rsidR="003465FB" w:rsidRPr="00792236" w:rsidRDefault="003465FB" w:rsidP="003E1070">
            <w:pPr>
              <w:jc w:val="center"/>
              <w:rPr>
                <w:rFonts w:ascii="Times New Roman" w:eastAsia="Calibri" w:hAnsi="Times New Roman" w:cs="Times New Roman"/>
                <w:sz w:val="24"/>
                <w:szCs w:val="24"/>
                <w:highlight w:val="yellow"/>
              </w:rPr>
            </w:pPr>
            <w:r w:rsidRPr="00792236">
              <w:rPr>
                <w:rFonts w:ascii="Times New Roman" w:eastAsia="Calibri" w:hAnsi="Times New Roman" w:cs="Times New Roman"/>
                <w:sz w:val="24"/>
                <w:szCs w:val="24"/>
              </w:rPr>
              <w:t>66,2</w:t>
            </w:r>
          </w:p>
        </w:tc>
        <w:tc>
          <w:tcPr>
            <w:tcW w:w="1985" w:type="dxa"/>
          </w:tcPr>
          <w:p w:rsidR="003465FB" w:rsidRPr="00792236" w:rsidRDefault="003465FB" w:rsidP="00792236">
            <w:pPr>
              <w:jc w:val="center"/>
              <w:rPr>
                <w:rFonts w:ascii="Times New Roman" w:eastAsia="Calibri" w:hAnsi="Times New Roman" w:cs="Times New Roman"/>
                <w:sz w:val="24"/>
                <w:szCs w:val="24"/>
              </w:rPr>
            </w:pPr>
            <w:r w:rsidRPr="00792236">
              <w:rPr>
                <w:rFonts w:ascii="Times New Roman" w:eastAsia="Calibri" w:hAnsi="Times New Roman" w:cs="Times New Roman"/>
                <w:sz w:val="24"/>
                <w:szCs w:val="24"/>
              </w:rPr>
              <w:t>3</w:t>
            </w:r>
            <w:r w:rsidR="00792236">
              <w:rPr>
                <w:rFonts w:ascii="Times New Roman" w:eastAsia="Calibri" w:hAnsi="Times New Roman" w:cs="Times New Roman"/>
                <w:sz w:val="24"/>
                <w:szCs w:val="24"/>
              </w:rPr>
              <w:t>6</w:t>
            </w:r>
          </w:p>
        </w:tc>
        <w:tc>
          <w:tcPr>
            <w:tcW w:w="2551" w:type="dxa"/>
          </w:tcPr>
          <w:p w:rsidR="003465FB" w:rsidRPr="00792236" w:rsidRDefault="003465FB" w:rsidP="003E1070">
            <w:pPr>
              <w:jc w:val="center"/>
              <w:rPr>
                <w:rFonts w:ascii="Times New Roman" w:eastAsia="Calibri" w:hAnsi="Times New Roman" w:cs="Times New Roman"/>
                <w:sz w:val="24"/>
                <w:szCs w:val="24"/>
              </w:rPr>
            </w:pPr>
            <w:r w:rsidRPr="00792236">
              <w:rPr>
                <w:rFonts w:ascii="Times New Roman" w:eastAsia="Calibri" w:hAnsi="Times New Roman" w:cs="Times New Roman"/>
                <w:sz w:val="24"/>
                <w:szCs w:val="24"/>
              </w:rPr>
              <w:t>92</w:t>
            </w:r>
          </w:p>
        </w:tc>
      </w:tr>
    </w:tbl>
    <w:p w:rsidR="003465FB" w:rsidRPr="002E2BDD" w:rsidRDefault="003465FB" w:rsidP="003465FB">
      <w:pPr>
        <w:rPr>
          <w:i/>
          <w:iCs/>
          <w:sz w:val="20"/>
          <w:szCs w:val="20"/>
        </w:rPr>
      </w:pPr>
    </w:p>
    <w:p w:rsidR="003465FB" w:rsidRPr="00792236" w:rsidRDefault="003465FB" w:rsidP="003465FB">
      <w:pPr>
        <w:ind w:firstLine="709"/>
        <w:rPr>
          <w:rFonts w:ascii="Times New Roman" w:hAnsi="Times New Roman" w:cs="Times New Roman"/>
          <w:sz w:val="24"/>
          <w:szCs w:val="24"/>
        </w:rPr>
      </w:pPr>
      <w:r w:rsidRPr="00792236">
        <w:rPr>
          <w:rFonts w:ascii="Times New Roman" w:eastAsia="Calibri" w:hAnsi="Times New Roman" w:cs="Times New Roman"/>
          <w:b/>
          <w:sz w:val="24"/>
          <w:szCs w:val="24"/>
        </w:rPr>
        <w:t xml:space="preserve">Вывод: </w:t>
      </w:r>
      <w:r w:rsidRPr="00792236">
        <w:rPr>
          <w:rFonts w:ascii="Times New Roman" w:eastAsia="Calibri" w:hAnsi="Times New Roman" w:cs="Times New Roman"/>
          <w:sz w:val="24"/>
          <w:szCs w:val="24"/>
        </w:rPr>
        <w:t>в 2022-2023 году наблюдается незначительное количественное повышение участников школьного этапа олимпиады в сравнении с прошлым годом, это обусловлено осознанным выбором учащихся и их родителей, а также</w:t>
      </w:r>
      <w:r w:rsidRPr="00792236">
        <w:rPr>
          <w:rFonts w:ascii="Times New Roman" w:hAnsi="Times New Roman" w:cs="Times New Roman"/>
          <w:sz w:val="24"/>
          <w:szCs w:val="24"/>
        </w:rPr>
        <w:t xml:space="preserve"> работой педагогического коллектива по вовлеченности учащихся в олимпиадное движение, трое детей не смогли принять участие в олимпиадах по причине болезни. </w:t>
      </w:r>
    </w:p>
    <w:p w:rsidR="003465FB" w:rsidRPr="00792236" w:rsidRDefault="003465FB" w:rsidP="003465FB">
      <w:pPr>
        <w:ind w:firstLine="709"/>
        <w:rPr>
          <w:rFonts w:ascii="Times New Roman" w:hAnsi="Times New Roman" w:cs="Times New Roman"/>
          <w:sz w:val="24"/>
          <w:szCs w:val="24"/>
        </w:rPr>
      </w:pPr>
      <w:r w:rsidRPr="00792236">
        <w:rPr>
          <w:rFonts w:ascii="Times New Roman" w:hAnsi="Times New Roman" w:cs="Times New Roman"/>
          <w:sz w:val="24"/>
          <w:szCs w:val="24"/>
        </w:rPr>
        <w:t>Всем желающим в соответствии с Порядком проведения школьного этапа Всероссийской олимпиады школьников было предоставлено право принять участие в олимпиадах.</w:t>
      </w:r>
    </w:p>
    <w:p w:rsidR="003465FB" w:rsidRDefault="003465FB" w:rsidP="003465FB">
      <w:pPr>
        <w:ind w:firstLine="709"/>
      </w:pPr>
    </w:p>
    <w:p w:rsidR="003465FB" w:rsidRPr="00792236" w:rsidRDefault="003465FB" w:rsidP="003465FB">
      <w:pPr>
        <w:ind w:firstLine="709"/>
        <w:jc w:val="center"/>
        <w:rPr>
          <w:rFonts w:ascii="Times New Roman" w:hAnsi="Times New Roman" w:cs="Times New Roman"/>
          <w:bCs/>
          <w:sz w:val="24"/>
          <w:szCs w:val="24"/>
        </w:rPr>
      </w:pPr>
      <w:r w:rsidRPr="00792236">
        <w:rPr>
          <w:rFonts w:ascii="Times New Roman" w:hAnsi="Times New Roman" w:cs="Times New Roman"/>
          <w:bCs/>
          <w:sz w:val="24"/>
          <w:szCs w:val="24"/>
        </w:rPr>
        <w:t xml:space="preserve">Количество участников школьного этапа </w:t>
      </w:r>
      <w:r w:rsidRPr="00792236">
        <w:rPr>
          <w:rFonts w:ascii="Times New Roman" w:eastAsia="Calibri" w:hAnsi="Times New Roman" w:cs="Times New Roman"/>
          <w:sz w:val="24"/>
          <w:szCs w:val="24"/>
        </w:rPr>
        <w:t>Всероссийской олимпиады школьников</w:t>
      </w:r>
      <w:r w:rsidR="00792236">
        <w:rPr>
          <w:rFonts w:ascii="Times New Roman" w:eastAsia="Calibri" w:hAnsi="Times New Roman" w:cs="Times New Roman"/>
          <w:sz w:val="24"/>
          <w:szCs w:val="24"/>
        </w:rPr>
        <w:t xml:space="preserve"> </w:t>
      </w:r>
      <w:r w:rsidRPr="00792236">
        <w:rPr>
          <w:rFonts w:ascii="Times New Roman" w:hAnsi="Times New Roman" w:cs="Times New Roman"/>
          <w:bCs/>
          <w:sz w:val="24"/>
          <w:szCs w:val="24"/>
        </w:rPr>
        <w:t>по каждому предмету</w:t>
      </w:r>
    </w:p>
    <w:p w:rsidR="003465FB" w:rsidRDefault="003465FB" w:rsidP="003465FB">
      <w:pPr>
        <w:ind w:firstLine="709"/>
        <w:jc w:val="right"/>
        <w:rPr>
          <w:b/>
          <w:bCs/>
        </w:rPr>
      </w:pPr>
    </w:p>
    <w:tbl>
      <w:tblPr>
        <w:tblStyle w:val="af6"/>
        <w:tblW w:w="0" w:type="auto"/>
        <w:tblLayout w:type="fixed"/>
        <w:tblLook w:val="04A0"/>
      </w:tblPr>
      <w:tblGrid>
        <w:gridCol w:w="515"/>
        <w:gridCol w:w="2428"/>
        <w:gridCol w:w="719"/>
        <w:gridCol w:w="720"/>
        <w:gridCol w:w="720"/>
        <w:gridCol w:w="720"/>
        <w:gridCol w:w="719"/>
        <w:gridCol w:w="720"/>
        <w:gridCol w:w="32"/>
        <w:gridCol w:w="895"/>
      </w:tblGrid>
      <w:tr w:rsidR="003465FB" w:rsidTr="003E1070">
        <w:tc>
          <w:tcPr>
            <w:tcW w:w="515" w:type="dxa"/>
            <w:vMerge w:val="restart"/>
            <w:vAlign w:val="center"/>
          </w:tcPr>
          <w:p w:rsidR="003465FB" w:rsidRPr="00C51623" w:rsidRDefault="003465FB" w:rsidP="003E1070">
            <w:pPr>
              <w:jc w:val="center"/>
              <w:rPr>
                <w:rFonts w:eastAsia="Calibri"/>
                <w:b/>
              </w:rPr>
            </w:pPr>
            <w:r w:rsidRPr="00C51623">
              <w:rPr>
                <w:rFonts w:eastAsia="Calibri"/>
                <w:b/>
              </w:rPr>
              <w:t>№</w:t>
            </w:r>
          </w:p>
        </w:tc>
        <w:tc>
          <w:tcPr>
            <w:tcW w:w="2428" w:type="dxa"/>
            <w:vMerge w:val="restart"/>
            <w:vAlign w:val="center"/>
          </w:tcPr>
          <w:p w:rsidR="003465FB" w:rsidRPr="00C51623" w:rsidRDefault="003465FB" w:rsidP="003E1070">
            <w:pPr>
              <w:jc w:val="center"/>
              <w:rPr>
                <w:rFonts w:eastAsia="Calibri"/>
                <w:b/>
              </w:rPr>
            </w:pPr>
            <w:r w:rsidRPr="00C51623">
              <w:rPr>
                <w:rFonts w:eastAsia="Calibri"/>
                <w:b/>
              </w:rPr>
              <w:t xml:space="preserve">Предмет </w:t>
            </w:r>
          </w:p>
        </w:tc>
        <w:tc>
          <w:tcPr>
            <w:tcW w:w="4350" w:type="dxa"/>
            <w:gridSpan w:val="7"/>
          </w:tcPr>
          <w:p w:rsidR="003465FB" w:rsidRPr="00C51623" w:rsidRDefault="003465FB" w:rsidP="003E1070">
            <w:pPr>
              <w:jc w:val="center"/>
              <w:rPr>
                <w:rFonts w:eastAsia="Calibri"/>
                <w:b/>
              </w:rPr>
            </w:pPr>
            <w:r w:rsidRPr="003465FB">
              <w:rPr>
                <w:rFonts w:eastAsia="Calibri"/>
                <w:b/>
              </w:rPr>
              <w:t>Количество участников</w:t>
            </w:r>
          </w:p>
        </w:tc>
        <w:tc>
          <w:tcPr>
            <w:tcW w:w="895" w:type="dxa"/>
          </w:tcPr>
          <w:p w:rsidR="003465FB" w:rsidRPr="00C51623" w:rsidRDefault="003465FB" w:rsidP="003E1070">
            <w:pPr>
              <w:jc w:val="center"/>
              <w:rPr>
                <w:rFonts w:eastAsia="Calibri"/>
                <w:b/>
              </w:rPr>
            </w:pPr>
            <w:r>
              <w:rPr>
                <w:rFonts w:eastAsia="Calibri"/>
                <w:b/>
              </w:rPr>
              <w:t>Итого</w:t>
            </w:r>
          </w:p>
        </w:tc>
      </w:tr>
      <w:tr w:rsidR="003465FB" w:rsidTr="003E1070">
        <w:tc>
          <w:tcPr>
            <w:tcW w:w="515" w:type="dxa"/>
            <w:vMerge/>
            <w:vAlign w:val="center"/>
          </w:tcPr>
          <w:p w:rsidR="003465FB" w:rsidRPr="00C51623" w:rsidRDefault="003465FB" w:rsidP="003E1070">
            <w:pPr>
              <w:jc w:val="center"/>
              <w:rPr>
                <w:rFonts w:eastAsia="Calibri"/>
                <w:b/>
              </w:rPr>
            </w:pPr>
          </w:p>
        </w:tc>
        <w:tc>
          <w:tcPr>
            <w:tcW w:w="2428" w:type="dxa"/>
            <w:vMerge/>
          </w:tcPr>
          <w:p w:rsidR="003465FB" w:rsidRPr="00C51623" w:rsidRDefault="003465FB" w:rsidP="003E1070">
            <w:pPr>
              <w:rPr>
                <w:rFonts w:eastAsia="Calibri"/>
                <w:b/>
              </w:rPr>
            </w:pPr>
          </w:p>
        </w:tc>
        <w:tc>
          <w:tcPr>
            <w:tcW w:w="719" w:type="dxa"/>
          </w:tcPr>
          <w:p w:rsidR="003465FB" w:rsidRPr="00C51623" w:rsidRDefault="003465FB" w:rsidP="003E1070">
            <w:pPr>
              <w:jc w:val="center"/>
              <w:rPr>
                <w:rFonts w:eastAsia="Calibri"/>
                <w:b/>
              </w:rPr>
            </w:pPr>
            <w:r w:rsidRPr="00C51623">
              <w:rPr>
                <w:rFonts w:eastAsia="Calibri"/>
                <w:b/>
              </w:rPr>
              <w:t>4</w:t>
            </w:r>
          </w:p>
        </w:tc>
        <w:tc>
          <w:tcPr>
            <w:tcW w:w="720" w:type="dxa"/>
          </w:tcPr>
          <w:p w:rsidR="003465FB" w:rsidRPr="00C51623" w:rsidRDefault="003465FB" w:rsidP="003E1070">
            <w:pPr>
              <w:jc w:val="center"/>
              <w:rPr>
                <w:rFonts w:eastAsia="Calibri"/>
                <w:b/>
              </w:rPr>
            </w:pPr>
            <w:r w:rsidRPr="00C51623">
              <w:rPr>
                <w:rFonts w:eastAsia="Calibri"/>
                <w:b/>
              </w:rPr>
              <w:t>5</w:t>
            </w:r>
          </w:p>
        </w:tc>
        <w:tc>
          <w:tcPr>
            <w:tcW w:w="720" w:type="dxa"/>
          </w:tcPr>
          <w:p w:rsidR="003465FB" w:rsidRPr="00C51623" w:rsidRDefault="003465FB" w:rsidP="003E1070">
            <w:pPr>
              <w:jc w:val="center"/>
              <w:rPr>
                <w:rFonts w:eastAsia="Calibri"/>
                <w:b/>
              </w:rPr>
            </w:pPr>
            <w:r w:rsidRPr="00C51623">
              <w:rPr>
                <w:rFonts w:eastAsia="Calibri"/>
                <w:b/>
              </w:rPr>
              <w:t>6</w:t>
            </w:r>
          </w:p>
        </w:tc>
        <w:tc>
          <w:tcPr>
            <w:tcW w:w="720" w:type="dxa"/>
          </w:tcPr>
          <w:p w:rsidR="003465FB" w:rsidRPr="00C51623" w:rsidRDefault="003465FB" w:rsidP="003E1070">
            <w:pPr>
              <w:jc w:val="center"/>
              <w:rPr>
                <w:rFonts w:eastAsia="Calibri"/>
                <w:b/>
              </w:rPr>
            </w:pPr>
            <w:r w:rsidRPr="00C51623">
              <w:rPr>
                <w:rFonts w:eastAsia="Calibri"/>
                <w:b/>
              </w:rPr>
              <w:t>7</w:t>
            </w:r>
          </w:p>
        </w:tc>
        <w:tc>
          <w:tcPr>
            <w:tcW w:w="719" w:type="dxa"/>
          </w:tcPr>
          <w:p w:rsidR="003465FB" w:rsidRPr="00C51623" w:rsidRDefault="003465FB" w:rsidP="003E1070">
            <w:pPr>
              <w:jc w:val="center"/>
              <w:rPr>
                <w:rFonts w:eastAsia="Calibri"/>
                <w:b/>
              </w:rPr>
            </w:pPr>
            <w:r w:rsidRPr="00C51623">
              <w:rPr>
                <w:rFonts w:eastAsia="Calibri"/>
                <w:b/>
              </w:rPr>
              <w:t>8</w:t>
            </w:r>
          </w:p>
        </w:tc>
        <w:tc>
          <w:tcPr>
            <w:tcW w:w="720" w:type="dxa"/>
          </w:tcPr>
          <w:p w:rsidR="003465FB" w:rsidRPr="00C51623" w:rsidRDefault="003465FB" w:rsidP="003E1070">
            <w:pPr>
              <w:jc w:val="center"/>
              <w:rPr>
                <w:rFonts w:eastAsia="Calibri"/>
                <w:b/>
              </w:rPr>
            </w:pPr>
            <w:r w:rsidRPr="00C51623">
              <w:rPr>
                <w:rFonts w:eastAsia="Calibri"/>
                <w:b/>
              </w:rPr>
              <w:t>9</w:t>
            </w:r>
          </w:p>
        </w:tc>
        <w:tc>
          <w:tcPr>
            <w:tcW w:w="927" w:type="dxa"/>
            <w:gridSpan w:val="2"/>
          </w:tcPr>
          <w:p w:rsidR="003465FB" w:rsidRPr="00C51623" w:rsidRDefault="003465FB" w:rsidP="003E1070">
            <w:pPr>
              <w:jc w:val="center"/>
              <w:rPr>
                <w:rFonts w:eastAsia="Calibri"/>
                <w:b/>
              </w:rPr>
            </w:pPr>
          </w:p>
        </w:tc>
      </w:tr>
      <w:tr w:rsidR="003465FB" w:rsidTr="003E1070">
        <w:tc>
          <w:tcPr>
            <w:tcW w:w="515" w:type="dxa"/>
          </w:tcPr>
          <w:p w:rsidR="003465FB" w:rsidRDefault="003465FB" w:rsidP="003E1070">
            <w:pPr>
              <w:jc w:val="center"/>
              <w:rPr>
                <w:rFonts w:eastAsia="Calibri"/>
              </w:rPr>
            </w:pPr>
            <w:r>
              <w:rPr>
                <w:rFonts w:eastAsia="Calibri"/>
              </w:rPr>
              <w:t>1</w:t>
            </w:r>
          </w:p>
        </w:tc>
        <w:tc>
          <w:tcPr>
            <w:tcW w:w="2428" w:type="dxa"/>
          </w:tcPr>
          <w:p w:rsidR="003465FB" w:rsidRPr="00875ACC" w:rsidRDefault="003465FB" w:rsidP="003E1070">
            <w:pPr>
              <w:rPr>
                <w:rFonts w:ascii="Times New Roman" w:eastAsia="Calibri" w:hAnsi="Times New Roman"/>
              </w:rPr>
            </w:pPr>
            <w:r>
              <w:rPr>
                <w:rFonts w:ascii="Times New Roman" w:eastAsia="Calibri" w:hAnsi="Times New Roman"/>
              </w:rPr>
              <w:t xml:space="preserve">Русский язык </w:t>
            </w:r>
          </w:p>
        </w:tc>
        <w:tc>
          <w:tcPr>
            <w:tcW w:w="719" w:type="dxa"/>
          </w:tcPr>
          <w:p w:rsidR="003465FB" w:rsidRDefault="003465FB" w:rsidP="003E1070">
            <w:pPr>
              <w:jc w:val="center"/>
              <w:rPr>
                <w:rFonts w:eastAsia="Calibri"/>
              </w:rPr>
            </w:pPr>
            <w:r>
              <w:rPr>
                <w:rFonts w:eastAsia="Calibri"/>
              </w:rPr>
              <w:t>6</w:t>
            </w:r>
          </w:p>
        </w:tc>
        <w:tc>
          <w:tcPr>
            <w:tcW w:w="720" w:type="dxa"/>
          </w:tcPr>
          <w:p w:rsidR="003465FB" w:rsidRDefault="003465FB" w:rsidP="003E1070">
            <w:pPr>
              <w:jc w:val="center"/>
              <w:rPr>
                <w:rFonts w:eastAsia="Calibri"/>
              </w:rPr>
            </w:pPr>
            <w:r>
              <w:rPr>
                <w:rFonts w:eastAsia="Calibri"/>
              </w:rPr>
              <w:t>5</w:t>
            </w:r>
          </w:p>
        </w:tc>
        <w:tc>
          <w:tcPr>
            <w:tcW w:w="720" w:type="dxa"/>
          </w:tcPr>
          <w:p w:rsidR="003465FB" w:rsidRDefault="003465FB" w:rsidP="003E1070">
            <w:pPr>
              <w:jc w:val="center"/>
              <w:rPr>
                <w:rFonts w:eastAsia="Calibri"/>
              </w:rPr>
            </w:pPr>
            <w:r>
              <w:rPr>
                <w:rFonts w:eastAsia="Calibri"/>
              </w:rPr>
              <w:t>2</w:t>
            </w:r>
          </w:p>
        </w:tc>
        <w:tc>
          <w:tcPr>
            <w:tcW w:w="720" w:type="dxa"/>
          </w:tcPr>
          <w:p w:rsidR="003465FB" w:rsidRDefault="003465FB" w:rsidP="003E1070">
            <w:pPr>
              <w:jc w:val="center"/>
              <w:rPr>
                <w:rFonts w:eastAsia="Calibri"/>
              </w:rPr>
            </w:pPr>
            <w:r>
              <w:rPr>
                <w:rFonts w:eastAsia="Calibri"/>
              </w:rPr>
              <w:t>4</w:t>
            </w:r>
          </w:p>
        </w:tc>
        <w:tc>
          <w:tcPr>
            <w:tcW w:w="719" w:type="dxa"/>
          </w:tcPr>
          <w:p w:rsidR="003465FB" w:rsidRDefault="003465FB" w:rsidP="003E1070">
            <w:pPr>
              <w:jc w:val="center"/>
              <w:rPr>
                <w:rFonts w:eastAsia="Calibri"/>
              </w:rPr>
            </w:pPr>
            <w:r>
              <w:rPr>
                <w:rFonts w:eastAsia="Calibri"/>
              </w:rPr>
              <w:t>0</w:t>
            </w:r>
          </w:p>
        </w:tc>
        <w:tc>
          <w:tcPr>
            <w:tcW w:w="720" w:type="dxa"/>
          </w:tcPr>
          <w:p w:rsidR="003465FB" w:rsidRDefault="003465FB" w:rsidP="003E1070">
            <w:pPr>
              <w:jc w:val="center"/>
              <w:rPr>
                <w:rFonts w:eastAsia="Calibri"/>
              </w:rPr>
            </w:pPr>
            <w:r>
              <w:rPr>
                <w:rFonts w:eastAsia="Calibri"/>
              </w:rPr>
              <w:t>4</w:t>
            </w:r>
          </w:p>
        </w:tc>
        <w:tc>
          <w:tcPr>
            <w:tcW w:w="927" w:type="dxa"/>
            <w:gridSpan w:val="2"/>
          </w:tcPr>
          <w:p w:rsidR="003465FB" w:rsidRDefault="003465FB" w:rsidP="003E1070">
            <w:pPr>
              <w:jc w:val="center"/>
              <w:rPr>
                <w:rFonts w:eastAsia="Calibri"/>
              </w:rPr>
            </w:pPr>
            <w:r>
              <w:rPr>
                <w:rFonts w:eastAsia="Calibri"/>
              </w:rPr>
              <w:t>21</w:t>
            </w:r>
          </w:p>
        </w:tc>
      </w:tr>
      <w:tr w:rsidR="003465FB" w:rsidRPr="00A73E58" w:rsidTr="003E1070">
        <w:tc>
          <w:tcPr>
            <w:tcW w:w="515" w:type="dxa"/>
          </w:tcPr>
          <w:p w:rsidR="003465FB" w:rsidRDefault="003465FB" w:rsidP="003E1070">
            <w:pPr>
              <w:jc w:val="center"/>
              <w:rPr>
                <w:rFonts w:eastAsia="Calibri"/>
              </w:rPr>
            </w:pPr>
            <w:r>
              <w:rPr>
                <w:rFonts w:eastAsia="Calibri"/>
              </w:rPr>
              <w:t>2</w:t>
            </w:r>
          </w:p>
        </w:tc>
        <w:tc>
          <w:tcPr>
            <w:tcW w:w="2428" w:type="dxa"/>
          </w:tcPr>
          <w:p w:rsidR="003465FB" w:rsidRPr="00875ACC" w:rsidRDefault="003465FB" w:rsidP="003E1070">
            <w:pPr>
              <w:rPr>
                <w:rFonts w:ascii="Times New Roman" w:eastAsia="Calibri" w:hAnsi="Times New Roman"/>
              </w:rPr>
            </w:pPr>
            <w:r w:rsidRPr="00875ACC">
              <w:rPr>
                <w:rFonts w:ascii="Times New Roman" w:eastAsia="Calibri" w:hAnsi="Times New Roman"/>
              </w:rPr>
              <w:t xml:space="preserve">Биология </w:t>
            </w:r>
          </w:p>
        </w:tc>
        <w:tc>
          <w:tcPr>
            <w:tcW w:w="719" w:type="dxa"/>
          </w:tcPr>
          <w:p w:rsidR="003465FB" w:rsidRDefault="003465FB" w:rsidP="003E1070">
            <w:pPr>
              <w:jc w:val="center"/>
              <w:rPr>
                <w:rFonts w:eastAsia="Calibri"/>
              </w:rPr>
            </w:pPr>
            <w:r>
              <w:rPr>
                <w:rFonts w:eastAsia="Calibri"/>
              </w:rPr>
              <w:t>0</w:t>
            </w:r>
          </w:p>
        </w:tc>
        <w:tc>
          <w:tcPr>
            <w:tcW w:w="720" w:type="dxa"/>
          </w:tcPr>
          <w:p w:rsidR="003465FB" w:rsidRDefault="003465FB" w:rsidP="003E1070">
            <w:pPr>
              <w:jc w:val="center"/>
              <w:rPr>
                <w:rFonts w:eastAsia="Calibri"/>
              </w:rPr>
            </w:pPr>
            <w:r>
              <w:rPr>
                <w:rFonts w:eastAsia="Calibri"/>
              </w:rPr>
              <w:t>0</w:t>
            </w:r>
          </w:p>
        </w:tc>
        <w:tc>
          <w:tcPr>
            <w:tcW w:w="720" w:type="dxa"/>
          </w:tcPr>
          <w:p w:rsidR="003465FB" w:rsidRDefault="003465FB" w:rsidP="003E1070">
            <w:pPr>
              <w:jc w:val="center"/>
              <w:rPr>
                <w:rFonts w:eastAsia="Calibri"/>
              </w:rPr>
            </w:pPr>
            <w:r>
              <w:rPr>
                <w:rFonts w:eastAsia="Calibri"/>
              </w:rPr>
              <w:t>2</w:t>
            </w:r>
          </w:p>
        </w:tc>
        <w:tc>
          <w:tcPr>
            <w:tcW w:w="720" w:type="dxa"/>
          </w:tcPr>
          <w:p w:rsidR="003465FB" w:rsidRDefault="003465FB" w:rsidP="003E1070">
            <w:pPr>
              <w:jc w:val="center"/>
              <w:rPr>
                <w:rFonts w:eastAsia="Calibri"/>
              </w:rPr>
            </w:pPr>
            <w:r>
              <w:rPr>
                <w:rFonts w:eastAsia="Calibri"/>
              </w:rPr>
              <w:t>3</w:t>
            </w:r>
          </w:p>
        </w:tc>
        <w:tc>
          <w:tcPr>
            <w:tcW w:w="719" w:type="dxa"/>
          </w:tcPr>
          <w:p w:rsidR="003465FB" w:rsidRDefault="003465FB" w:rsidP="003E1070">
            <w:pPr>
              <w:jc w:val="center"/>
              <w:rPr>
                <w:rFonts w:eastAsia="Calibri"/>
              </w:rPr>
            </w:pPr>
            <w:r>
              <w:rPr>
                <w:rFonts w:eastAsia="Calibri"/>
              </w:rPr>
              <w:t>1</w:t>
            </w:r>
          </w:p>
        </w:tc>
        <w:tc>
          <w:tcPr>
            <w:tcW w:w="720" w:type="dxa"/>
          </w:tcPr>
          <w:p w:rsidR="003465FB" w:rsidRDefault="003465FB" w:rsidP="003E1070">
            <w:pPr>
              <w:jc w:val="center"/>
              <w:rPr>
                <w:rFonts w:eastAsia="Calibri"/>
              </w:rPr>
            </w:pPr>
            <w:r>
              <w:rPr>
                <w:rFonts w:eastAsia="Calibri"/>
              </w:rPr>
              <w:t>3</w:t>
            </w:r>
          </w:p>
        </w:tc>
        <w:tc>
          <w:tcPr>
            <w:tcW w:w="927" w:type="dxa"/>
            <w:gridSpan w:val="2"/>
          </w:tcPr>
          <w:p w:rsidR="003465FB" w:rsidRPr="00A73E58" w:rsidRDefault="003465FB" w:rsidP="003E1070">
            <w:pPr>
              <w:jc w:val="center"/>
              <w:rPr>
                <w:rFonts w:eastAsia="Calibri"/>
                <w:b/>
              </w:rPr>
            </w:pPr>
            <w:r>
              <w:rPr>
                <w:rFonts w:eastAsia="Calibri"/>
                <w:b/>
              </w:rPr>
              <w:t>9</w:t>
            </w:r>
          </w:p>
        </w:tc>
      </w:tr>
      <w:tr w:rsidR="003465FB" w:rsidTr="003E1070">
        <w:tc>
          <w:tcPr>
            <w:tcW w:w="515" w:type="dxa"/>
          </w:tcPr>
          <w:p w:rsidR="003465FB" w:rsidRDefault="003465FB" w:rsidP="003E1070">
            <w:pPr>
              <w:jc w:val="center"/>
              <w:rPr>
                <w:rFonts w:eastAsia="Calibri"/>
              </w:rPr>
            </w:pPr>
            <w:r>
              <w:rPr>
                <w:rFonts w:eastAsia="Calibri"/>
              </w:rPr>
              <w:lastRenderedPageBreak/>
              <w:t>3</w:t>
            </w:r>
          </w:p>
        </w:tc>
        <w:tc>
          <w:tcPr>
            <w:tcW w:w="2428" w:type="dxa"/>
          </w:tcPr>
          <w:p w:rsidR="003465FB" w:rsidRPr="00875ACC" w:rsidRDefault="003465FB" w:rsidP="003E1070">
            <w:pPr>
              <w:rPr>
                <w:rFonts w:ascii="Times New Roman" w:eastAsia="Calibri" w:hAnsi="Times New Roman"/>
              </w:rPr>
            </w:pPr>
            <w:r w:rsidRPr="00875ACC">
              <w:rPr>
                <w:rFonts w:ascii="Times New Roman" w:eastAsia="Calibri" w:hAnsi="Times New Roman"/>
              </w:rPr>
              <w:t xml:space="preserve">География </w:t>
            </w:r>
          </w:p>
        </w:tc>
        <w:tc>
          <w:tcPr>
            <w:tcW w:w="719" w:type="dxa"/>
          </w:tcPr>
          <w:p w:rsidR="003465FB" w:rsidRDefault="003465FB" w:rsidP="003E1070">
            <w:pPr>
              <w:jc w:val="center"/>
              <w:rPr>
                <w:rFonts w:eastAsia="Calibri"/>
              </w:rPr>
            </w:pPr>
            <w:r>
              <w:rPr>
                <w:rFonts w:eastAsia="Calibri"/>
              </w:rPr>
              <w:t>0</w:t>
            </w:r>
          </w:p>
        </w:tc>
        <w:tc>
          <w:tcPr>
            <w:tcW w:w="720" w:type="dxa"/>
          </w:tcPr>
          <w:p w:rsidR="003465FB" w:rsidRDefault="003465FB" w:rsidP="003E1070">
            <w:pPr>
              <w:jc w:val="center"/>
              <w:rPr>
                <w:rFonts w:eastAsia="Calibri"/>
              </w:rPr>
            </w:pPr>
            <w:r>
              <w:rPr>
                <w:rFonts w:eastAsia="Calibri"/>
              </w:rPr>
              <w:t>0</w:t>
            </w:r>
          </w:p>
        </w:tc>
        <w:tc>
          <w:tcPr>
            <w:tcW w:w="720" w:type="dxa"/>
          </w:tcPr>
          <w:p w:rsidR="003465FB" w:rsidRDefault="003465FB" w:rsidP="003E1070">
            <w:pPr>
              <w:jc w:val="center"/>
              <w:rPr>
                <w:rFonts w:eastAsia="Calibri"/>
              </w:rPr>
            </w:pPr>
            <w:r>
              <w:rPr>
                <w:rFonts w:eastAsia="Calibri"/>
              </w:rPr>
              <w:t>0</w:t>
            </w:r>
          </w:p>
        </w:tc>
        <w:tc>
          <w:tcPr>
            <w:tcW w:w="720" w:type="dxa"/>
          </w:tcPr>
          <w:p w:rsidR="003465FB" w:rsidRDefault="003465FB" w:rsidP="003E1070">
            <w:pPr>
              <w:jc w:val="center"/>
              <w:rPr>
                <w:rFonts w:eastAsia="Calibri"/>
              </w:rPr>
            </w:pPr>
            <w:r>
              <w:rPr>
                <w:rFonts w:eastAsia="Calibri"/>
              </w:rPr>
              <w:t>4</w:t>
            </w:r>
          </w:p>
        </w:tc>
        <w:tc>
          <w:tcPr>
            <w:tcW w:w="719" w:type="dxa"/>
          </w:tcPr>
          <w:p w:rsidR="003465FB" w:rsidRDefault="003465FB" w:rsidP="003E1070">
            <w:pPr>
              <w:jc w:val="center"/>
              <w:rPr>
                <w:rFonts w:eastAsia="Calibri"/>
              </w:rPr>
            </w:pPr>
            <w:r>
              <w:rPr>
                <w:rFonts w:eastAsia="Calibri"/>
              </w:rPr>
              <w:t>0</w:t>
            </w:r>
          </w:p>
        </w:tc>
        <w:tc>
          <w:tcPr>
            <w:tcW w:w="720" w:type="dxa"/>
          </w:tcPr>
          <w:p w:rsidR="003465FB" w:rsidRDefault="003465FB" w:rsidP="003E1070">
            <w:pPr>
              <w:jc w:val="center"/>
              <w:rPr>
                <w:rFonts w:eastAsia="Calibri"/>
              </w:rPr>
            </w:pPr>
            <w:r>
              <w:rPr>
                <w:rFonts w:eastAsia="Calibri"/>
              </w:rPr>
              <w:t>3</w:t>
            </w:r>
          </w:p>
        </w:tc>
        <w:tc>
          <w:tcPr>
            <w:tcW w:w="927" w:type="dxa"/>
            <w:gridSpan w:val="2"/>
          </w:tcPr>
          <w:p w:rsidR="003465FB" w:rsidRDefault="003465FB" w:rsidP="003E1070">
            <w:pPr>
              <w:jc w:val="center"/>
              <w:rPr>
                <w:rFonts w:eastAsia="Calibri"/>
              </w:rPr>
            </w:pPr>
            <w:r>
              <w:rPr>
                <w:rFonts w:eastAsia="Calibri"/>
              </w:rPr>
              <w:t>7</w:t>
            </w:r>
          </w:p>
        </w:tc>
      </w:tr>
      <w:tr w:rsidR="003465FB" w:rsidTr="003E1070">
        <w:tc>
          <w:tcPr>
            <w:tcW w:w="515" w:type="dxa"/>
          </w:tcPr>
          <w:p w:rsidR="003465FB" w:rsidRDefault="003465FB" w:rsidP="003E1070">
            <w:pPr>
              <w:jc w:val="center"/>
              <w:rPr>
                <w:rFonts w:eastAsia="Calibri"/>
              </w:rPr>
            </w:pPr>
            <w:r>
              <w:rPr>
                <w:rFonts w:eastAsia="Calibri"/>
              </w:rPr>
              <w:t>4</w:t>
            </w:r>
          </w:p>
        </w:tc>
        <w:tc>
          <w:tcPr>
            <w:tcW w:w="2428" w:type="dxa"/>
          </w:tcPr>
          <w:p w:rsidR="003465FB" w:rsidRPr="00875ACC" w:rsidRDefault="003465FB" w:rsidP="003E1070">
            <w:pPr>
              <w:rPr>
                <w:rFonts w:ascii="Times New Roman" w:eastAsia="Calibri" w:hAnsi="Times New Roman"/>
              </w:rPr>
            </w:pPr>
            <w:r w:rsidRPr="00875ACC">
              <w:rPr>
                <w:rFonts w:ascii="Times New Roman" w:eastAsia="Calibri" w:hAnsi="Times New Roman"/>
              </w:rPr>
              <w:t xml:space="preserve">История </w:t>
            </w:r>
          </w:p>
        </w:tc>
        <w:tc>
          <w:tcPr>
            <w:tcW w:w="719" w:type="dxa"/>
          </w:tcPr>
          <w:p w:rsidR="003465FB" w:rsidRDefault="003465FB" w:rsidP="003E1070">
            <w:pPr>
              <w:jc w:val="center"/>
              <w:rPr>
                <w:rFonts w:eastAsia="Calibri"/>
              </w:rPr>
            </w:pPr>
            <w:r>
              <w:rPr>
                <w:rFonts w:eastAsia="Calibri"/>
              </w:rPr>
              <w:t>0</w:t>
            </w:r>
          </w:p>
        </w:tc>
        <w:tc>
          <w:tcPr>
            <w:tcW w:w="720" w:type="dxa"/>
          </w:tcPr>
          <w:p w:rsidR="003465FB" w:rsidRDefault="003465FB" w:rsidP="003E1070">
            <w:pPr>
              <w:jc w:val="center"/>
              <w:rPr>
                <w:rFonts w:eastAsia="Calibri"/>
              </w:rPr>
            </w:pPr>
            <w:r>
              <w:rPr>
                <w:rFonts w:eastAsia="Calibri"/>
              </w:rPr>
              <w:t>0</w:t>
            </w:r>
          </w:p>
        </w:tc>
        <w:tc>
          <w:tcPr>
            <w:tcW w:w="720" w:type="dxa"/>
          </w:tcPr>
          <w:p w:rsidR="003465FB" w:rsidRDefault="003465FB" w:rsidP="003E1070">
            <w:pPr>
              <w:jc w:val="center"/>
              <w:rPr>
                <w:rFonts w:eastAsia="Calibri"/>
              </w:rPr>
            </w:pPr>
            <w:r>
              <w:rPr>
                <w:rFonts w:eastAsia="Calibri"/>
              </w:rPr>
              <w:t>0</w:t>
            </w:r>
          </w:p>
        </w:tc>
        <w:tc>
          <w:tcPr>
            <w:tcW w:w="720" w:type="dxa"/>
          </w:tcPr>
          <w:p w:rsidR="003465FB" w:rsidRDefault="003465FB" w:rsidP="003E1070">
            <w:pPr>
              <w:jc w:val="center"/>
              <w:rPr>
                <w:rFonts w:eastAsia="Calibri"/>
              </w:rPr>
            </w:pPr>
            <w:r>
              <w:rPr>
                <w:rFonts w:eastAsia="Calibri"/>
              </w:rPr>
              <w:t>1</w:t>
            </w:r>
          </w:p>
        </w:tc>
        <w:tc>
          <w:tcPr>
            <w:tcW w:w="719" w:type="dxa"/>
          </w:tcPr>
          <w:p w:rsidR="003465FB" w:rsidRDefault="003465FB" w:rsidP="003E1070">
            <w:pPr>
              <w:jc w:val="center"/>
              <w:rPr>
                <w:rFonts w:eastAsia="Calibri"/>
              </w:rPr>
            </w:pPr>
            <w:r>
              <w:rPr>
                <w:rFonts w:eastAsia="Calibri"/>
              </w:rPr>
              <w:t>0</w:t>
            </w:r>
          </w:p>
        </w:tc>
        <w:tc>
          <w:tcPr>
            <w:tcW w:w="720" w:type="dxa"/>
          </w:tcPr>
          <w:p w:rsidR="003465FB" w:rsidRDefault="003465FB" w:rsidP="003E1070">
            <w:pPr>
              <w:jc w:val="center"/>
              <w:rPr>
                <w:rFonts w:eastAsia="Calibri"/>
              </w:rPr>
            </w:pPr>
            <w:r>
              <w:rPr>
                <w:rFonts w:eastAsia="Calibri"/>
              </w:rPr>
              <w:t>0</w:t>
            </w:r>
          </w:p>
        </w:tc>
        <w:tc>
          <w:tcPr>
            <w:tcW w:w="927" w:type="dxa"/>
            <w:gridSpan w:val="2"/>
          </w:tcPr>
          <w:p w:rsidR="003465FB" w:rsidRDefault="003465FB" w:rsidP="003E1070">
            <w:pPr>
              <w:jc w:val="center"/>
              <w:rPr>
                <w:rFonts w:eastAsia="Calibri"/>
              </w:rPr>
            </w:pPr>
            <w:r>
              <w:rPr>
                <w:rFonts w:eastAsia="Calibri"/>
              </w:rPr>
              <w:t>1</w:t>
            </w:r>
          </w:p>
        </w:tc>
      </w:tr>
      <w:tr w:rsidR="003465FB" w:rsidTr="003E1070">
        <w:tc>
          <w:tcPr>
            <w:tcW w:w="515" w:type="dxa"/>
          </w:tcPr>
          <w:p w:rsidR="003465FB" w:rsidRDefault="003465FB" w:rsidP="003E1070">
            <w:pPr>
              <w:jc w:val="center"/>
              <w:rPr>
                <w:rFonts w:eastAsia="Calibri"/>
              </w:rPr>
            </w:pPr>
            <w:r>
              <w:rPr>
                <w:rFonts w:eastAsia="Calibri"/>
              </w:rPr>
              <w:t>5</w:t>
            </w:r>
          </w:p>
        </w:tc>
        <w:tc>
          <w:tcPr>
            <w:tcW w:w="2428" w:type="dxa"/>
          </w:tcPr>
          <w:p w:rsidR="003465FB" w:rsidRPr="00875ACC" w:rsidRDefault="003465FB" w:rsidP="003E1070">
            <w:pPr>
              <w:rPr>
                <w:rFonts w:ascii="Times New Roman" w:eastAsia="Calibri" w:hAnsi="Times New Roman"/>
              </w:rPr>
            </w:pPr>
            <w:r w:rsidRPr="00875ACC">
              <w:rPr>
                <w:rFonts w:ascii="Times New Roman" w:eastAsia="Calibri" w:hAnsi="Times New Roman"/>
              </w:rPr>
              <w:t xml:space="preserve">Литература </w:t>
            </w:r>
          </w:p>
        </w:tc>
        <w:tc>
          <w:tcPr>
            <w:tcW w:w="719" w:type="dxa"/>
          </w:tcPr>
          <w:p w:rsidR="003465FB" w:rsidRDefault="003465FB" w:rsidP="003E1070">
            <w:pPr>
              <w:jc w:val="center"/>
              <w:rPr>
                <w:rFonts w:eastAsia="Calibri"/>
              </w:rPr>
            </w:pPr>
            <w:r>
              <w:rPr>
                <w:rFonts w:eastAsia="Calibri"/>
              </w:rPr>
              <w:t>0</w:t>
            </w:r>
          </w:p>
        </w:tc>
        <w:tc>
          <w:tcPr>
            <w:tcW w:w="720" w:type="dxa"/>
          </w:tcPr>
          <w:p w:rsidR="003465FB" w:rsidRDefault="003465FB" w:rsidP="003E1070">
            <w:pPr>
              <w:jc w:val="center"/>
              <w:rPr>
                <w:rFonts w:eastAsia="Calibri"/>
              </w:rPr>
            </w:pPr>
            <w:r>
              <w:rPr>
                <w:rFonts w:eastAsia="Calibri"/>
              </w:rPr>
              <w:t>1</w:t>
            </w:r>
          </w:p>
        </w:tc>
        <w:tc>
          <w:tcPr>
            <w:tcW w:w="720" w:type="dxa"/>
          </w:tcPr>
          <w:p w:rsidR="003465FB" w:rsidRDefault="003465FB" w:rsidP="003E1070">
            <w:pPr>
              <w:jc w:val="center"/>
              <w:rPr>
                <w:rFonts w:eastAsia="Calibri"/>
              </w:rPr>
            </w:pPr>
            <w:r>
              <w:rPr>
                <w:rFonts w:eastAsia="Calibri"/>
              </w:rPr>
              <w:t>0</w:t>
            </w:r>
          </w:p>
        </w:tc>
        <w:tc>
          <w:tcPr>
            <w:tcW w:w="720" w:type="dxa"/>
          </w:tcPr>
          <w:p w:rsidR="003465FB" w:rsidRDefault="003465FB" w:rsidP="003E1070">
            <w:pPr>
              <w:jc w:val="center"/>
              <w:rPr>
                <w:rFonts w:eastAsia="Calibri"/>
              </w:rPr>
            </w:pPr>
            <w:r>
              <w:rPr>
                <w:rFonts w:eastAsia="Calibri"/>
              </w:rPr>
              <w:t>0</w:t>
            </w:r>
          </w:p>
        </w:tc>
        <w:tc>
          <w:tcPr>
            <w:tcW w:w="719" w:type="dxa"/>
          </w:tcPr>
          <w:p w:rsidR="003465FB" w:rsidRDefault="003465FB" w:rsidP="003E1070">
            <w:pPr>
              <w:jc w:val="center"/>
              <w:rPr>
                <w:rFonts w:eastAsia="Calibri"/>
              </w:rPr>
            </w:pPr>
            <w:r>
              <w:rPr>
                <w:rFonts w:eastAsia="Calibri"/>
              </w:rPr>
              <w:t>0</w:t>
            </w:r>
          </w:p>
        </w:tc>
        <w:tc>
          <w:tcPr>
            <w:tcW w:w="720" w:type="dxa"/>
          </w:tcPr>
          <w:p w:rsidR="003465FB" w:rsidRDefault="003465FB" w:rsidP="003E1070">
            <w:pPr>
              <w:jc w:val="center"/>
              <w:rPr>
                <w:rFonts w:eastAsia="Calibri"/>
              </w:rPr>
            </w:pPr>
            <w:r>
              <w:rPr>
                <w:rFonts w:eastAsia="Calibri"/>
              </w:rPr>
              <w:t>0</w:t>
            </w:r>
          </w:p>
        </w:tc>
        <w:tc>
          <w:tcPr>
            <w:tcW w:w="927" w:type="dxa"/>
            <w:gridSpan w:val="2"/>
          </w:tcPr>
          <w:p w:rsidR="003465FB" w:rsidRDefault="003465FB" w:rsidP="003E1070">
            <w:pPr>
              <w:jc w:val="center"/>
              <w:rPr>
                <w:rFonts w:eastAsia="Calibri"/>
              </w:rPr>
            </w:pPr>
            <w:r>
              <w:rPr>
                <w:rFonts w:eastAsia="Calibri"/>
              </w:rPr>
              <w:t>1</w:t>
            </w:r>
          </w:p>
        </w:tc>
      </w:tr>
      <w:tr w:rsidR="003465FB" w:rsidTr="003E1070">
        <w:tc>
          <w:tcPr>
            <w:tcW w:w="515" w:type="dxa"/>
          </w:tcPr>
          <w:p w:rsidR="003465FB" w:rsidRDefault="003465FB" w:rsidP="003E1070">
            <w:pPr>
              <w:jc w:val="center"/>
              <w:rPr>
                <w:rFonts w:eastAsia="Calibri"/>
              </w:rPr>
            </w:pPr>
            <w:r>
              <w:rPr>
                <w:rFonts w:eastAsia="Calibri"/>
              </w:rPr>
              <w:t>6</w:t>
            </w:r>
          </w:p>
        </w:tc>
        <w:tc>
          <w:tcPr>
            <w:tcW w:w="2428" w:type="dxa"/>
          </w:tcPr>
          <w:p w:rsidR="003465FB" w:rsidRPr="00875ACC" w:rsidRDefault="003465FB" w:rsidP="003E1070">
            <w:pPr>
              <w:rPr>
                <w:rFonts w:ascii="Times New Roman" w:eastAsia="Calibri" w:hAnsi="Times New Roman"/>
              </w:rPr>
            </w:pPr>
            <w:r w:rsidRPr="00875ACC">
              <w:rPr>
                <w:rFonts w:ascii="Times New Roman" w:eastAsia="Calibri" w:hAnsi="Times New Roman"/>
              </w:rPr>
              <w:t xml:space="preserve">Математика </w:t>
            </w:r>
          </w:p>
        </w:tc>
        <w:tc>
          <w:tcPr>
            <w:tcW w:w="719" w:type="dxa"/>
          </w:tcPr>
          <w:p w:rsidR="003465FB" w:rsidRDefault="003465FB" w:rsidP="003E1070">
            <w:pPr>
              <w:jc w:val="center"/>
              <w:rPr>
                <w:rFonts w:eastAsia="Calibri"/>
              </w:rPr>
            </w:pPr>
            <w:r>
              <w:rPr>
                <w:rFonts w:eastAsia="Calibri"/>
              </w:rPr>
              <w:t>5</w:t>
            </w:r>
          </w:p>
        </w:tc>
        <w:tc>
          <w:tcPr>
            <w:tcW w:w="720" w:type="dxa"/>
          </w:tcPr>
          <w:p w:rsidR="003465FB" w:rsidRDefault="003465FB" w:rsidP="003E1070">
            <w:pPr>
              <w:jc w:val="center"/>
              <w:rPr>
                <w:rFonts w:eastAsia="Calibri"/>
              </w:rPr>
            </w:pPr>
            <w:r>
              <w:rPr>
                <w:rFonts w:eastAsia="Calibri"/>
              </w:rPr>
              <w:t>2</w:t>
            </w:r>
          </w:p>
        </w:tc>
        <w:tc>
          <w:tcPr>
            <w:tcW w:w="720" w:type="dxa"/>
          </w:tcPr>
          <w:p w:rsidR="003465FB" w:rsidRDefault="003465FB" w:rsidP="003E1070">
            <w:pPr>
              <w:jc w:val="center"/>
              <w:rPr>
                <w:rFonts w:eastAsia="Calibri"/>
              </w:rPr>
            </w:pPr>
            <w:r>
              <w:rPr>
                <w:rFonts w:eastAsia="Calibri"/>
              </w:rPr>
              <w:t>1</w:t>
            </w:r>
          </w:p>
        </w:tc>
        <w:tc>
          <w:tcPr>
            <w:tcW w:w="720" w:type="dxa"/>
          </w:tcPr>
          <w:p w:rsidR="003465FB" w:rsidRDefault="003465FB" w:rsidP="003E1070">
            <w:pPr>
              <w:jc w:val="center"/>
              <w:rPr>
                <w:rFonts w:eastAsia="Calibri"/>
              </w:rPr>
            </w:pPr>
            <w:r>
              <w:rPr>
                <w:rFonts w:eastAsia="Calibri"/>
              </w:rPr>
              <w:t>2</w:t>
            </w:r>
          </w:p>
        </w:tc>
        <w:tc>
          <w:tcPr>
            <w:tcW w:w="719" w:type="dxa"/>
          </w:tcPr>
          <w:p w:rsidR="003465FB" w:rsidRDefault="003465FB" w:rsidP="003E1070">
            <w:pPr>
              <w:jc w:val="center"/>
              <w:rPr>
                <w:rFonts w:eastAsia="Calibri"/>
              </w:rPr>
            </w:pPr>
            <w:r>
              <w:rPr>
                <w:rFonts w:eastAsia="Calibri"/>
              </w:rPr>
              <w:t>4</w:t>
            </w:r>
          </w:p>
        </w:tc>
        <w:tc>
          <w:tcPr>
            <w:tcW w:w="720" w:type="dxa"/>
          </w:tcPr>
          <w:p w:rsidR="003465FB" w:rsidRDefault="003465FB" w:rsidP="003E1070">
            <w:pPr>
              <w:jc w:val="center"/>
              <w:rPr>
                <w:rFonts w:eastAsia="Calibri"/>
              </w:rPr>
            </w:pPr>
            <w:r>
              <w:rPr>
                <w:rFonts w:eastAsia="Calibri"/>
              </w:rPr>
              <w:t>4</w:t>
            </w:r>
          </w:p>
        </w:tc>
        <w:tc>
          <w:tcPr>
            <w:tcW w:w="927" w:type="dxa"/>
            <w:gridSpan w:val="2"/>
          </w:tcPr>
          <w:p w:rsidR="003465FB" w:rsidRDefault="003465FB" w:rsidP="003E1070">
            <w:pPr>
              <w:jc w:val="center"/>
              <w:rPr>
                <w:rFonts w:eastAsia="Calibri"/>
              </w:rPr>
            </w:pPr>
            <w:r>
              <w:rPr>
                <w:rFonts w:eastAsia="Calibri"/>
              </w:rPr>
              <w:t>18</w:t>
            </w:r>
          </w:p>
        </w:tc>
      </w:tr>
      <w:tr w:rsidR="003465FB" w:rsidTr="003E1070">
        <w:tc>
          <w:tcPr>
            <w:tcW w:w="515" w:type="dxa"/>
          </w:tcPr>
          <w:p w:rsidR="003465FB" w:rsidRDefault="003465FB" w:rsidP="003E1070">
            <w:pPr>
              <w:jc w:val="center"/>
              <w:rPr>
                <w:rFonts w:eastAsia="Calibri"/>
              </w:rPr>
            </w:pPr>
            <w:r>
              <w:rPr>
                <w:rFonts w:eastAsia="Calibri"/>
              </w:rPr>
              <w:t>7</w:t>
            </w:r>
          </w:p>
        </w:tc>
        <w:tc>
          <w:tcPr>
            <w:tcW w:w="2428" w:type="dxa"/>
          </w:tcPr>
          <w:p w:rsidR="003465FB" w:rsidRPr="00875ACC" w:rsidRDefault="003465FB" w:rsidP="003E1070">
            <w:pPr>
              <w:rPr>
                <w:rFonts w:ascii="Times New Roman" w:eastAsia="Calibri" w:hAnsi="Times New Roman"/>
              </w:rPr>
            </w:pPr>
            <w:r w:rsidRPr="00875ACC">
              <w:rPr>
                <w:rFonts w:ascii="Times New Roman" w:eastAsia="Calibri" w:hAnsi="Times New Roman"/>
              </w:rPr>
              <w:t xml:space="preserve">Обществознание </w:t>
            </w:r>
          </w:p>
        </w:tc>
        <w:tc>
          <w:tcPr>
            <w:tcW w:w="719" w:type="dxa"/>
          </w:tcPr>
          <w:p w:rsidR="003465FB" w:rsidRDefault="003465FB" w:rsidP="003E1070">
            <w:pPr>
              <w:jc w:val="center"/>
              <w:rPr>
                <w:rFonts w:eastAsia="Calibri"/>
              </w:rPr>
            </w:pPr>
            <w:r>
              <w:rPr>
                <w:rFonts w:eastAsia="Calibri"/>
              </w:rPr>
              <w:t>0</w:t>
            </w:r>
          </w:p>
        </w:tc>
        <w:tc>
          <w:tcPr>
            <w:tcW w:w="720" w:type="dxa"/>
          </w:tcPr>
          <w:p w:rsidR="003465FB" w:rsidRDefault="003465FB" w:rsidP="003E1070">
            <w:pPr>
              <w:jc w:val="center"/>
              <w:rPr>
                <w:rFonts w:eastAsia="Calibri"/>
              </w:rPr>
            </w:pPr>
            <w:r>
              <w:rPr>
                <w:rFonts w:eastAsia="Calibri"/>
              </w:rPr>
              <w:t>0</w:t>
            </w:r>
          </w:p>
        </w:tc>
        <w:tc>
          <w:tcPr>
            <w:tcW w:w="720" w:type="dxa"/>
          </w:tcPr>
          <w:p w:rsidR="003465FB" w:rsidRDefault="003465FB" w:rsidP="003E1070">
            <w:pPr>
              <w:jc w:val="center"/>
              <w:rPr>
                <w:rFonts w:eastAsia="Calibri"/>
              </w:rPr>
            </w:pPr>
            <w:r>
              <w:rPr>
                <w:rFonts w:eastAsia="Calibri"/>
              </w:rPr>
              <w:t>0</w:t>
            </w:r>
          </w:p>
        </w:tc>
        <w:tc>
          <w:tcPr>
            <w:tcW w:w="720" w:type="dxa"/>
          </w:tcPr>
          <w:p w:rsidR="003465FB" w:rsidRDefault="003465FB" w:rsidP="003E1070">
            <w:pPr>
              <w:jc w:val="center"/>
              <w:rPr>
                <w:rFonts w:eastAsia="Calibri"/>
              </w:rPr>
            </w:pPr>
            <w:r>
              <w:rPr>
                <w:rFonts w:eastAsia="Calibri"/>
              </w:rPr>
              <w:t>0</w:t>
            </w:r>
          </w:p>
        </w:tc>
        <w:tc>
          <w:tcPr>
            <w:tcW w:w="719" w:type="dxa"/>
          </w:tcPr>
          <w:p w:rsidR="003465FB" w:rsidRDefault="003465FB" w:rsidP="003E1070">
            <w:pPr>
              <w:jc w:val="center"/>
              <w:rPr>
                <w:rFonts w:eastAsia="Calibri"/>
              </w:rPr>
            </w:pPr>
            <w:r>
              <w:rPr>
                <w:rFonts w:eastAsia="Calibri"/>
              </w:rPr>
              <w:t>2</w:t>
            </w:r>
          </w:p>
        </w:tc>
        <w:tc>
          <w:tcPr>
            <w:tcW w:w="720" w:type="dxa"/>
          </w:tcPr>
          <w:p w:rsidR="003465FB" w:rsidRDefault="003465FB" w:rsidP="003E1070">
            <w:pPr>
              <w:jc w:val="center"/>
              <w:rPr>
                <w:rFonts w:eastAsia="Calibri"/>
              </w:rPr>
            </w:pPr>
            <w:r>
              <w:rPr>
                <w:rFonts w:eastAsia="Calibri"/>
              </w:rPr>
              <w:t>0</w:t>
            </w:r>
          </w:p>
        </w:tc>
        <w:tc>
          <w:tcPr>
            <w:tcW w:w="927" w:type="dxa"/>
            <w:gridSpan w:val="2"/>
          </w:tcPr>
          <w:p w:rsidR="003465FB" w:rsidRDefault="003465FB" w:rsidP="003E1070">
            <w:pPr>
              <w:jc w:val="center"/>
              <w:rPr>
                <w:rFonts w:eastAsia="Calibri"/>
              </w:rPr>
            </w:pPr>
            <w:r>
              <w:rPr>
                <w:rFonts w:eastAsia="Calibri"/>
              </w:rPr>
              <w:t>2</w:t>
            </w:r>
          </w:p>
        </w:tc>
      </w:tr>
      <w:tr w:rsidR="003465FB" w:rsidTr="003E1070">
        <w:tc>
          <w:tcPr>
            <w:tcW w:w="515" w:type="dxa"/>
          </w:tcPr>
          <w:p w:rsidR="003465FB" w:rsidRDefault="003465FB" w:rsidP="003E1070">
            <w:pPr>
              <w:jc w:val="center"/>
              <w:rPr>
                <w:rFonts w:eastAsia="Calibri"/>
              </w:rPr>
            </w:pPr>
            <w:r>
              <w:rPr>
                <w:rFonts w:eastAsia="Calibri"/>
              </w:rPr>
              <w:t>8</w:t>
            </w:r>
          </w:p>
        </w:tc>
        <w:tc>
          <w:tcPr>
            <w:tcW w:w="2428" w:type="dxa"/>
          </w:tcPr>
          <w:p w:rsidR="003465FB" w:rsidRPr="00875ACC" w:rsidRDefault="003465FB" w:rsidP="003E1070">
            <w:pPr>
              <w:rPr>
                <w:rFonts w:ascii="Times New Roman" w:eastAsia="Calibri" w:hAnsi="Times New Roman"/>
              </w:rPr>
            </w:pPr>
            <w:r w:rsidRPr="00875ACC">
              <w:rPr>
                <w:rFonts w:ascii="Times New Roman" w:eastAsia="Calibri" w:hAnsi="Times New Roman"/>
              </w:rPr>
              <w:t xml:space="preserve">ОБЖ </w:t>
            </w:r>
          </w:p>
        </w:tc>
        <w:tc>
          <w:tcPr>
            <w:tcW w:w="719" w:type="dxa"/>
          </w:tcPr>
          <w:p w:rsidR="003465FB" w:rsidRDefault="003465FB" w:rsidP="003E1070">
            <w:pPr>
              <w:jc w:val="center"/>
              <w:rPr>
                <w:rFonts w:eastAsia="Calibri"/>
              </w:rPr>
            </w:pPr>
            <w:r>
              <w:rPr>
                <w:rFonts w:eastAsia="Calibri"/>
              </w:rPr>
              <w:t>0</w:t>
            </w:r>
          </w:p>
        </w:tc>
        <w:tc>
          <w:tcPr>
            <w:tcW w:w="720" w:type="dxa"/>
          </w:tcPr>
          <w:p w:rsidR="003465FB" w:rsidRDefault="003465FB" w:rsidP="003E1070">
            <w:pPr>
              <w:jc w:val="center"/>
              <w:rPr>
                <w:rFonts w:eastAsia="Calibri"/>
              </w:rPr>
            </w:pPr>
            <w:r>
              <w:rPr>
                <w:rFonts w:eastAsia="Calibri"/>
              </w:rPr>
              <w:t>0</w:t>
            </w:r>
          </w:p>
        </w:tc>
        <w:tc>
          <w:tcPr>
            <w:tcW w:w="720" w:type="dxa"/>
          </w:tcPr>
          <w:p w:rsidR="003465FB" w:rsidRDefault="003465FB" w:rsidP="003E1070">
            <w:pPr>
              <w:jc w:val="center"/>
              <w:rPr>
                <w:rFonts w:eastAsia="Calibri"/>
              </w:rPr>
            </w:pPr>
            <w:r>
              <w:rPr>
                <w:rFonts w:eastAsia="Calibri"/>
              </w:rPr>
              <w:t>0</w:t>
            </w:r>
          </w:p>
        </w:tc>
        <w:tc>
          <w:tcPr>
            <w:tcW w:w="720" w:type="dxa"/>
          </w:tcPr>
          <w:p w:rsidR="003465FB" w:rsidRDefault="003465FB" w:rsidP="003E1070">
            <w:pPr>
              <w:jc w:val="center"/>
              <w:rPr>
                <w:rFonts w:eastAsia="Calibri"/>
              </w:rPr>
            </w:pPr>
            <w:r>
              <w:rPr>
                <w:rFonts w:eastAsia="Calibri"/>
              </w:rPr>
              <w:t>0</w:t>
            </w:r>
          </w:p>
        </w:tc>
        <w:tc>
          <w:tcPr>
            <w:tcW w:w="719" w:type="dxa"/>
          </w:tcPr>
          <w:p w:rsidR="003465FB" w:rsidRDefault="003465FB" w:rsidP="003E1070">
            <w:pPr>
              <w:jc w:val="center"/>
              <w:rPr>
                <w:rFonts w:eastAsia="Calibri"/>
              </w:rPr>
            </w:pPr>
            <w:r>
              <w:rPr>
                <w:rFonts w:eastAsia="Calibri"/>
              </w:rPr>
              <w:t>0</w:t>
            </w:r>
          </w:p>
        </w:tc>
        <w:tc>
          <w:tcPr>
            <w:tcW w:w="720" w:type="dxa"/>
          </w:tcPr>
          <w:p w:rsidR="003465FB" w:rsidRDefault="003465FB" w:rsidP="003E1070">
            <w:pPr>
              <w:jc w:val="center"/>
              <w:rPr>
                <w:rFonts w:eastAsia="Calibri"/>
              </w:rPr>
            </w:pPr>
            <w:r>
              <w:rPr>
                <w:rFonts w:eastAsia="Calibri"/>
              </w:rPr>
              <w:t>2</w:t>
            </w:r>
          </w:p>
        </w:tc>
        <w:tc>
          <w:tcPr>
            <w:tcW w:w="927" w:type="dxa"/>
            <w:gridSpan w:val="2"/>
          </w:tcPr>
          <w:p w:rsidR="003465FB" w:rsidRDefault="003465FB" w:rsidP="003E1070">
            <w:pPr>
              <w:jc w:val="center"/>
              <w:rPr>
                <w:rFonts w:eastAsia="Calibri"/>
              </w:rPr>
            </w:pPr>
            <w:r>
              <w:rPr>
                <w:rFonts w:eastAsia="Calibri"/>
              </w:rPr>
              <w:t>2</w:t>
            </w:r>
          </w:p>
        </w:tc>
      </w:tr>
      <w:tr w:rsidR="003465FB" w:rsidTr="003E1070">
        <w:tc>
          <w:tcPr>
            <w:tcW w:w="515" w:type="dxa"/>
          </w:tcPr>
          <w:p w:rsidR="003465FB" w:rsidRDefault="003465FB" w:rsidP="003E1070">
            <w:pPr>
              <w:jc w:val="center"/>
              <w:rPr>
                <w:rFonts w:eastAsia="Calibri"/>
              </w:rPr>
            </w:pPr>
            <w:r>
              <w:rPr>
                <w:rFonts w:eastAsia="Calibri"/>
              </w:rPr>
              <w:t>9</w:t>
            </w:r>
          </w:p>
        </w:tc>
        <w:tc>
          <w:tcPr>
            <w:tcW w:w="2428" w:type="dxa"/>
          </w:tcPr>
          <w:p w:rsidR="003465FB" w:rsidRPr="00875ACC" w:rsidRDefault="003465FB" w:rsidP="003E1070">
            <w:pPr>
              <w:rPr>
                <w:rFonts w:ascii="Times New Roman" w:eastAsia="Calibri" w:hAnsi="Times New Roman"/>
              </w:rPr>
            </w:pPr>
            <w:r>
              <w:rPr>
                <w:rFonts w:ascii="Times New Roman" w:eastAsia="Calibri" w:hAnsi="Times New Roman"/>
              </w:rPr>
              <w:t>Искусство (Мировая художественная литература)</w:t>
            </w:r>
          </w:p>
        </w:tc>
        <w:tc>
          <w:tcPr>
            <w:tcW w:w="719" w:type="dxa"/>
          </w:tcPr>
          <w:p w:rsidR="003465FB" w:rsidRDefault="003465FB" w:rsidP="003E1070">
            <w:pPr>
              <w:jc w:val="center"/>
              <w:rPr>
                <w:rFonts w:eastAsia="Calibri"/>
              </w:rPr>
            </w:pPr>
            <w:r>
              <w:rPr>
                <w:rFonts w:eastAsia="Calibri"/>
              </w:rPr>
              <w:t>0</w:t>
            </w:r>
          </w:p>
        </w:tc>
        <w:tc>
          <w:tcPr>
            <w:tcW w:w="720" w:type="dxa"/>
          </w:tcPr>
          <w:p w:rsidR="003465FB" w:rsidRDefault="003465FB" w:rsidP="003E1070">
            <w:pPr>
              <w:jc w:val="center"/>
              <w:rPr>
                <w:rFonts w:eastAsia="Calibri"/>
              </w:rPr>
            </w:pPr>
            <w:r>
              <w:rPr>
                <w:rFonts w:eastAsia="Calibri"/>
              </w:rPr>
              <w:t>3</w:t>
            </w:r>
          </w:p>
        </w:tc>
        <w:tc>
          <w:tcPr>
            <w:tcW w:w="720" w:type="dxa"/>
          </w:tcPr>
          <w:p w:rsidR="003465FB" w:rsidRDefault="003465FB" w:rsidP="003E1070">
            <w:pPr>
              <w:jc w:val="center"/>
              <w:rPr>
                <w:rFonts w:eastAsia="Calibri"/>
              </w:rPr>
            </w:pPr>
            <w:r>
              <w:rPr>
                <w:rFonts w:eastAsia="Calibri"/>
              </w:rPr>
              <w:t>2</w:t>
            </w:r>
          </w:p>
        </w:tc>
        <w:tc>
          <w:tcPr>
            <w:tcW w:w="720" w:type="dxa"/>
          </w:tcPr>
          <w:p w:rsidR="003465FB" w:rsidRDefault="003465FB" w:rsidP="003E1070">
            <w:pPr>
              <w:jc w:val="center"/>
              <w:rPr>
                <w:rFonts w:eastAsia="Calibri"/>
              </w:rPr>
            </w:pPr>
            <w:r>
              <w:rPr>
                <w:rFonts w:eastAsia="Calibri"/>
              </w:rPr>
              <w:t>1</w:t>
            </w:r>
          </w:p>
        </w:tc>
        <w:tc>
          <w:tcPr>
            <w:tcW w:w="719" w:type="dxa"/>
          </w:tcPr>
          <w:p w:rsidR="003465FB" w:rsidRDefault="003465FB" w:rsidP="003E1070">
            <w:pPr>
              <w:jc w:val="center"/>
              <w:rPr>
                <w:rFonts w:eastAsia="Calibri"/>
              </w:rPr>
            </w:pPr>
            <w:r>
              <w:rPr>
                <w:rFonts w:eastAsia="Calibri"/>
              </w:rPr>
              <w:t>0</w:t>
            </w:r>
          </w:p>
        </w:tc>
        <w:tc>
          <w:tcPr>
            <w:tcW w:w="720" w:type="dxa"/>
          </w:tcPr>
          <w:p w:rsidR="003465FB" w:rsidRDefault="003465FB" w:rsidP="003E1070">
            <w:pPr>
              <w:jc w:val="center"/>
              <w:rPr>
                <w:rFonts w:eastAsia="Calibri"/>
              </w:rPr>
            </w:pPr>
            <w:r>
              <w:rPr>
                <w:rFonts w:eastAsia="Calibri"/>
              </w:rPr>
              <w:t>1</w:t>
            </w:r>
          </w:p>
        </w:tc>
        <w:tc>
          <w:tcPr>
            <w:tcW w:w="927" w:type="dxa"/>
            <w:gridSpan w:val="2"/>
          </w:tcPr>
          <w:p w:rsidR="003465FB" w:rsidRDefault="003465FB" w:rsidP="003E1070">
            <w:pPr>
              <w:jc w:val="center"/>
              <w:rPr>
                <w:rFonts w:eastAsia="Calibri"/>
              </w:rPr>
            </w:pPr>
            <w:r>
              <w:rPr>
                <w:rFonts w:eastAsia="Calibri"/>
              </w:rPr>
              <w:t>7</w:t>
            </w:r>
          </w:p>
        </w:tc>
      </w:tr>
      <w:tr w:rsidR="003465FB" w:rsidTr="003E1070">
        <w:tc>
          <w:tcPr>
            <w:tcW w:w="515" w:type="dxa"/>
          </w:tcPr>
          <w:p w:rsidR="003465FB" w:rsidRDefault="003465FB" w:rsidP="003E1070">
            <w:pPr>
              <w:jc w:val="center"/>
              <w:rPr>
                <w:rFonts w:eastAsia="Calibri"/>
              </w:rPr>
            </w:pPr>
            <w:r>
              <w:rPr>
                <w:rFonts w:eastAsia="Calibri"/>
              </w:rPr>
              <w:t>10</w:t>
            </w:r>
          </w:p>
        </w:tc>
        <w:tc>
          <w:tcPr>
            <w:tcW w:w="2428" w:type="dxa"/>
          </w:tcPr>
          <w:p w:rsidR="003465FB" w:rsidRPr="00875ACC" w:rsidRDefault="003465FB" w:rsidP="003E1070">
            <w:pPr>
              <w:rPr>
                <w:rFonts w:ascii="Times New Roman" w:eastAsia="Calibri" w:hAnsi="Times New Roman"/>
              </w:rPr>
            </w:pPr>
            <w:r>
              <w:rPr>
                <w:rFonts w:ascii="Times New Roman" w:eastAsia="Calibri" w:hAnsi="Times New Roman"/>
              </w:rPr>
              <w:t>Технология</w:t>
            </w:r>
          </w:p>
        </w:tc>
        <w:tc>
          <w:tcPr>
            <w:tcW w:w="719" w:type="dxa"/>
          </w:tcPr>
          <w:p w:rsidR="003465FB" w:rsidRDefault="003465FB" w:rsidP="003E1070">
            <w:pPr>
              <w:jc w:val="center"/>
              <w:rPr>
                <w:rFonts w:eastAsia="Calibri"/>
              </w:rPr>
            </w:pPr>
            <w:r>
              <w:rPr>
                <w:rFonts w:eastAsia="Calibri"/>
              </w:rPr>
              <w:t>0</w:t>
            </w:r>
          </w:p>
        </w:tc>
        <w:tc>
          <w:tcPr>
            <w:tcW w:w="720" w:type="dxa"/>
          </w:tcPr>
          <w:p w:rsidR="003465FB" w:rsidRDefault="003465FB" w:rsidP="003E1070">
            <w:pPr>
              <w:jc w:val="center"/>
              <w:rPr>
                <w:rFonts w:eastAsia="Calibri"/>
              </w:rPr>
            </w:pPr>
            <w:r>
              <w:rPr>
                <w:rFonts w:eastAsia="Calibri"/>
              </w:rPr>
              <w:t>1</w:t>
            </w:r>
          </w:p>
        </w:tc>
        <w:tc>
          <w:tcPr>
            <w:tcW w:w="720" w:type="dxa"/>
          </w:tcPr>
          <w:p w:rsidR="003465FB" w:rsidRDefault="003465FB" w:rsidP="003E1070">
            <w:pPr>
              <w:jc w:val="center"/>
              <w:rPr>
                <w:rFonts w:eastAsia="Calibri"/>
              </w:rPr>
            </w:pPr>
            <w:r>
              <w:rPr>
                <w:rFonts w:eastAsia="Calibri"/>
              </w:rPr>
              <w:t>0</w:t>
            </w:r>
          </w:p>
        </w:tc>
        <w:tc>
          <w:tcPr>
            <w:tcW w:w="720" w:type="dxa"/>
          </w:tcPr>
          <w:p w:rsidR="003465FB" w:rsidRDefault="003465FB" w:rsidP="003E1070">
            <w:pPr>
              <w:jc w:val="center"/>
              <w:rPr>
                <w:rFonts w:eastAsia="Calibri"/>
              </w:rPr>
            </w:pPr>
            <w:r>
              <w:rPr>
                <w:rFonts w:eastAsia="Calibri"/>
              </w:rPr>
              <w:t>0</w:t>
            </w:r>
          </w:p>
        </w:tc>
        <w:tc>
          <w:tcPr>
            <w:tcW w:w="719" w:type="dxa"/>
          </w:tcPr>
          <w:p w:rsidR="003465FB" w:rsidRDefault="003465FB" w:rsidP="003E1070">
            <w:pPr>
              <w:jc w:val="center"/>
              <w:rPr>
                <w:rFonts w:eastAsia="Calibri"/>
              </w:rPr>
            </w:pPr>
            <w:r>
              <w:rPr>
                <w:rFonts w:eastAsia="Calibri"/>
              </w:rPr>
              <w:t>0</w:t>
            </w:r>
          </w:p>
        </w:tc>
        <w:tc>
          <w:tcPr>
            <w:tcW w:w="720" w:type="dxa"/>
          </w:tcPr>
          <w:p w:rsidR="003465FB" w:rsidRDefault="003465FB" w:rsidP="003E1070">
            <w:pPr>
              <w:jc w:val="center"/>
              <w:rPr>
                <w:rFonts w:eastAsia="Calibri"/>
              </w:rPr>
            </w:pPr>
            <w:r>
              <w:rPr>
                <w:rFonts w:eastAsia="Calibri"/>
              </w:rPr>
              <w:t>1</w:t>
            </w:r>
          </w:p>
        </w:tc>
        <w:tc>
          <w:tcPr>
            <w:tcW w:w="927" w:type="dxa"/>
            <w:gridSpan w:val="2"/>
          </w:tcPr>
          <w:p w:rsidR="003465FB" w:rsidRDefault="003465FB" w:rsidP="003E1070">
            <w:pPr>
              <w:jc w:val="center"/>
              <w:rPr>
                <w:rFonts w:eastAsia="Calibri"/>
              </w:rPr>
            </w:pPr>
            <w:r>
              <w:rPr>
                <w:rFonts w:eastAsia="Calibri"/>
              </w:rPr>
              <w:t>2</w:t>
            </w:r>
          </w:p>
        </w:tc>
      </w:tr>
      <w:tr w:rsidR="003465FB" w:rsidTr="003E1070">
        <w:tc>
          <w:tcPr>
            <w:tcW w:w="515" w:type="dxa"/>
          </w:tcPr>
          <w:p w:rsidR="003465FB" w:rsidRDefault="003465FB" w:rsidP="003E1070">
            <w:pPr>
              <w:jc w:val="center"/>
              <w:rPr>
                <w:rFonts w:eastAsia="Calibri"/>
              </w:rPr>
            </w:pPr>
            <w:r>
              <w:rPr>
                <w:rFonts w:eastAsia="Calibri"/>
              </w:rPr>
              <w:t>11</w:t>
            </w:r>
          </w:p>
        </w:tc>
        <w:tc>
          <w:tcPr>
            <w:tcW w:w="2428" w:type="dxa"/>
          </w:tcPr>
          <w:p w:rsidR="003465FB" w:rsidRPr="00875ACC" w:rsidRDefault="003465FB" w:rsidP="003E1070">
            <w:pPr>
              <w:rPr>
                <w:rFonts w:ascii="Times New Roman" w:eastAsia="Calibri" w:hAnsi="Times New Roman"/>
              </w:rPr>
            </w:pPr>
            <w:r>
              <w:rPr>
                <w:rFonts w:ascii="Times New Roman" w:eastAsia="Calibri" w:hAnsi="Times New Roman"/>
              </w:rPr>
              <w:t xml:space="preserve">Физика </w:t>
            </w:r>
          </w:p>
        </w:tc>
        <w:tc>
          <w:tcPr>
            <w:tcW w:w="719" w:type="dxa"/>
          </w:tcPr>
          <w:p w:rsidR="003465FB" w:rsidRDefault="003465FB" w:rsidP="003E1070">
            <w:pPr>
              <w:jc w:val="center"/>
              <w:rPr>
                <w:rFonts w:eastAsia="Calibri"/>
              </w:rPr>
            </w:pPr>
            <w:r>
              <w:rPr>
                <w:rFonts w:eastAsia="Calibri"/>
              </w:rPr>
              <w:t>0</w:t>
            </w:r>
          </w:p>
        </w:tc>
        <w:tc>
          <w:tcPr>
            <w:tcW w:w="720" w:type="dxa"/>
          </w:tcPr>
          <w:p w:rsidR="003465FB" w:rsidRDefault="003465FB" w:rsidP="003E1070">
            <w:pPr>
              <w:jc w:val="center"/>
              <w:rPr>
                <w:rFonts w:eastAsia="Calibri"/>
              </w:rPr>
            </w:pPr>
            <w:r>
              <w:rPr>
                <w:rFonts w:eastAsia="Calibri"/>
              </w:rPr>
              <w:t>0</w:t>
            </w:r>
          </w:p>
        </w:tc>
        <w:tc>
          <w:tcPr>
            <w:tcW w:w="720" w:type="dxa"/>
          </w:tcPr>
          <w:p w:rsidR="003465FB" w:rsidRDefault="003465FB" w:rsidP="003E1070">
            <w:pPr>
              <w:jc w:val="center"/>
              <w:rPr>
                <w:rFonts w:eastAsia="Calibri"/>
              </w:rPr>
            </w:pPr>
            <w:r>
              <w:rPr>
                <w:rFonts w:eastAsia="Calibri"/>
              </w:rPr>
              <w:t>0</w:t>
            </w:r>
          </w:p>
        </w:tc>
        <w:tc>
          <w:tcPr>
            <w:tcW w:w="720" w:type="dxa"/>
          </w:tcPr>
          <w:p w:rsidR="003465FB" w:rsidRDefault="003465FB" w:rsidP="003E1070">
            <w:pPr>
              <w:jc w:val="center"/>
              <w:rPr>
                <w:rFonts w:eastAsia="Calibri"/>
              </w:rPr>
            </w:pPr>
            <w:r>
              <w:rPr>
                <w:rFonts w:eastAsia="Calibri"/>
              </w:rPr>
              <w:t>0</w:t>
            </w:r>
          </w:p>
        </w:tc>
        <w:tc>
          <w:tcPr>
            <w:tcW w:w="719" w:type="dxa"/>
          </w:tcPr>
          <w:p w:rsidR="003465FB" w:rsidRDefault="003465FB" w:rsidP="003E1070">
            <w:pPr>
              <w:jc w:val="center"/>
              <w:rPr>
                <w:rFonts w:eastAsia="Calibri"/>
              </w:rPr>
            </w:pPr>
            <w:r>
              <w:rPr>
                <w:rFonts w:eastAsia="Calibri"/>
              </w:rPr>
              <w:t>0</w:t>
            </w:r>
          </w:p>
        </w:tc>
        <w:tc>
          <w:tcPr>
            <w:tcW w:w="720" w:type="dxa"/>
          </w:tcPr>
          <w:p w:rsidR="003465FB" w:rsidRDefault="003465FB" w:rsidP="003E1070">
            <w:pPr>
              <w:jc w:val="center"/>
              <w:rPr>
                <w:rFonts w:eastAsia="Calibri"/>
              </w:rPr>
            </w:pPr>
            <w:r>
              <w:rPr>
                <w:rFonts w:eastAsia="Calibri"/>
              </w:rPr>
              <w:t>1</w:t>
            </w:r>
          </w:p>
        </w:tc>
        <w:tc>
          <w:tcPr>
            <w:tcW w:w="927" w:type="dxa"/>
            <w:gridSpan w:val="2"/>
          </w:tcPr>
          <w:p w:rsidR="003465FB" w:rsidRDefault="003465FB" w:rsidP="003E1070">
            <w:pPr>
              <w:jc w:val="center"/>
              <w:rPr>
                <w:rFonts w:eastAsia="Calibri"/>
              </w:rPr>
            </w:pPr>
            <w:r>
              <w:rPr>
                <w:rFonts w:eastAsia="Calibri"/>
              </w:rPr>
              <w:t>1</w:t>
            </w:r>
          </w:p>
        </w:tc>
      </w:tr>
      <w:tr w:rsidR="003465FB" w:rsidTr="003E1070">
        <w:tc>
          <w:tcPr>
            <w:tcW w:w="515" w:type="dxa"/>
          </w:tcPr>
          <w:p w:rsidR="003465FB" w:rsidRDefault="003465FB" w:rsidP="003E1070">
            <w:pPr>
              <w:jc w:val="center"/>
              <w:rPr>
                <w:rFonts w:eastAsia="Calibri"/>
              </w:rPr>
            </w:pPr>
            <w:r>
              <w:rPr>
                <w:rFonts w:eastAsia="Calibri"/>
              </w:rPr>
              <w:t>12</w:t>
            </w:r>
          </w:p>
        </w:tc>
        <w:tc>
          <w:tcPr>
            <w:tcW w:w="2428" w:type="dxa"/>
          </w:tcPr>
          <w:p w:rsidR="003465FB" w:rsidRDefault="003465FB" w:rsidP="003E1070">
            <w:pPr>
              <w:rPr>
                <w:rFonts w:ascii="Times New Roman" w:eastAsia="Calibri" w:hAnsi="Times New Roman"/>
              </w:rPr>
            </w:pPr>
            <w:r>
              <w:rPr>
                <w:rFonts w:ascii="Times New Roman" w:eastAsia="Calibri" w:hAnsi="Times New Roman"/>
              </w:rPr>
              <w:t>Экология</w:t>
            </w:r>
          </w:p>
        </w:tc>
        <w:tc>
          <w:tcPr>
            <w:tcW w:w="719" w:type="dxa"/>
          </w:tcPr>
          <w:p w:rsidR="003465FB" w:rsidRDefault="003465FB" w:rsidP="003E1070">
            <w:pPr>
              <w:jc w:val="center"/>
              <w:rPr>
                <w:rFonts w:eastAsia="Calibri"/>
              </w:rPr>
            </w:pPr>
            <w:r>
              <w:rPr>
                <w:rFonts w:eastAsia="Calibri"/>
              </w:rPr>
              <w:t>0</w:t>
            </w:r>
          </w:p>
        </w:tc>
        <w:tc>
          <w:tcPr>
            <w:tcW w:w="720" w:type="dxa"/>
          </w:tcPr>
          <w:p w:rsidR="003465FB" w:rsidRDefault="003465FB" w:rsidP="003E1070">
            <w:pPr>
              <w:jc w:val="center"/>
              <w:rPr>
                <w:rFonts w:eastAsia="Calibri"/>
              </w:rPr>
            </w:pPr>
            <w:r>
              <w:rPr>
                <w:rFonts w:eastAsia="Calibri"/>
              </w:rPr>
              <w:t>1</w:t>
            </w:r>
          </w:p>
        </w:tc>
        <w:tc>
          <w:tcPr>
            <w:tcW w:w="720" w:type="dxa"/>
          </w:tcPr>
          <w:p w:rsidR="003465FB" w:rsidRDefault="003465FB" w:rsidP="003E1070">
            <w:pPr>
              <w:jc w:val="center"/>
              <w:rPr>
                <w:rFonts w:eastAsia="Calibri"/>
              </w:rPr>
            </w:pPr>
            <w:r>
              <w:rPr>
                <w:rFonts w:eastAsia="Calibri"/>
              </w:rPr>
              <w:t>2</w:t>
            </w:r>
          </w:p>
        </w:tc>
        <w:tc>
          <w:tcPr>
            <w:tcW w:w="720" w:type="dxa"/>
          </w:tcPr>
          <w:p w:rsidR="003465FB" w:rsidRDefault="003465FB" w:rsidP="003E1070">
            <w:pPr>
              <w:jc w:val="center"/>
              <w:rPr>
                <w:rFonts w:eastAsia="Calibri"/>
              </w:rPr>
            </w:pPr>
            <w:r>
              <w:rPr>
                <w:rFonts w:eastAsia="Calibri"/>
              </w:rPr>
              <w:t>0</w:t>
            </w:r>
          </w:p>
        </w:tc>
        <w:tc>
          <w:tcPr>
            <w:tcW w:w="719" w:type="dxa"/>
          </w:tcPr>
          <w:p w:rsidR="003465FB" w:rsidRDefault="003465FB" w:rsidP="003E1070">
            <w:pPr>
              <w:jc w:val="center"/>
              <w:rPr>
                <w:rFonts w:eastAsia="Calibri"/>
              </w:rPr>
            </w:pPr>
            <w:r>
              <w:rPr>
                <w:rFonts w:eastAsia="Calibri"/>
              </w:rPr>
              <w:t>0</w:t>
            </w:r>
          </w:p>
        </w:tc>
        <w:tc>
          <w:tcPr>
            <w:tcW w:w="720" w:type="dxa"/>
          </w:tcPr>
          <w:p w:rsidR="003465FB" w:rsidRDefault="003465FB" w:rsidP="003E1070">
            <w:pPr>
              <w:jc w:val="center"/>
              <w:rPr>
                <w:rFonts w:eastAsia="Calibri"/>
              </w:rPr>
            </w:pPr>
            <w:r>
              <w:rPr>
                <w:rFonts w:eastAsia="Calibri"/>
              </w:rPr>
              <w:t>0</w:t>
            </w:r>
          </w:p>
        </w:tc>
        <w:tc>
          <w:tcPr>
            <w:tcW w:w="927" w:type="dxa"/>
            <w:gridSpan w:val="2"/>
          </w:tcPr>
          <w:p w:rsidR="003465FB" w:rsidRDefault="003465FB" w:rsidP="003E1070">
            <w:pPr>
              <w:jc w:val="center"/>
              <w:rPr>
                <w:rFonts w:eastAsia="Calibri"/>
              </w:rPr>
            </w:pPr>
            <w:r>
              <w:rPr>
                <w:rFonts w:eastAsia="Calibri"/>
              </w:rPr>
              <w:t>3</w:t>
            </w:r>
          </w:p>
        </w:tc>
      </w:tr>
    </w:tbl>
    <w:p w:rsidR="003465FB" w:rsidRDefault="003465FB" w:rsidP="003465FB">
      <w:pPr>
        <w:ind w:firstLine="709"/>
        <w:rPr>
          <w:rFonts w:eastAsia="Calibri"/>
          <w:b/>
        </w:rPr>
      </w:pPr>
    </w:p>
    <w:p w:rsidR="003465FB" w:rsidRPr="003465FB" w:rsidRDefault="003465FB" w:rsidP="003465FB">
      <w:pPr>
        <w:rPr>
          <w:rFonts w:ascii="Times New Roman" w:eastAsia="Calibri" w:hAnsi="Times New Roman" w:cs="Times New Roman"/>
          <w:sz w:val="24"/>
          <w:szCs w:val="24"/>
        </w:rPr>
      </w:pPr>
      <w:r w:rsidRPr="003465FB">
        <w:rPr>
          <w:rFonts w:ascii="Times New Roman" w:eastAsia="Calibri" w:hAnsi="Times New Roman" w:cs="Times New Roman"/>
          <w:b/>
          <w:sz w:val="24"/>
          <w:szCs w:val="24"/>
        </w:rPr>
        <w:t>Вывод</w:t>
      </w:r>
      <w:r w:rsidRPr="003465FB">
        <w:rPr>
          <w:rFonts w:ascii="Times New Roman" w:eastAsia="Calibri" w:hAnsi="Times New Roman" w:cs="Times New Roman"/>
          <w:sz w:val="24"/>
          <w:szCs w:val="24"/>
        </w:rPr>
        <w:t>: Самые большие команды, принявшие участие в олимпиаде наблюдаются по следующим предметам – русский язык, математика, биология. Очень низкий показатель по таким предметам, как физика, литература, история. экономика, право, информатика и ИКТ, химия, астрономия в связи с отсутствием заявок от учащихся.</w:t>
      </w:r>
    </w:p>
    <w:p w:rsidR="003465FB" w:rsidRPr="003465FB" w:rsidRDefault="003465FB" w:rsidP="003465FB">
      <w:pPr>
        <w:rPr>
          <w:rFonts w:ascii="Times New Roman" w:eastAsia="Calibri" w:hAnsi="Times New Roman" w:cs="Times New Roman"/>
          <w:sz w:val="24"/>
          <w:szCs w:val="24"/>
        </w:rPr>
      </w:pPr>
      <w:r w:rsidRPr="003465FB">
        <w:rPr>
          <w:rFonts w:ascii="Times New Roman" w:eastAsia="Calibri" w:hAnsi="Times New Roman" w:cs="Times New Roman"/>
          <w:sz w:val="24"/>
          <w:szCs w:val="24"/>
        </w:rPr>
        <w:t xml:space="preserve">В 2022 -2023 учебном году олимпиада по предметам  физика, биология, информатика проводились на электронной платформе «Сириус» </w:t>
      </w:r>
    </w:p>
    <w:p w:rsidR="003465FB" w:rsidRPr="003465FB" w:rsidRDefault="003465FB" w:rsidP="00792236">
      <w:pPr>
        <w:ind w:firstLine="709"/>
        <w:rPr>
          <w:rFonts w:ascii="Times New Roman" w:eastAsia="Calibri" w:hAnsi="Times New Roman" w:cs="Times New Roman"/>
          <w:sz w:val="24"/>
          <w:szCs w:val="24"/>
        </w:rPr>
      </w:pPr>
      <w:r w:rsidRPr="003465FB">
        <w:rPr>
          <w:rFonts w:ascii="Times New Roman" w:eastAsia="Calibri" w:hAnsi="Times New Roman" w:cs="Times New Roman"/>
          <w:b/>
          <w:i/>
          <w:sz w:val="24"/>
          <w:szCs w:val="24"/>
        </w:rPr>
        <w:t>Вывод:</w:t>
      </w:r>
      <w:r w:rsidRPr="003465FB">
        <w:rPr>
          <w:rFonts w:ascii="Times New Roman" w:hAnsi="Times New Roman" w:cs="Times New Roman"/>
          <w:sz w:val="24"/>
          <w:szCs w:val="24"/>
        </w:rPr>
        <w:t xml:space="preserve">количество </w:t>
      </w:r>
      <w:r w:rsidRPr="003465FB">
        <w:rPr>
          <w:rFonts w:ascii="Times New Roman" w:eastAsia="Calibri" w:hAnsi="Times New Roman" w:cs="Times New Roman"/>
          <w:sz w:val="24"/>
          <w:szCs w:val="24"/>
        </w:rPr>
        <w:t xml:space="preserve">победителей и призеров школьного этапа всероссийской олимпиады школьников в </w:t>
      </w:r>
      <w:r w:rsidRPr="003465FB">
        <w:rPr>
          <w:rFonts w:ascii="Times New Roman" w:hAnsi="Times New Roman" w:cs="Times New Roman"/>
          <w:sz w:val="24"/>
          <w:szCs w:val="24"/>
        </w:rPr>
        <w:t>20</w:t>
      </w:r>
      <w:r w:rsidRPr="003465FB">
        <w:rPr>
          <w:rFonts w:ascii="Times New Roman" w:eastAsia="Calibri" w:hAnsi="Times New Roman" w:cs="Times New Roman"/>
          <w:sz w:val="24"/>
          <w:szCs w:val="24"/>
        </w:rPr>
        <w:t>22</w:t>
      </w:r>
      <w:r w:rsidRPr="003465FB">
        <w:rPr>
          <w:rFonts w:ascii="Times New Roman" w:hAnsi="Times New Roman" w:cs="Times New Roman"/>
          <w:sz w:val="24"/>
          <w:szCs w:val="24"/>
        </w:rPr>
        <w:t>-2023</w:t>
      </w:r>
      <w:r w:rsidRPr="003465FB">
        <w:rPr>
          <w:rFonts w:ascii="Times New Roman" w:eastAsia="Calibri" w:hAnsi="Times New Roman" w:cs="Times New Roman"/>
          <w:sz w:val="24"/>
          <w:szCs w:val="24"/>
        </w:rPr>
        <w:t xml:space="preserve">  учебном году составляет </w:t>
      </w:r>
      <w:r w:rsidRPr="003465FB">
        <w:rPr>
          <w:rFonts w:ascii="Times New Roman" w:hAnsi="Times New Roman" w:cs="Times New Roman"/>
          <w:sz w:val="24"/>
          <w:szCs w:val="24"/>
        </w:rPr>
        <w:t>27</w:t>
      </w:r>
      <w:r w:rsidRPr="003465FB">
        <w:rPr>
          <w:rFonts w:ascii="Times New Roman" w:eastAsia="Calibri" w:hAnsi="Times New Roman" w:cs="Times New Roman"/>
          <w:sz w:val="24"/>
          <w:szCs w:val="24"/>
        </w:rPr>
        <w:t>% от общего количества участников в олимпиаде по общеобразовательным</w:t>
      </w:r>
      <w:r w:rsidR="00792236">
        <w:rPr>
          <w:rFonts w:ascii="Times New Roman" w:eastAsia="Calibri" w:hAnsi="Times New Roman" w:cs="Times New Roman"/>
          <w:sz w:val="24"/>
          <w:szCs w:val="24"/>
        </w:rPr>
        <w:t xml:space="preserve"> предметам</w:t>
      </w:r>
      <w:r w:rsidRPr="003465FB">
        <w:rPr>
          <w:rFonts w:ascii="Times New Roman" w:eastAsia="Calibri" w:hAnsi="Times New Roman" w:cs="Times New Roman"/>
          <w:sz w:val="24"/>
          <w:szCs w:val="24"/>
        </w:rPr>
        <w:t>.</w:t>
      </w:r>
    </w:p>
    <w:p w:rsidR="003465FB" w:rsidRPr="003465FB" w:rsidRDefault="003465FB" w:rsidP="003465FB">
      <w:pPr>
        <w:spacing w:before="100" w:beforeAutospacing="1" w:after="100" w:afterAutospacing="1"/>
        <w:ind w:firstLine="708"/>
        <w:rPr>
          <w:rFonts w:ascii="Times New Roman" w:eastAsia="Times New Roman" w:hAnsi="Times New Roman" w:cs="Times New Roman"/>
          <w:sz w:val="24"/>
          <w:szCs w:val="24"/>
        </w:rPr>
      </w:pPr>
      <w:r w:rsidRPr="003465FB">
        <w:rPr>
          <w:rFonts w:ascii="Times New Roman" w:eastAsia="Calibri" w:hAnsi="Times New Roman" w:cs="Times New Roman"/>
          <w:sz w:val="24"/>
          <w:szCs w:val="24"/>
        </w:rPr>
        <w:t>Для улучшения результатов олимпиады необходимо проводить дифференцированную работу на уроках и внеурочных занятиях с одаренными детьми, предлагать задания повышенной сложности, развивающими творческие способности учащихся.</w:t>
      </w:r>
    </w:p>
    <w:p w:rsidR="003465FB" w:rsidRPr="00792236" w:rsidRDefault="003465FB" w:rsidP="003465FB">
      <w:pPr>
        <w:spacing w:after="37"/>
        <w:ind w:left="-15" w:firstLine="698"/>
        <w:rPr>
          <w:rFonts w:ascii="Times New Roman" w:eastAsia="Times New Roman" w:hAnsi="Times New Roman" w:cs="Times New Roman"/>
          <w:sz w:val="24"/>
          <w:szCs w:val="24"/>
        </w:rPr>
      </w:pPr>
      <w:r w:rsidRPr="00792236">
        <w:rPr>
          <w:rFonts w:ascii="Times New Roman" w:eastAsia="Times New Roman" w:hAnsi="Times New Roman" w:cs="Times New Roman"/>
          <w:sz w:val="24"/>
          <w:szCs w:val="24"/>
        </w:rPr>
        <w:t xml:space="preserve">Проведение анализа результатов Всероссийской олимпиады школьников на школьном этапе показал, что большинство участников школьного этапа предметных олимпиад удовлетворены результатами выполненных заданий, апелляций по итогам проведения школьного этапа ВсОШ не поступало. Победители школьного этапа предметных олимпиад продемонстрировали достаточный уровень усвоения учебного материала, применение его на творческом уровне, нестандартный подход к решению заданий.  Вместе с тем в целом уровень подготовки школьников к участию в школьном этапе олимпиады не достаточный, так как по отдельным предметам отсутствуют победители и призеры. По сравнению с прошлым учебным годом уменьшилась количество обучающихся имеющих нулевой процент выполнения олимпиадных заданий, </w:t>
      </w:r>
      <w:r w:rsidRPr="00792236">
        <w:rPr>
          <w:rFonts w:ascii="Times New Roman" w:eastAsia="Times New Roman" w:hAnsi="Times New Roman" w:cs="Times New Roman"/>
          <w:sz w:val="24"/>
          <w:szCs w:val="24"/>
        </w:rPr>
        <w:lastRenderedPageBreak/>
        <w:t xml:space="preserve">но имеются обучающиеся не преодолевшие 50% порог. Многие обучающиеся принимали участие в олимпиадах по нескольким предметам разной направленности, что ведет к перегрузке обучающихся, так как требуется дополнительное время на качественную подготовку. Отмечается недостаточная подготовка обучающихся к выполнению заданий повышенной сложности.  </w:t>
      </w:r>
    </w:p>
    <w:p w:rsidR="00B470A2" w:rsidRPr="00792236" w:rsidRDefault="00B470A2" w:rsidP="00792236">
      <w:pPr>
        <w:rPr>
          <w:rFonts w:ascii="Times New Roman" w:hAnsi="Times New Roman" w:cs="Times New Roman"/>
          <w:sz w:val="24"/>
          <w:szCs w:val="24"/>
        </w:rPr>
      </w:pPr>
      <w:r w:rsidRPr="00792236">
        <w:rPr>
          <w:rFonts w:ascii="Times New Roman" w:hAnsi="Times New Roman" w:cs="Times New Roman"/>
          <w:sz w:val="24"/>
          <w:szCs w:val="24"/>
        </w:rPr>
        <w:t xml:space="preserve">ВОШ </w:t>
      </w:r>
      <w:r w:rsidR="00792236" w:rsidRPr="00792236">
        <w:rPr>
          <w:rFonts w:ascii="Times New Roman" w:hAnsi="Times New Roman" w:cs="Times New Roman"/>
          <w:sz w:val="24"/>
          <w:szCs w:val="24"/>
        </w:rPr>
        <w:t xml:space="preserve">проводилась </w:t>
      </w:r>
      <w:r w:rsidRPr="00792236">
        <w:rPr>
          <w:rFonts w:ascii="Times New Roman" w:hAnsi="Times New Roman" w:cs="Times New Roman"/>
          <w:sz w:val="24"/>
          <w:szCs w:val="24"/>
        </w:rPr>
        <w:t>по 1</w:t>
      </w:r>
      <w:r w:rsidR="003465FB" w:rsidRPr="00792236">
        <w:rPr>
          <w:rFonts w:ascii="Times New Roman" w:hAnsi="Times New Roman" w:cs="Times New Roman"/>
          <w:sz w:val="24"/>
          <w:szCs w:val="24"/>
        </w:rPr>
        <w:t>2</w:t>
      </w:r>
      <w:r w:rsidRPr="00792236">
        <w:rPr>
          <w:rFonts w:ascii="Times New Roman" w:hAnsi="Times New Roman" w:cs="Times New Roman"/>
          <w:sz w:val="24"/>
          <w:szCs w:val="24"/>
        </w:rPr>
        <w:t xml:space="preserve"> предметам</w:t>
      </w:r>
    </w:p>
    <w:p w:rsidR="00B470A2" w:rsidRPr="00792236" w:rsidRDefault="00792236" w:rsidP="00792236">
      <w:pPr>
        <w:rPr>
          <w:rFonts w:ascii="Times New Roman" w:hAnsi="Times New Roman" w:cs="Times New Roman"/>
          <w:sz w:val="24"/>
          <w:szCs w:val="24"/>
        </w:rPr>
      </w:pPr>
      <w:r w:rsidRPr="00792236">
        <w:rPr>
          <w:rFonts w:ascii="Times New Roman" w:hAnsi="Times New Roman" w:cs="Times New Roman"/>
          <w:sz w:val="24"/>
          <w:szCs w:val="24"/>
        </w:rPr>
        <w:t>Человеко-у</w:t>
      </w:r>
      <w:r w:rsidR="00B470A2" w:rsidRPr="00792236">
        <w:rPr>
          <w:rFonts w:ascii="Times New Roman" w:hAnsi="Times New Roman" w:cs="Times New Roman"/>
          <w:sz w:val="24"/>
          <w:szCs w:val="24"/>
        </w:rPr>
        <w:t>частников - 326</w:t>
      </w:r>
    </w:p>
    <w:p w:rsidR="00B470A2" w:rsidRPr="00792236" w:rsidRDefault="00B470A2" w:rsidP="00792236">
      <w:pPr>
        <w:rPr>
          <w:rFonts w:ascii="Times New Roman" w:hAnsi="Times New Roman" w:cs="Times New Roman"/>
          <w:sz w:val="24"/>
          <w:szCs w:val="24"/>
        </w:rPr>
      </w:pPr>
      <w:r w:rsidRPr="00792236">
        <w:rPr>
          <w:rFonts w:ascii="Times New Roman" w:hAnsi="Times New Roman" w:cs="Times New Roman"/>
          <w:sz w:val="24"/>
          <w:szCs w:val="24"/>
        </w:rPr>
        <w:t>Победителей- 7</w:t>
      </w:r>
    </w:p>
    <w:p w:rsidR="00B470A2" w:rsidRPr="000C06A9" w:rsidRDefault="00B470A2" w:rsidP="000C06A9">
      <w:pPr>
        <w:rPr>
          <w:rFonts w:ascii="Times New Roman" w:hAnsi="Times New Roman" w:cs="Times New Roman"/>
          <w:sz w:val="24"/>
          <w:szCs w:val="24"/>
        </w:rPr>
      </w:pPr>
      <w:r w:rsidRPr="00792236">
        <w:rPr>
          <w:rFonts w:ascii="Times New Roman" w:hAnsi="Times New Roman" w:cs="Times New Roman"/>
          <w:sz w:val="24"/>
          <w:szCs w:val="24"/>
        </w:rPr>
        <w:t>Призеров- 62</w:t>
      </w:r>
    </w:p>
    <w:p w:rsidR="00B470A2" w:rsidRPr="00792236" w:rsidRDefault="00B470A2" w:rsidP="00B470A2">
      <w:pPr>
        <w:rPr>
          <w:rFonts w:ascii="Times New Roman" w:hAnsi="Times New Roman" w:cs="Times New Roman"/>
          <w:sz w:val="24"/>
          <w:szCs w:val="24"/>
        </w:rPr>
      </w:pPr>
      <w:r w:rsidRPr="00792236">
        <w:rPr>
          <w:rFonts w:ascii="Times New Roman" w:hAnsi="Times New Roman" w:cs="Times New Roman"/>
          <w:sz w:val="24"/>
          <w:szCs w:val="24"/>
        </w:rPr>
        <w:t>Из 44 приглашенных в муниципальном этапе олимпиады приняли  участие 25 учащихся ( не приняли 19). !9 Не приняли участие в олимпиаде по астрономии, биологии, технологии, химии, экологии</w:t>
      </w:r>
    </w:p>
    <w:p w:rsidR="00B6688D" w:rsidRPr="000C06A9" w:rsidRDefault="00B470A2" w:rsidP="000C06A9">
      <w:pPr>
        <w:rPr>
          <w:rFonts w:ascii="Times New Roman" w:hAnsi="Times New Roman" w:cs="Times New Roman"/>
          <w:sz w:val="24"/>
          <w:szCs w:val="24"/>
        </w:rPr>
      </w:pPr>
      <w:r w:rsidRPr="00792236">
        <w:rPr>
          <w:rFonts w:ascii="Times New Roman" w:hAnsi="Times New Roman" w:cs="Times New Roman"/>
          <w:sz w:val="24"/>
          <w:szCs w:val="24"/>
        </w:rPr>
        <w:t>Данилова Варвара в связи с переездом на другое место жительства, остальные учащиеся по болезни</w:t>
      </w:r>
      <w:r w:rsidR="00792236">
        <w:rPr>
          <w:rFonts w:ascii="Times New Roman" w:hAnsi="Times New Roman" w:cs="Times New Roman"/>
          <w:sz w:val="24"/>
          <w:szCs w:val="24"/>
        </w:rPr>
        <w:t xml:space="preserve"> и в связи с нахождением в  лагерной смене РДШ</w:t>
      </w:r>
    </w:p>
    <w:p w:rsidR="00B6688D" w:rsidRDefault="00B6688D" w:rsidP="00B6688D">
      <w:pPr>
        <w:spacing w:before="30" w:after="30"/>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Анализ государственной ( итоговой) аттестации  выпускников 9 класса</w:t>
      </w:r>
    </w:p>
    <w:p w:rsidR="00B6688D" w:rsidRDefault="00B6688D" w:rsidP="00B6688D">
      <w:pPr>
        <w:spacing w:before="30" w:after="3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В 202</w:t>
      </w:r>
      <w:r w:rsidR="002811F5">
        <w:rPr>
          <w:rFonts w:ascii="Times New Roman" w:eastAsia="Times New Roman" w:hAnsi="Times New Roman" w:cs="Times New Roman"/>
          <w:sz w:val="24"/>
          <w:szCs w:val="24"/>
          <w:shd w:val="clear" w:color="auto" w:fill="FFFFFF"/>
        </w:rPr>
        <w:t>2</w:t>
      </w:r>
      <w:r>
        <w:rPr>
          <w:rFonts w:ascii="Times New Roman" w:eastAsia="Times New Roman" w:hAnsi="Times New Roman" w:cs="Times New Roman"/>
          <w:sz w:val="24"/>
          <w:szCs w:val="24"/>
          <w:shd w:val="clear" w:color="auto" w:fill="FFFFFF"/>
        </w:rPr>
        <w:t>-202</w:t>
      </w:r>
      <w:r w:rsidR="002811F5">
        <w:rPr>
          <w:rFonts w:ascii="Times New Roman" w:eastAsia="Times New Roman" w:hAnsi="Times New Roman" w:cs="Times New Roman"/>
          <w:sz w:val="24"/>
          <w:szCs w:val="24"/>
          <w:shd w:val="clear" w:color="auto" w:fill="FFFFFF"/>
        </w:rPr>
        <w:t>3</w:t>
      </w:r>
      <w:r>
        <w:rPr>
          <w:rFonts w:ascii="Times New Roman" w:eastAsia="Times New Roman" w:hAnsi="Times New Roman" w:cs="Times New Roman"/>
          <w:sz w:val="24"/>
          <w:szCs w:val="24"/>
          <w:shd w:val="clear" w:color="auto" w:fill="FFFFFF"/>
        </w:rPr>
        <w:t xml:space="preserve"> учебном году к итоговой аттестации были допущены все учащиеся 9 класса (</w:t>
      </w:r>
      <w:r w:rsidR="002811F5">
        <w:rPr>
          <w:rFonts w:ascii="Times New Roman" w:eastAsia="Times New Roman" w:hAnsi="Times New Roman" w:cs="Times New Roman"/>
          <w:sz w:val="24"/>
          <w:szCs w:val="24"/>
          <w:shd w:val="clear" w:color="auto" w:fill="FFFFFF"/>
        </w:rPr>
        <w:t>3</w:t>
      </w:r>
      <w:r>
        <w:rPr>
          <w:rFonts w:ascii="Times New Roman" w:eastAsia="Times New Roman" w:hAnsi="Times New Roman" w:cs="Times New Roman"/>
          <w:sz w:val="24"/>
          <w:szCs w:val="24"/>
          <w:shd w:val="clear" w:color="auto" w:fill="FFFFFF"/>
        </w:rPr>
        <w:t xml:space="preserve"> человека-100%)</w:t>
      </w:r>
    </w:p>
    <w:p w:rsidR="00B6688D" w:rsidRDefault="00B6688D" w:rsidP="00B6688D">
      <w:pPr>
        <w:spacing w:before="30" w:after="3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Обязательными предметами являются русский язык и математика, по выбору была определены следующие предметы:</w:t>
      </w:r>
    </w:p>
    <w:p w:rsidR="00B6688D" w:rsidRDefault="00B6688D" w:rsidP="00B6688D">
      <w:pPr>
        <w:spacing w:before="30" w:after="3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Биология – </w:t>
      </w:r>
      <w:r w:rsidR="002811F5">
        <w:rPr>
          <w:rFonts w:ascii="Times New Roman" w:eastAsia="Times New Roman" w:hAnsi="Times New Roman" w:cs="Times New Roman"/>
          <w:sz w:val="24"/>
          <w:szCs w:val="24"/>
          <w:shd w:val="clear" w:color="auto" w:fill="FFFFFF"/>
        </w:rPr>
        <w:t>3</w:t>
      </w:r>
      <w:r>
        <w:rPr>
          <w:rFonts w:ascii="Times New Roman" w:eastAsia="Times New Roman" w:hAnsi="Times New Roman" w:cs="Times New Roman"/>
          <w:sz w:val="24"/>
          <w:szCs w:val="24"/>
          <w:shd w:val="clear" w:color="auto" w:fill="FFFFFF"/>
        </w:rPr>
        <w:t xml:space="preserve"> учащихся (100% )</w:t>
      </w:r>
    </w:p>
    <w:p w:rsidR="00B6688D" w:rsidRDefault="00B6688D" w:rsidP="00B6688D">
      <w:pPr>
        <w:spacing w:before="30" w:after="3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Информатика – </w:t>
      </w:r>
      <w:r w:rsidR="002811F5">
        <w:rPr>
          <w:rFonts w:ascii="Times New Roman" w:eastAsia="Times New Roman" w:hAnsi="Times New Roman" w:cs="Times New Roman"/>
          <w:sz w:val="24"/>
          <w:szCs w:val="24"/>
          <w:shd w:val="clear" w:color="auto" w:fill="FFFFFF"/>
        </w:rPr>
        <w:t>1</w:t>
      </w:r>
      <w:r>
        <w:rPr>
          <w:rFonts w:ascii="Times New Roman" w:eastAsia="Times New Roman" w:hAnsi="Times New Roman" w:cs="Times New Roman"/>
          <w:sz w:val="24"/>
          <w:szCs w:val="24"/>
          <w:shd w:val="clear" w:color="auto" w:fill="FFFFFF"/>
        </w:rPr>
        <w:t xml:space="preserve"> учащ</w:t>
      </w:r>
      <w:r w:rsidR="001807B8">
        <w:rPr>
          <w:rFonts w:ascii="Times New Roman" w:eastAsia="Times New Roman" w:hAnsi="Times New Roman" w:cs="Times New Roman"/>
          <w:sz w:val="24"/>
          <w:szCs w:val="24"/>
          <w:shd w:val="clear" w:color="auto" w:fill="FFFFFF"/>
        </w:rPr>
        <w:t>ей</w:t>
      </w:r>
      <w:r>
        <w:rPr>
          <w:rFonts w:ascii="Times New Roman" w:eastAsia="Times New Roman" w:hAnsi="Times New Roman" w:cs="Times New Roman"/>
          <w:sz w:val="24"/>
          <w:szCs w:val="24"/>
          <w:shd w:val="clear" w:color="auto" w:fill="FFFFFF"/>
        </w:rPr>
        <w:t>ся  (</w:t>
      </w:r>
      <w:r w:rsidR="002811F5">
        <w:rPr>
          <w:rFonts w:ascii="Times New Roman" w:eastAsia="Times New Roman" w:hAnsi="Times New Roman" w:cs="Times New Roman"/>
          <w:sz w:val="24"/>
          <w:szCs w:val="24"/>
          <w:shd w:val="clear" w:color="auto" w:fill="FFFFFF"/>
        </w:rPr>
        <w:t>33</w:t>
      </w:r>
      <w:r>
        <w:rPr>
          <w:rFonts w:ascii="Times New Roman" w:eastAsia="Times New Roman" w:hAnsi="Times New Roman" w:cs="Times New Roman"/>
          <w:sz w:val="24"/>
          <w:szCs w:val="24"/>
          <w:shd w:val="clear" w:color="auto" w:fill="FFFFFF"/>
        </w:rPr>
        <w:t>%)</w:t>
      </w:r>
    </w:p>
    <w:p w:rsidR="00B6688D" w:rsidRDefault="007F138C" w:rsidP="00B6688D">
      <w:pPr>
        <w:spacing w:before="30" w:after="3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Физика</w:t>
      </w:r>
      <w:r w:rsidR="00B6688D">
        <w:rPr>
          <w:rFonts w:ascii="Times New Roman" w:eastAsia="Times New Roman" w:hAnsi="Times New Roman" w:cs="Times New Roman"/>
          <w:sz w:val="24"/>
          <w:szCs w:val="24"/>
          <w:shd w:val="clear" w:color="auto" w:fill="FFFFFF"/>
        </w:rPr>
        <w:t xml:space="preserve"> – 1 учащейся </w:t>
      </w:r>
      <w:r>
        <w:rPr>
          <w:rFonts w:ascii="Times New Roman" w:eastAsia="Times New Roman" w:hAnsi="Times New Roman" w:cs="Times New Roman"/>
          <w:sz w:val="24"/>
          <w:szCs w:val="24"/>
          <w:shd w:val="clear" w:color="auto" w:fill="FFFFFF"/>
        </w:rPr>
        <w:t>(33</w:t>
      </w:r>
      <w:r w:rsidR="00B6688D">
        <w:rPr>
          <w:rFonts w:ascii="Times New Roman" w:eastAsia="Times New Roman" w:hAnsi="Times New Roman" w:cs="Times New Roman"/>
          <w:sz w:val="24"/>
          <w:szCs w:val="24"/>
          <w:shd w:val="clear" w:color="auto" w:fill="FFFFFF"/>
        </w:rPr>
        <w:t>%)</w:t>
      </w:r>
    </w:p>
    <w:p w:rsidR="007F138C" w:rsidRDefault="007F138C" w:rsidP="00B6688D">
      <w:pPr>
        <w:spacing w:before="30" w:after="3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География – 1 учащейся (33%)</w:t>
      </w:r>
    </w:p>
    <w:p w:rsidR="00B6688D" w:rsidRDefault="00B6688D" w:rsidP="00B6688D">
      <w:pPr>
        <w:spacing w:before="180" w:after="180"/>
        <w:jc w:val="both"/>
        <w:rPr>
          <w:rFonts w:ascii="Times New Roman" w:eastAsia="Tahoma" w:hAnsi="Times New Roman" w:cs="Times New Roman"/>
          <w:sz w:val="24"/>
          <w:szCs w:val="24"/>
          <w:shd w:val="clear" w:color="auto" w:fill="FFFFFF"/>
        </w:rPr>
      </w:pPr>
      <w:r>
        <w:rPr>
          <w:rFonts w:ascii="Times New Roman" w:eastAsia="Cambria" w:hAnsi="Times New Roman" w:cs="Times New Roman"/>
          <w:sz w:val="24"/>
          <w:szCs w:val="24"/>
          <w:shd w:val="clear" w:color="auto" w:fill="FFFFFF"/>
        </w:rPr>
        <w:t>При подготовке к итоговой аттестации педагогическим коллективом была проведена большая работа:</w:t>
      </w:r>
    </w:p>
    <w:p w:rsidR="00B6688D" w:rsidRDefault="00B6688D" w:rsidP="00B6688D">
      <w:pPr>
        <w:spacing w:before="180" w:after="180"/>
        <w:ind w:left="720" w:hanging="360"/>
        <w:jc w:val="both"/>
        <w:rPr>
          <w:rFonts w:ascii="Times New Roman" w:eastAsia="Tahoma" w:hAnsi="Times New Roman" w:cs="Times New Roman"/>
          <w:sz w:val="24"/>
          <w:szCs w:val="24"/>
          <w:shd w:val="clear" w:color="auto" w:fill="FFFFFF"/>
        </w:rPr>
      </w:pPr>
      <w:r>
        <w:rPr>
          <w:rFonts w:ascii="Times New Roman" w:eastAsia="Tahoma" w:hAnsi="Times New Roman" w:cs="Times New Roman"/>
          <w:sz w:val="24"/>
          <w:szCs w:val="24"/>
          <w:shd w:val="clear" w:color="auto" w:fill="FFFFFF"/>
        </w:rPr>
        <w:t>-</w:t>
      </w:r>
      <w:r>
        <w:rPr>
          <w:rFonts w:ascii="Times New Roman" w:eastAsia="Cambria" w:hAnsi="Times New Roman" w:cs="Times New Roman"/>
          <w:sz w:val="24"/>
          <w:szCs w:val="24"/>
          <w:shd w:val="clear" w:color="auto" w:fill="FFFFFF"/>
        </w:rPr>
        <w:t xml:space="preserve"> Спланирована работа  по подготовке учащихся к итоговой аттестации.</w:t>
      </w:r>
    </w:p>
    <w:p w:rsidR="00B6688D" w:rsidRDefault="00B6688D" w:rsidP="00B6688D">
      <w:pPr>
        <w:spacing w:before="180" w:after="180"/>
        <w:ind w:left="720" w:hanging="360"/>
        <w:jc w:val="both"/>
        <w:rPr>
          <w:rFonts w:ascii="Times New Roman" w:eastAsia="Tahoma" w:hAnsi="Times New Roman" w:cs="Times New Roman"/>
          <w:sz w:val="24"/>
          <w:szCs w:val="24"/>
          <w:shd w:val="clear" w:color="auto" w:fill="FFFFFF"/>
        </w:rPr>
      </w:pPr>
      <w:r>
        <w:rPr>
          <w:rFonts w:ascii="Times New Roman" w:eastAsia="Tahoma"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w:t>
      </w:r>
      <w:r>
        <w:rPr>
          <w:rFonts w:ascii="Times New Roman" w:eastAsia="Cambria" w:hAnsi="Times New Roman" w:cs="Times New Roman"/>
          <w:sz w:val="24"/>
          <w:szCs w:val="24"/>
          <w:shd w:val="clear" w:color="auto" w:fill="FFFFFF"/>
        </w:rPr>
        <w:t>Для учащихся были организованы дополнительные занятия и консультации, составлен график.</w:t>
      </w:r>
    </w:p>
    <w:p w:rsidR="00B6688D" w:rsidRDefault="00B6688D" w:rsidP="00B6688D">
      <w:pPr>
        <w:spacing w:before="180" w:after="180"/>
        <w:ind w:left="720" w:hanging="360"/>
        <w:jc w:val="both"/>
        <w:rPr>
          <w:rFonts w:ascii="Times New Roman" w:eastAsia="Tahoma" w:hAnsi="Times New Roman" w:cs="Times New Roman"/>
          <w:sz w:val="24"/>
          <w:szCs w:val="24"/>
          <w:shd w:val="clear" w:color="auto" w:fill="FFFFFF"/>
        </w:rPr>
      </w:pPr>
      <w:r>
        <w:rPr>
          <w:rFonts w:ascii="Times New Roman" w:eastAsia="Tahoma"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w:t>
      </w:r>
      <w:r>
        <w:rPr>
          <w:rFonts w:ascii="Times New Roman" w:eastAsia="Cambria" w:hAnsi="Times New Roman" w:cs="Times New Roman"/>
          <w:sz w:val="24"/>
          <w:szCs w:val="24"/>
          <w:shd w:val="clear" w:color="auto" w:fill="FFFFFF"/>
        </w:rPr>
        <w:t>Своевременно сформирована база данных на выпускников.</w:t>
      </w:r>
    </w:p>
    <w:p w:rsidR="00B6688D" w:rsidRDefault="00B6688D" w:rsidP="00B6688D">
      <w:pPr>
        <w:spacing w:before="180" w:after="180"/>
        <w:ind w:left="720" w:hanging="360"/>
        <w:jc w:val="both"/>
        <w:rPr>
          <w:rFonts w:eastAsia="Tahoma"/>
          <w:sz w:val="28"/>
          <w:szCs w:val="28"/>
          <w:shd w:val="clear" w:color="auto" w:fill="FFFFFF"/>
        </w:rPr>
      </w:pPr>
      <w:r>
        <w:rPr>
          <w:rFonts w:ascii="Times New Roman" w:eastAsia="Tahoma"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w:t>
      </w:r>
      <w:r>
        <w:rPr>
          <w:rFonts w:ascii="Times New Roman" w:eastAsia="Cambria" w:hAnsi="Times New Roman" w:cs="Times New Roman"/>
          <w:sz w:val="24"/>
          <w:szCs w:val="24"/>
          <w:shd w:val="clear" w:color="auto" w:fill="FFFFFF"/>
        </w:rPr>
        <w:t>Зам. директора по УВР, кл. руководителем велась работа с учащимися и их родителями по вопросам выбора экзамена, по обеспечению информационного сопровождения итоговой аттестации. Оформлен</w:t>
      </w:r>
      <w:r w:rsidR="00125ED8">
        <w:rPr>
          <w:rFonts w:ascii="Times New Roman" w:eastAsia="Cambria" w:hAnsi="Times New Roman" w:cs="Times New Roman"/>
          <w:sz w:val="24"/>
          <w:szCs w:val="24"/>
          <w:shd w:val="clear" w:color="auto" w:fill="FFFFFF"/>
        </w:rPr>
        <w:t>ы</w:t>
      </w:r>
      <w:r>
        <w:rPr>
          <w:rFonts w:ascii="Times New Roman" w:eastAsia="Cambria" w:hAnsi="Times New Roman" w:cs="Times New Roman"/>
          <w:sz w:val="24"/>
          <w:szCs w:val="24"/>
          <w:shd w:val="clear" w:color="auto" w:fill="FFFFFF"/>
        </w:rPr>
        <w:t xml:space="preserve"> стенд</w:t>
      </w:r>
      <w:r w:rsidR="00125ED8">
        <w:rPr>
          <w:rFonts w:ascii="Times New Roman" w:eastAsia="Cambria" w:hAnsi="Times New Roman" w:cs="Times New Roman"/>
          <w:sz w:val="24"/>
          <w:szCs w:val="24"/>
          <w:shd w:val="clear" w:color="auto" w:fill="FFFFFF"/>
        </w:rPr>
        <w:t>ы</w:t>
      </w:r>
      <w:r>
        <w:rPr>
          <w:rFonts w:ascii="Times New Roman" w:eastAsia="Cambria" w:hAnsi="Times New Roman" w:cs="Times New Roman"/>
          <w:sz w:val="24"/>
          <w:szCs w:val="24"/>
          <w:shd w:val="clear" w:color="auto" w:fill="FFFFFF"/>
        </w:rPr>
        <w:t xml:space="preserve"> проведены классные часы и родительские собрания</w:t>
      </w:r>
      <w:r>
        <w:rPr>
          <w:rFonts w:eastAsia="Cambria"/>
          <w:sz w:val="28"/>
          <w:szCs w:val="28"/>
          <w:shd w:val="clear" w:color="auto" w:fill="FFFFFF"/>
        </w:rPr>
        <w:t>.</w:t>
      </w:r>
    </w:p>
    <w:p w:rsidR="00B6688D" w:rsidRDefault="00B6688D" w:rsidP="00B6688D">
      <w:pPr>
        <w:spacing w:before="180" w:after="180"/>
        <w:ind w:left="720" w:hanging="360"/>
        <w:jc w:val="both"/>
        <w:rPr>
          <w:rFonts w:ascii="Times New Roman" w:eastAsia="Cambria" w:hAnsi="Times New Roman" w:cs="Times New Roman"/>
          <w:sz w:val="24"/>
          <w:szCs w:val="24"/>
          <w:shd w:val="clear" w:color="auto" w:fill="FFFFFF"/>
        </w:rPr>
      </w:pPr>
      <w:r>
        <w:rPr>
          <w:rFonts w:ascii="Times New Roman" w:eastAsia="Tahoma"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w:t>
      </w:r>
      <w:r>
        <w:rPr>
          <w:rFonts w:ascii="Times New Roman" w:eastAsia="Cambria" w:hAnsi="Times New Roman" w:cs="Times New Roman"/>
          <w:sz w:val="24"/>
          <w:szCs w:val="24"/>
          <w:shd w:val="clear" w:color="auto" w:fill="FFFFFF"/>
        </w:rPr>
        <w:t xml:space="preserve">Проводились административные контрольные работы с использованием тестов и </w:t>
      </w:r>
      <w:r w:rsidR="00125ED8">
        <w:rPr>
          <w:rFonts w:ascii="Times New Roman" w:eastAsia="Cambria" w:hAnsi="Times New Roman" w:cs="Times New Roman"/>
          <w:sz w:val="24"/>
          <w:szCs w:val="24"/>
          <w:shd w:val="clear" w:color="auto" w:fill="FFFFFF"/>
        </w:rPr>
        <w:t xml:space="preserve">заданий </w:t>
      </w:r>
      <w:r>
        <w:rPr>
          <w:rFonts w:ascii="Times New Roman" w:eastAsia="Cambria" w:hAnsi="Times New Roman" w:cs="Times New Roman"/>
          <w:sz w:val="24"/>
          <w:szCs w:val="24"/>
          <w:shd w:val="clear" w:color="auto" w:fill="FFFFFF"/>
        </w:rPr>
        <w:t xml:space="preserve"> экзаменационных работ прошлых лет. </w:t>
      </w:r>
    </w:p>
    <w:p w:rsidR="00125ED8" w:rsidRDefault="00125ED8" w:rsidP="00B6688D">
      <w:pPr>
        <w:spacing w:before="180" w:after="180"/>
        <w:ind w:left="720" w:hanging="360"/>
        <w:jc w:val="both"/>
        <w:rPr>
          <w:rFonts w:ascii="Times New Roman" w:eastAsia="Tahoma" w:hAnsi="Times New Roman" w:cs="Times New Roman"/>
          <w:sz w:val="24"/>
          <w:szCs w:val="24"/>
          <w:shd w:val="clear" w:color="auto" w:fill="FFFFFF"/>
        </w:rPr>
      </w:pPr>
      <w:r>
        <w:rPr>
          <w:rFonts w:ascii="Times New Roman" w:eastAsia="Cambria" w:hAnsi="Times New Roman" w:cs="Times New Roman"/>
          <w:sz w:val="24"/>
          <w:szCs w:val="24"/>
          <w:shd w:val="clear" w:color="auto" w:fill="FFFFFF"/>
        </w:rPr>
        <w:lastRenderedPageBreak/>
        <w:t>- Было проведено диагностическое тестирование  по обязательным предметам и предметам по выбору учащихся.Анализы пробных экзаменов были тщательно проанализированы, их итоги были доведены до сведения учащихся и их родителей.</w:t>
      </w:r>
    </w:p>
    <w:p w:rsidR="00B6688D" w:rsidRDefault="00B6688D" w:rsidP="00B6688D">
      <w:pPr>
        <w:spacing w:before="180" w:after="180"/>
        <w:ind w:left="720" w:hanging="360"/>
        <w:jc w:val="both"/>
        <w:rPr>
          <w:rFonts w:ascii="Times New Roman" w:eastAsia="Tahoma" w:hAnsi="Times New Roman" w:cs="Times New Roman"/>
          <w:sz w:val="24"/>
          <w:szCs w:val="24"/>
          <w:shd w:val="clear" w:color="auto" w:fill="FFFFFF"/>
        </w:rPr>
      </w:pPr>
      <w:r>
        <w:rPr>
          <w:rFonts w:ascii="Times New Roman" w:eastAsia="Tahoma"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w:t>
      </w:r>
      <w:r>
        <w:rPr>
          <w:rFonts w:ascii="Times New Roman" w:eastAsia="Cambria" w:hAnsi="Times New Roman" w:cs="Times New Roman"/>
          <w:sz w:val="24"/>
          <w:szCs w:val="24"/>
          <w:shd w:val="clear" w:color="auto" w:fill="FFFFFF"/>
        </w:rPr>
        <w:t>Для педагогов и выпускников был проведен инструктаж по вопросам процедуры проведения экзаменов.</w:t>
      </w:r>
    </w:p>
    <w:p w:rsidR="00B6688D" w:rsidRDefault="00B6688D" w:rsidP="00B6688D">
      <w:pPr>
        <w:spacing w:before="180" w:after="180"/>
        <w:ind w:left="720" w:hanging="360"/>
        <w:jc w:val="both"/>
        <w:rPr>
          <w:rFonts w:ascii="Times New Roman" w:eastAsia="Tahoma" w:hAnsi="Times New Roman" w:cs="Times New Roman"/>
          <w:sz w:val="24"/>
          <w:szCs w:val="24"/>
          <w:shd w:val="clear" w:color="auto" w:fill="FFFFFF"/>
        </w:rPr>
      </w:pPr>
      <w:r>
        <w:rPr>
          <w:rFonts w:ascii="Times New Roman" w:eastAsia="Tahoma"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w:t>
      </w:r>
      <w:r>
        <w:rPr>
          <w:rFonts w:ascii="Times New Roman" w:eastAsia="Cambria" w:hAnsi="Times New Roman" w:cs="Times New Roman"/>
          <w:sz w:val="24"/>
          <w:szCs w:val="24"/>
          <w:shd w:val="clear" w:color="auto" w:fill="FFFFFF"/>
        </w:rPr>
        <w:t>Вопросы подготовки к итоговой аттестации были включены в план внутриучрежденческого контроля на этот учебный год, они рассматривались на педсоветах и совещаниях при директоре.</w:t>
      </w:r>
    </w:p>
    <w:p w:rsidR="00B6688D" w:rsidRDefault="00B6688D" w:rsidP="00B6688D">
      <w:pPr>
        <w:spacing w:before="30" w:after="30"/>
        <w:jc w:val="both"/>
        <w:rPr>
          <w:rFonts w:ascii="Times New Roman" w:eastAsia="Times New Roman" w:hAnsi="Times New Roman" w:cs="Times New Roman"/>
          <w:sz w:val="24"/>
          <w:szCs w:val="24"/>
          <w:shd w:val="clear" w:color="auto" w:fill="FFFFFF"/>
        </w:rPr>
      </w:pPr>
    </w:p>
    <w:p w:rsidR="00B6688D" w:rsidRPr="00571663" w:rsidRDefault="00B6688D" w:rsidP="00B6688D">
      <w:pPr>
        <w:spacing w:before="30" w:after="30"/>
        <w:jc w:val="both"/>
        <w:rPr>
          <w:rFonts w:ascii="Times New Roman" w:eastAsia="Times New Roman" w:hAnsi="Times New Roman" w:cs="Times New Roman"/>
          <w:b/>
          <w:sz w:val="24"/>
          <w:szCs w:val="24"/>
          <w:shd w:val="clear" w:color="auto" w:fill="FFFFFF"/>
        </w:rPr>
      </w:pPr>
      <w:r w:rsidRPr="00571663">
        <w:rPr>
          <w:rFonts w:ascii="Times New Roman" w:eastAsia="Times New Roman" w:hAnsi="Times New Roman" w:cs="Times New Roman"/>
          <w:b/>
          <w:sz w:val="24"/>
          <w:szCs w:val="24"/>
          <w:shd w:val="clear" w:color="auto" w:fill="FFFFFF"/>
        </w:rPr>
        <w:t>Результаты государственной (итоговой )аттестации выпускников 202</w:t>
      </w:r>
      <w:r w:rsidR="00734EA0" w:rsidRPr="00571663">
        <w:rPr>
          <w:rFonts w:ascii="Times New Roman" w:eastAsia="Times New Roman" w:hAnsi="Times New Roman" w:cs="Times New Roman"/>
          <w:b/>
          <w:sz w:val="24"/>
          <w:szCs w:val="24"/>
          <w:shd w:val="clear" w:color="auto" w:fill="FFFFFF"/>
        </w:rPr>
        <w:t>2</w:t>
      </w:r>
      <w:r w:rsidRPr="00571663">
        <w:rPr>
          <w:rFonts w:ascii="Times New Roman" w:eastAsia="Times New Roman" w:hAnsi="Times New Roman" w:cs="Times New Roman"/>
          <w:b/>
          <w:sz w:val="24"/>
          <w:szCs w:val="24"/>
          <w:shd w:val="clear" w:color="auto" w:fill="FFFFFF"/>
        </w:rPr>
        <w:t>-202</w:t>
      </w:r>
      <w:r w:rsidR="00734EA0" w:rsidRPr="00571663">
        <w:rPr>
          <w:rFonts w:ascii="Times New Roman" w:eastAsia="Times New Roman" w:hAnsi="Times New Roman" w:cs="Times New Roman"/>
          <w:b/>
          <w:sz w:val="24"/>
          <w:szCs w:val="24"/>
          <w:shd w:val="clear" w:color="auto" w:fill="FFFFFF"/>
        </w:rPr>
        <w:t>3</w:t>
      </w:r>
      <w:r w:rsidRPr="00571663">
        <w:rPr>
          <w:rFonts w:ascii="Times New Roman" w:eastAsia="Times New Roman" w:hAnsi="Times New Roman" w:cs="Times New Roman"/>
          <w:b/>
          <w:sz w:val="24"/>
          <w:szCs w:val="24"/>
          <w:shd w:val="clear" w:color="auto" w:fill="FFFFFF"/>
        </w:rPr>
        <w:t xml:space="preserve"> г</w:t>
      </w:r>
    </w:p>
    <w:p w:rsidR="00B6688D" w:rsidRPr="00571663" w:rsidRDefault="00B6688D" w:rsidP="00B6688D">
      <w:pPr>
        <w:spacing w:before="30" w:after="30"/>
        <w:jc w:val="both"/>
        <w:rPr>
          <w:rFonts w:ascii="Times New Roman" w:eastAsia="Times New Roman" w:hAnsi="Times New Roman" w:cs="Times New Roman"/>
          <w:b/>
          <w:i/>
          <w:sz w:val="28"/>
          <w:szCs w:val="28"/>
          <w:shd w:val="clear" w:color="auto" w:fill="FFFFFF"/>
        </w:rPr>
      </w:pPr>
    </w:p>
    <w:tbl>
      <w:tblPr>
        <w:tblW w:w="9960"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2445"/>
        <w:gridCol w:w="705"/>
        <w:gridCol w:w="461"/>
        <w:gridCol w:w="408"/>
        <w:gridCol w:w="408"/>
        <w:gridCol w:w="584"/>
        <w:gridCol w:w="1346"/>
        <w:gridCol w:w="1044"/>
        <w:gridCol w:w="1221"/>
        <w:gridCol w:w="1338"/>
      </w:tblGrid>
      <w:tr w:rsidR="00B6688D" w:rsidTr="00B6688D">
        <w:trPr>
          <w:trHeight w:val="1105"/>
        </w:trPr>
        <w:tc>
          <w:tcPr>
            <w:tcW w:w="2442" w:type="dxa"/>
            <w:vMerge w:val="restart"/>
            <w:tcBorders>
              <w:top w:val="single" w:sz="4" w:space="0" w:color="auto"/>
              <w:left w:val="single" w:sz="4" w:space="0" w:color="auto"/>
              <w:bottom w:val="single" w:sz="4" w:space="0" w:color="auto"/>
              <w:right w:val="single" w:sz="4" w:space="0" w:color="auto"/>
            </w:tcBorders>
            <w:hideMark/>
          </w:tcPr>
          <w:p w:rsidR="00B6688D" w:rsidRPr="00BB6C2C" w:rsidRDefault="00B6688D">
            <w:pPr>
              <w:pStyle w:val="af5"/>
              <w:snapToGrid w:val="0"/>
              <w:jc w:val="both"/>
            </w:pPr>
            <w:r w:rsidRPr="00BB6C2C">
              <w:t>Перечень предметов, выносимых на аттестацию за курс основной школы</w:t>
            </w:r>
          </w:p>
        </w:tc>
        <w:tc>
          <w:tcPr>
            <w:tcW w:w="7511" w:type="dxa"/>
            <w:gridSpan w:val="9"/>
            <w:tcBorders>
              <w:top w:val="single" w:sz="4" w:space="0" w:color="auto"/>
              <w:left w:val="single" w:sz="4" w:space="0" w:color="auto"/>
              <w:bottom w:val="single" w:sz="4" w:space="0" w:color="auto"/>
              <w:right w:val="single" w:sz="4" w:space="0" w:color="auto"/>
            </w:tcBorders>
            <w:hideMark/>
          </w:tcPr>
          <w:p w:rsidR="00B6688D" w:rsidRPr="00BB6C2C" w:rsidRDefault="00B6688D">
            <w:pPr>
              <w:pStyle w:val="af5"/>
              <w:snapToGrid w:val="0"/>
              <w:jc w:val="both"/>
            </w:pPr>
            <w:r w:rsidRPr="00BB6C2C">
              <w:t>Аттестационные оценки, полученные выпускниками 9-ых классов по предметам учебного плана</w:t>
            </w:r>
          </w:p>
          <w:p w:rsidR="00B6688D" w:rsidRPr="00BB6C2C" w:rsidRDefault="00B6688D" w:rsidP="00125ED8">
            <w:pPr>
              <w:pStyle w:val="af5"/>
              <w:snapToGrid w:val="0"/>
              <w:jc w:val="both"/>
            </w:pPr>
            <w:r w:rsidRPr="00BB6C2C">
              <w:t xml:space="preserve">Всего выпускников </w:t>
            </w:r>
            <w:r w:rsidR="00125ED8" w:rsidRPr="00BB6C2C">
              <w:t>3</w:t>
            </w:r>
            <w:r w:rsidRPr="00BB6C2C">
              <w:t xml:space="preserve"> - человека</w:t>
            </w:r>
          </w:p>
        </w:tc>
      </w:tr>
      <w:tr w:rsidR="00B6688D" w:rsidTr="00B6688D">
        <w:trPr>
          <w:trHeight w:val="124"/>
        </w:trPr>
        <w:tc>
          <w:tcPr>
            <w:tcW w:w="2442" w:type="dxa"/>
            <w:vMerge/>
            <w:tcBorders>
              <w:top w:val="single" w:sz="4" w:space="0" w:color="auto"/>
              <w:left w:val="single" w:sz="4" w:space="0" w:color="auto"/>
              <w:bottom w:val="single" w:sz="4" w:space="0" w:color="auto"/>
              <w:right w:val="single" w:sz="4" w:space="0" w:color="auto"/>
            </w:tcBorders>
            <w:vAlign w:val="center"/>
            <w:hideMark/>
          </w:tcPr>
          <w:p w:rsidR="00B6688D" w:rsidRPr="00BB6C2C" w:rsidRDefault="00B6688D">
            <w:pPr>
              <w:spacing w:after="0"/>
              <w:rPr>
                <w:rFonts w:ascii="Times New Roman" w:eastAsia="Times New Roman" w:hAnsi="Times New Roman" w:cs="Times New Roman"/>
                <w:color w:val="00000A"/>
                <w:sz w:val="24"/>
                <w:szCs w:val="24"/>
              </w:rPr>
            </w:pPr>
          </w:p>
        </w:tc>
        <w:tc>
          <w:tcPr>
            <w:tcW w:w="705" w:type="dxa"/>
            <w:tcBorders>
              <w:top w:val="single" w:sz="4" w:space="0" w:color="auto"/>
              <w:left w:val="single" w:sz="4" w:space="0" w:color="auto"/>
              <w:bottom w:val="single" w:sz="4" w:space="0" w:color="auto"/>
              <w:right w:val="single" w:sz="4" w:space="0" w:color="auto"/>
            </w:tcBorders>
            <w:hideMark/>
          </w:tcPr>
          <w:p w:rsidR="00B6688D" w:rsidRPr="00BB6C2C" w:rsidRDefault="00B6688D">
            <w:pPr>
              <w:pStyle w:val="af5"/>
              <w:snapToGrid w:val="0"/>
              <w:jc w:val="both"/>
            </w:pPr>
            <w:r w:rsidRPr="00BB6C2C">
              <w:t>всего</w:t>
            </w:r>
          </w:p>
        </w:tc>
        <w:tc>
          <w:tcPr>
            <w:tcW w:w="461" w:type="dxa"/>
            <w:tcBorders>
              <w:top w:val="single" w:sz="4" w:space="0" w:color="auto"/>
              <w:left w:val="single" w:sz="4" w:space="0" w:color="auto"/>
              <w:bottom w:val="single" w:sz="4" w:space="0" w:color="auto"/>
              <w:right w:val="single" w:sz="4" w:space="0" w:color="auto"/>
            </w:tcBorders>
            <w:hideMark/>
          </w:tcPr>
          <w:p w:rsidR="00B6688D" w:rsidRPr="00BB6C2C" w:rsidRDefault="00B6688D">
            <w:pPr>
              <w:pStyle w:val="af5"/>
              <w:snapToGrid w:val="0"/>
              <w:jc w:val="both"/>
            </w:pPr>
            <w:r w:rsidRPr="00BB6C2C">
              <w:t>5</w:t>
            </w:r>
          </w:p>
        </w:tc>
        <w:tc>
          <w:tcPr>
            <w:tcW w:w="408" w:type="dxa"/>
            <w:tcBorders>
              <w:top w:val="single" w:sz="4" w:space="0" w:color="auto"/>
              <w:left w:val="single" w:sz="4" w:space="0" w:color="auto"/>
              <w:bottom w:val="single" w:sz="4" w:space="0" w:color="auto"/>
              <w:right w:val="single" w:sz="4" w:space="0" w:color="auto"/>
            </w:tcBorders>
            <w:hideMark/>
          </w:tcPr>
          <w:p w:rsidR="00B6688D" w:rsidRPr="00BB6C2C" w:rsidRDefault="00B6688D">
            <w:pPr>
              <w:pStyle w:val="af5"/>
              <w:snapToGrid w:val="0"/>
              <w:jc w:val="both"/>
            </w:pPr>
            <w:r w:rsidRPr="00BB6C2C">
              <w:t>4</w:t>
            </w:r>
          </w:p>
        </w:tc>
        <w:tc>
          <w:tcPr>
            <w:tcW w:w="408" w:type="dxa"/>
            <w:tcBorders>
              <w:top w:val="single" w:sz="4" w:space="0" w:color="auto"/>
              <w:left w:val="single" w:sz="4" w:space="0" w:color="auto"/>
              <w:bottom w:val="single" w:sz="4" w:space="0" w:color="auto"/>
              <w:right w:val="single" w:sz="4" w:space="0" w:color="auto"/>
            </w:tcBorders>
            <w:hideMark/>
          </w:tcPr>
          <w:p w:rsidR="00B6688D" w:rsidRPr="00BB6C2C" w:rsidRDefault="00B6688D">
            <w:pPr>
              <w:pStyle w:val="af5"/>
              <w:snapToGrid w:val="0"/>
              <w:jc w:val="both"/>
            </w:pPr>
            <w:r w:rsidRPr="00BB6C2C">
              <w:t>3</w:t>
            </w:r>
          </w:p>
        </w:tc>
        <w:tc>
          <w:tcPr>
            <w:tcW w:w="584" w:type="dxa"/>
            <w:tcBorders>
              <w:top w:val="single" w:sz="4" w:space="0" w:color="auto"/>
              <w:left w:val="single" w:sz="4" w:space="0" w:color="auto"/>
              <w:bottom w:val="single" w:sz="4" w:space="0" w:color="auto"/>
              <w:right w:val="single" w:sz="4" w:space="0" w:color="auto"/>
            </w:tcBorders>
            <w:hideMark/>
          </w:tcPr>
          <w:p w:rsidR="00B6688D" w:rsidRPr="00BB6C2C" w:rsidRDefault="00B6688D">
            <w:pPr>
              <w:pStyle w:val="af5"/>
              <w:snapToGrid w:val="0"/>
              <w:jc w:val="both"/>
            </w:pPr>
            <w:r w:rsidRPr="00BB6C2C">
              <w:t>2</w:t>
            </w:r>
          </w:p>
        </w:tc>
        <w:tc>
          <w:tcPr>
            <w:tcW w:w="1345" w:type="dxa"/>
            <w:vMerge w:val="restart"/>
            <w:tcBorders>
              <w:top w:val="single" w:sz="4" w:space="0" w:color="auto"/>
              <w:left w:val="single" w:sz="4" w:space="0" w:color="auto"/>
              <w:bottom w:val="single" w:sz="4" w:space="0" w:color="auto"/>
              <w:right w:val="single" w:sz="4" w:space="0" w:color="auto"/>
            </w:tcBorders>
            <w:hideMark/>
          </w:tcPr>
          <w:p w:rsidR="00B6688D" w:rsidRPr="00BB6C2C" w:rsidRDefault="00B6688D">
            <w:pPr>
              <w:pStyle w:val="af5"/>
              <w:snapToGrid w:val="0"/>
              <w:jc w:val="both"/>
            </w:pPr>
            <w:r w:rsidRPr="00BB6C2C">
              <w:t>%</w:t>
            </w:r>
          </w:p>
          <w:p w:rsidR="00B6688D" w:rsidRPr="00BB6C2C" w:rsidRDefault="00B6688D">
            <w:pPr>
              <w:pStyle w:val="af5"/>
              <w:jc w:val="both"/>
            </w:pPr>
            <w:r w:rsidRPr="00BB6C2C">
              <w:t>выполнения</w:t>
            </w:r>
          </w:p>
          <w:p w:rsidR="00B6688D" w:rsidRPr="00BB6C2C" w:rsidRDefault="00B6688D">
            <w:pPr>
              <w:pStyle w:val="af5"/>
              <w:jc w:val="both"/>
            </w:pPr>
            <w:r w:rsidRPr="00BB6C2C">
              <w:t>(3,4,5)</w:t>
            </w:r>
          </w:p>
        </w:tc>
        <w:tc>
          <w:tcPr>
            <w:tcW w:w="1043" w:type="dxa"/>
            <w:vMerge w:val="restart"/>
            <w:tcBorders>
              <w:top w:val="single" w:sz="4" w:space="0" w:color="auto"/>
              <w:left w:val="single" w:sz="4" w:space="0" w:color="auto"/>
              <w:bottom w:val="single" w:sz="4" w:space="0" w:color="auto"/>
              <w:right w:val="single" w:sz="4" w:space="0" w:color="auto"/>
            </w:tcBorders>
            <w:hideMark/>
          </w:tcPr>
          <w:p w:rsidR="00B6688D" w:rsidRPr="00BB6C2C" w:rsidRDefault="00B6688D">
            <w:pPr>
              <w:pStyle w:val="af5"/>
              <w:snapToGrid w:val="0"/>
              <w:jc w:val="both"/>
            </w:pPr>
            <w:r w:rsidRPr="00BB6C2C">
              <w:t>%</w:t>
            </w:r>
          </w:p>
          <w:p w:rsidR="00B6688D" w:rsidRPr="00BB6C2C" w:rsidRDefault="00B6688D">
            <w:pPr>
              <w:pStyle w:val="af5"/>
              <w:jc w:val="both"/>
            </w:pPr>
            <w:r w:rsidRPr="00BB6C2C">
              <w:t>качества</w:t>
            </w:r>
          </w:p>
          <w:p w:rsidR="00B6688D" w:rsidRPr="00BB6C2C" w:rsidRDefault="00B6688D">
            <w:pPr>
              <w:pStyle w:val="af5"/>
              <w:jc w:val="both"/>
            </w:pPr>
            <w:r w:rsidRPr="00BB6C2C">
              <w:t>(4,5)</w:t>
            </w:r>
          </w:p>
        </w:tc>
        <w:tc>
          <w:tcPr>
            <w:tcW w:w="1220" w:type="dxa"/>
            <w:vMerge w:val="restart"/>
            <w:tcBorders>
              <w:top w:val="single" w:sz="4" w:space="0" w:color="auto"/>
              <w:left w:val="single" w:sz="4" w:space="0" w:color="auto"/>
              <w:bottom w:val="single" w:sz="4" w:space="0" w:color="auto"/>
              <w:right w:val="single" w:sz="4" w:space="0" w:color="auto"/>
            </w:tcBorders>
            <w:hideMark/>
          </w:tcPr>
          <w:p w:rsidR="00B6688D" w:rsidRPr="00BB6C2C" w:rsidRDefault="00B6688D">
            <w:pPr>
              <w:pStyle w:val="af5"/>
              <w:snapToGrid w:val="0"/>
              <w:jc w:val="both"/>
            </w:pPr>
            <w:r w:rsidRPr="00BB6C2C">
              <w:t>Средний балл</w:t>
            </w:r>
          </w:p>
        </w:tc>
        <w:tc>
          <w:tcPr>
            <w:tcW w:w="1337" w:type="dxa"/>
            <w:vMerge w:val="restart"/>
            <w:tcBorders>
              <w:top w:val="single" w:sz="4" w:space="0" w:color="auto"/>
              <w:left w:val="single" w:sz="4" w:space="0" w:color="auto"/>
              <w:bottom w:val="single" w:sz="4" w:space="0" w:color="auto"/>
              <w:right w:val="single" w:sz="4" w:space="0" w:color="auto"/>
            </w:tcBorders>
            <w:hideMark/>
          </w:tcPr>
          <w:p w:rsidR="00B6688D" w:rsidRPr="00BB6C2C" w:rsidRDefault="00B6688D">
            <w:pPr>
              <w:pStyle w:val="af5"/>
              <w:snapToGrid w:val="0"/>
              <w:jc w:val="both"/>
            </w:pPr>
            <w:r w:rsidRPr="00BB6C2C">
              <w:t>Средняя отметка</w:t>
            </w:r>
          </w:p>
        </w:tc>
      </w:tr>
      <w:tr w:rsidR="00B6688D" w:rsidTr="00B6688D">
        <w:trPr>
          <w:trHeight w:val="805"/>
        </w:trPr>
        <w:tc>
          <w:tcPr>
            <w:tcW w:w="2442" w:type="dxa"/>
            <w:tcBorders>
              <w:top w:val="single" w:sz="4" w:space="0" w:color="auto"/>
              <w:left w:val="single" w:sz="4" w:space="0" w:color="auto"/>
              <w:bottom w:val="single" w:sz="4" w:space="0" w:color="auto"/>
              <w:right w:val="single" w:sz="4" w:space="0" w:color="auto"/>
            </w:tcBorders>
            <w:hideMark/>
          </w:tcPr>
          <w:p w:rsidR="00B6688D" w:rsidRPr="00BB6C2C" w:rsidRDefault="00B6688D">
            <w:pPr>
              <w:pStyle w:val="af5"/>
              <w:snapToGrid w:val="0"/>
              <w:jc w:val="both"/>
              <w:rPr>
                <w:bCs/>
                <w:i/>
                <w:iCs/>
              </w:rPr>
            </w:pPr>
            <w:r w:rsidRPr="00BB6C2C">
              <w:rPr>
                <w:bCs/>
                <w:i/>
                <w:iCs/>
              </w:rPr>
              <w:t>ОГЭ</w:t>
            </w:r>
          </w:p>
        </w:tc>
        <w:tc>
          <w:tcPr>
            <w:tcW w:w="705" w:type="dxa"/>
            <w:tcBorders>
              <w:top w:val="single" w:sz="4" w:space="0" w:color="auto"/>
              <w:left w:val="single" w:sz="4" w:space="0" w:color="auto"/>
              <w:bottom w:val="single" w:sz="4" w:space="0" w:color="auto"/>
              <w:right w:val="single" w:sz="4" w:space="0" w:color="auto"/>
            </w:tcBorders>
          </w:tcPr>
          <w:p w:rsidR="00B6688D" w:rsidRPr="00BB6C2C" w:rsidRDefault="00B6688D">
            <w:pPr>
              <w:pStyle w:val="af5"/>
              <w:snapToGrid w:val="0"/>
              <w:jc w:val="both"/>
            </w:pPr>
          </w:p>
        </w:tc>
        <w:tc>
          <w:tcPr>
            <w:tcW w:w="461" w:type="dxa"/>
            <w:tcBorders>
              <w:top w:val="single" w:sz="4" w:space="0" w:color="auto"/>
              <w:left w:val="single" w:sz="4" w:space="0" w:color="auto"/>
              <w:bottom w:val="single" w:sz="4" w:space="0" w:color="auto"/>
              <w:right w:val="single" w:sz="4" w:space="0" w:color="auto"/>
            </w:tcBorders>
          </w:tcPr>
          <w:p w:rsidR="00B6688D" w:rsidRPr="00BB6C2C" w:rsidRDefault="00B6688D">
            <w:pPr>
              <w:pStyle w:val="af5"/>
              <w:snapToGrid w:val="0"/>
              <w:jc w:val="both"/>
            </w:pPr>
          </w:p>
        </w:tc>
        <w:tc>
          <w:tcPr>
            <w:tcW w:w="408" w:type="dxa"/>
            <w:tcBorders>
              <w:top w:val="single" w:sz="4" w:space="0" w:color="auto"/>
              <w:left w:val="single" w:sz="4" w:space="0" w:color="auto"/>
              <w:bottom w:val="single" w:sz="4" w:space="0" w:color="auto"/>
              <w:right w:val="single" w:sz="4" w:space="0" w:color="auto"/>
            </w:tcBorders>
          </w:tcPr>
          <w:p w:rsidR="00B6688D" w:rsidRPr="00BB6C2C" w:rsidRDefault="00B6688D">
            <w:pPr>
              <w:pStyle w:val="af5"/>
              <w:snapToGrid w:val="0"/>
              <w:jc w:val="both"/>
            </w:pPr>
          </w:p>
        </w:tc>
        <w:tc>
          <w:tcPr>
            <w:tcW w:w="408" w:type="dxa"/>
            <w:tcBorders>
              <w:top w:val="single" w:sz="4" w:space="0" w:color="auto"/>
              <w:left w:val="single" w:sz="4" w:space="0" w:color="auto"/>
              <w:bottom w:val="single" w:sz="4" w:space="0" w:color="auto"/>
              <w:right w:val="single" w:sz="4" w:space="0" w:color="auto"/>
            </w:tcBorders>
          </w:tcPr>
          <w:p w:rsidR="00B6688D" w:rsidRPr="00BB6C2C" w:rsidRDefault="00B6688D">
            <w:pPr>
              <w:pStyle w:val="af5"/>
              <w:snapToGrid w:val="0"/>
              <w:jc w:val="both"/>
            </w:pPr>
          </w:p>
        </w:tc>
        <w:tc>
          <w:tcPr>
            <w:tcW w:w="584" w:type="dxa"/>
            <w:tcBorders>
              <w:top w:val="single" w:sz="4" w:space="0" w:color="auto"/>
              <w:left w:val="single" w:sz="4" w:space="0" w:color="auto"/>
              <w:bottom w:val="single" w:sz="4" w:space="0" w:color="auto"/>
              <w:right w:val="single" w:sz="4" w:space="0" w:color="auto"/>
            </w:tcBorders>
          </w:tcPr>
          <w:p w:rsidR="00B6688D" w:rsidRPr="00BB6C2C" w:rsidRDefault="00B6688D">
            <w:pPr>
              <w:pStyle w:val="af5"/>
              <w:snapToGrid w:val="0"/>
              <w:jc w:val="both"/>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B6688D" w:rsidRPr="00BB6C2C" w:rsidRDefault="00B6688D">
            <w:pPr>
              <w:spacing w:after="0"/>
              <w:rPr>
                <w:rFonts w:ascii="Times New Roman" w:eastAsia="Times New Roman" w:hAnsi="Times New Roman" w:cs="Times New Roman"/>
                <w:color w:val="00000A"/>
                <w:sz w:val="24"/>
                <w:szCs w:val="24"/>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B6688D" w:rsidRPr="00BB6C2C" w:rsidRDefault="00B6688D">
            <w:pPr>
              <w:spacing w:after="0"/>
              <w:rPr>
                <w:rFonts w:ascii="Times New Roman" w:eastAsia="Times New Roman" w:hAnsi="Times New Roman" w:cs="Times New Roman"/>
                <w:color w:val="00000A"/>
                <w:sz w:val="24"/>
                <w:szCs w:val="24"/>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B6688D" w:rsidRPr="00BB6C2C" w:rsidRDefault="00B6688D">
            <w:pPr>
              <w:spacing w:after="0"/>
              <w:rPr>
                <w:rFonts w:ascii="Times New Roman" w:eastAsia="Times New Roman" w:hAnsi="Times New Roman" w:cs="Times New Roman"/>
                <w:color w:val="00000A"/>
                <w:sz w:val="24"/>
                <w:szCs w:val="24"/>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6688D" w:rsidRPr="00BB6C2C" w:rsidRDefault="00B6688D">
            <w:pPr>
              <w:spacing w:after="0"/>
              <w:rPr>
                <w:rFonts w:ascii="Times New Roman" w:eastAsia="Times New Roman" w:hAnsi="Times New Roman" w:cs="Times New Roman"/>
                <w:color w:val="00000A"/>
                <w:sz w:val="24"/>
                <w:szCs w:val="24"/>
              </w:rPr>
            </w:pPr>
          </w:p>
        </w:tc>
      </w:tr>
      <w:tr w:rsidR="00B6688D" w:rsidTr="00B6688D">
        <w:trPr>
          <w:trHeight w:val="167"/>
        </w:trPr>
        <w:tc>
          <w:tcPr>
            <w:tcW w:w="2442" w:type="dxa"/>
            <w:tcBorders>
              <w:top w:val="single" w:sz="4" w:space="0" w:color="auto"/>
              <w:left w:val="single" w:sz="4" w:space="0" w:color="auto"/>
              <w:bottom w:val="single" w:sz="4" w:space="0" w:color="auto"/>
              <w:right w:val="single" w:sz="4" w:space="0" w:color="auto"/>
            </w:tcBorders>
            <w:hideMark/>
          </w:tcPr>
          <w:p w:rsidR="00B6688D" w:rsidRPr="00BB6C2C" w:rsidRDefault="00B6688D">
            <w:pPr>
              <w:pStyle w:val="af5"/>
              <w:snapToGrid w:val="0"/>
              <w:jc w:val="both"/>
              <w:rPr>
                <w:i/>
              </w:rPr>
            </w:pPr>
            <w:r w:rsidRPr="00BB6C2C">
              <w:rPr>
                <w:i/>
              </w:rPr>
              <w:t>1. Русский язык</w:t>
            </w:r>
          </w:p>
        </w:tc>
        <w:tc>
          <w:tcPr>
            <w:tcW w:w="705" w:type="dxa"/>
            <w:tcBorders>
              <w:top w:val="single" w:sz="4" w:space="0" w:color="auto"/>
              <w:left w:val="single" w:sz="4" w:space="0" w:color="auto"/>
              <w:bottom w:val="single" w:sz="4" w:space="0" w:color="auto"/>
              <w:right w:val="single" w:sz="4" w:space="0" w:color="auto"/>
            </w:tcBorders>
            <w:hideMark/>
          </w:tcPr>
          <w:p w:rsidR="00B6688D" w:rsidRPr="00BB6C2C" w:rsidRDefault="00734EA0">
            <w:pPr>
              <w:pStyle w:val="af5"/>
              <w:snapToGrid w:val="0"/>
              <w:jc w:val="both"/>
            </w:pPr>
            <w:r w:rsidRPr="00BB6C2C">
              <w:t>3</w:t>
            </w:r>
          </w:p>
        </w:tc>
        <w:tc>
          <w:tcPr>
            <w:tcW w:w="461" w:type="dxa"/>
            <w:tcBorders>
              <w:top w:val="single" w:sz="4" w:space="0" w:color="auto"/>
              <w:left w:val="single" w:sz="4" w:space="0" w:color="auto"/>
              <w:bottom w:val="single" w:sz="4" w:space="0" w:color="auto"/>
              <w:right w:val="single" w:sz="4" w:space="0" w:color="auto"/>
            </w:tcBorders>
            <w:hideMark/>
          </w:tcPr>
          <w:p w:rsidR="00B6688D" w:rsidRPr="00BB6C2C" w:rsidRDefault="00B6688D">
            <w:pPr>
              <w:pStyle w:val="af5"/>
              <w:snapToGrid w:val="0"/>
              <w:jc w:val="both"/>
            </w:pPr>
            <w:r w:rsidRPr="00BB6C2C">
              <w:t>-</w:t>
            </w:r>
          </w:p>
        </w:tc>
        <w:tc>
          <w:tcPr>
            <w:tcW w:w="408" w:type="dxa"/>
            <w:tcBorders>
              <w:top w:val="single" w:sz="4" w:space="0" w:color="auto"/>
              <w:left w:val="single" w:sz="4" w:space="0" w:color="auto"/>
              <w:bottom w:val="single" w:sz="4" w:space="0" w:color="auto"/>
              <w:right w:val="single" w:sz="4" w:space="0" w:color="auto"/>
            </w:tcBorders>
            <w:hideMark/>
          </w:tcPr>
          <w:p w:rsidR="00B6688D" w:rsidRPr="00BB6C2C" w:rsidRDefault="00734EA0">
            <w:pPr>
              <w:pStyle w:val="af5"/>
              <w:snapToGrid w:val="0"/>
              <w:jc w:val="both"/>
            </w:pPr>
            <w:r w:rsidRPr="00BB6C2C">
              <w:t>1</w:t>
            </w:r>
          </w:p>
        </w:tc>
        <w:tc>
          <w:tcPr>
            <w:tcW w:w="408" w:type="dxa"/>
            <w:tcBorders>
              <w:top w:val="single" w:sz="4" w:space="0" w:color="auto"/>
              <w:left w:val="single" w:sz="4" w:space="0" w:color="auto"/>
              <w:bottom w:val="single" w:sz="4" w:space="0" w:color="auto"/>
              <w:right w:val="single" w:sz="4" w:space="0" w:color="auto"/>
            </w:tcBorders>
            <w:hideMark/>
          </w:tcPr>
          <w:p w:rsidR="00B6688D" w:rsidRPr="00BB6C2C" w:rsidRDefault="00B6688D">
            <w:pPr>
              <w:pStyle w:val="af5"/>
              <w:snapToGrid w:val="0"/>
              <w:jc w:val="both"/>
            </w:pPr>
            <w:r w:rsidRPr="00BB6C2C">
              <w:t>2</w:t>
            </w:r>
          </w:p>
        </w:tc>
        <w:tc>
          <w:tcPr>
            <w:tcW w:w="584" w:type="dxa"/>
            <w:tcBorders>
              <w:top w:val="single" w:sz="4" w:space="0" w:color="auto"/>
              <w:left w:val="single" w:sz="4" w:space="0" w:color="auto"/>
              <w:bottom w:val="single" w:sz="4" w:space="0" w:color="auto"/>
              <w:right w:val="single" w:sz="4" w:space="0" w:color="auto"/>
            </w:tcBorders>
          </w:tcPr>
          <w:p w:rsidR="00B6688D" w:rsidRPr="00BB6C2C" w:rsidRDefault="00125ED8">
            <w:pPr>
              <w:pStyle w:val="af5"/>
              <w:snapToGrid w:val="0"/>
              <w:jc w:val="both"/>
            </w:pPr>
            <w:r w:rsidRPr="00BB6C2C">
              <w:t>-</w:t>
            </w:r>
          </w:p>
        </w:tc>
        <w:tc>
          <w:tcPr>
            <w:tcW w:w="1345" w:type="dxa"/>
            <w:tcBorders>
              <w:top w:val="single" w:sz="4" w:space="0" w:color="auto"/>
              <w:left w:val="single" w:sz="4" w:space="0" w:color="auto"/>
              <w:bottom w:val="single" w:sz="4" w:space="0" w:color="auto"/>
              <w:right w:val="single" w:sz="4" w:space="0" w:color="auto"/>
            </w:tcBorders>
            <w:hideMark/>
          </w:tcPr>
          <w:p w:rsidR="00B6688D" w:rsidRPr="00BB6C2C" w:rsidRDefault="00B6688D">
            <w:pPr>
              <w:pStyle w:val="af5"/>
              <w:snapToGrid w:val="0"/>
              <w:jc w:val="both"/>
            </w:pPr>
            <w:r w:rsidRPr="00BB6C2C">
              <w:t>100</w:t>
            </w:r>
          </w:p>
        </w:tc>
        <w:tc>
          <w:tcPr>
            <w:tcW w:w="1043" w:type="dxa"/>
            <w:tcBorders>
              <w:top w:val="single" w:sz="4" w:space="0" w:color="auto"/>
              <w:left w:val="single" w:sz="4" w:space="0" w:color="auto"/>
              <w:bottom w:val="single" w:sz="4" w:space="0" w:color="auto"/>
              <w:right w:val="single" w:sz="4" w:space="0" w:color="auto"/>
            </w:tcBorders>
            <w:hideMark/>
          </w:tcPr>
          <w:p w:rsidR="00B6688D" w:rsidRPr="00BB6C2C" w:rsidRDefault="00734EA0">
            <w:pPr>
              <w:pStyle w:val="af5"/>
              <w:snapToGrid w:val="0"/>
              <w:jc w:val="both"/>
            </w:pPr>
            <w:r w:rsidRPr="00BB6C2C">
              <w:t>33</w:t>
            </w:r>
          </w:p>
        </w:tc>
        <w:tc>
          <w:tcPr>
            <w:tcW w:w="1220" w:type="dxa"/>
            <w:tcBorders>
              <w:top w:val="single" w:sz="4" w:space="0" w:color="auto"/>
              <w:left w:val="single" w:sz="4" w:space="0" w:color="auto"/>
              <w:bottom w:val="single" w:sz="4" w:space="0" w:color="auto"/>
              <w:right w:val="single" w:sz="4" w:space="0" w:color="auto"/>
            </w:tcBorders>
            <w:hideMark/>
          </w:tcPr>
          <w:p w:rsidR="00B6688D" w:rsidRPr="00BB6C2C" w:rsidRDefault="00734EA0">
            <w:pPr>
              <w:pStyle w:val="af5"/>
              <w:snapToGrid w:val="0"/>
              <w:jc w:val="both"/>
            </w:pPr>
            <w:r w:rsidRPr="00BB6C2C">
              <w:t>-</w:t>
            </w:r>
          </w:p>
        </w:tc>
        <w:tc>
          <w:tcPr>
            <w:tcW w:w="1337" w:type="dxa"/>
            <w:tcBorders>
              <w:top w:val="single" w:sz="4" w:space="0" w:color="auto"/>
              <w:left w:val="single" w:sz="4" w:space="0" w:color="auto"/>
              <w:bottom w:val="single" w:sz="4" w:space="0" w:color="auto"/>
              <w:right w:val="single" w:sz="4" w:space="0" w:color="auto"/>
            </w:tcBorders>
            <w:hideMark/>
          </w:tcPr>
          <w:p w:rsidR="00B6688D" w:rsidRPr="00BB6C2C" w:rsidRDefault="00734EA0">
            <w:pPr>
              <w:pStyle w:val="af5"/>
              <w:snapToGrid w:val="0"/>
              <w:jc w:val="both"/>
            </w:pPr>
            <w:r w:rsidRPr="00BB6C2C">
              <w:t>3</w:t>
            </w:r>
          </w:p>
        </w:tc>
      </w:tr>
      <w:tr w:rsidR="00B6688D" w:rsidTr="00B6688D">
        <w:trPr>
          <w:trHeight w:val="389"/>
        </w:trPr>
        <w:tc>
          <w:tcPr>
            <w:tcW w:w="2442" w:type="dxa"/>
            <w:tcBorders>
              <w:top w:val="single" w:sz="4" w:space="0" w:color="auto"/>
              <w:left w:val="single" w:sz="4" w:space="0" w:color="auto"/>
              <w:bottom w:val="single" w:sz="4" w:space="0" w:color="auto"/>
              <w:right w:val="single" w:sz="4" w:space="0" w:color="auto"/>
            </w:tcBorders>
            <w:hideMark/>
          </w:tcPr>
          <w:p w:rsidR="00B6688D" w:rsidRPr="00BB6C2C" w:rsidRDefault="00B6688D">
            <w:pPr>
              <w:pStyle w:val="af5"/>
              <w:snapToGrid w:val="0"/>
              <w:jc w:val="both"/>
              <w:rPr>
                <w:i/>
              </w:rPr>
            </w:pPr>
            <w:r w:rsidRPr="00BB6C2C">
              <w:rPr>
                <w:i/>
              </w:rPr>
              <w:t>2. Математика</w:t>
            </w:r>
          </w:p>
        </w:tc>
        <w:tc>
          <w:tcPr>
            <w:tcW w:w="705" w:type="dxa"/>
            <w:tcBorders>
              <w:top w:val="single" w:sz="4" w:space="0" w:color="auto"/>
              <w:left w:val="single" w:sz="4" w:space="0" w:color="auto"/>
              <w:bottom w:val="single" w:sz="4" w:space="0" w:color="auto"/>
              <w:right w:val="single" w:sz="4" w:space="0" w:color="auto"/>
            </w:tcBorders>
            <w:hideMark/>
          </w:tcPr>
          <w:p w:rsidR="00B6688D" w:rsidRPr="00BB6C2C" w:rsidRDefault="00734EA0">
            <w:pPr>
              <w:pStyle w:val="af5"/>
              <w:snapToGrid w:val="0"/>
              <w:jc w:val="both"/>
            </w:pPr>
            <w:r w:rsidRPr="00BB6C2C">
              <w:t>3</w:t>
            </w:r>
          </w:p>
        </w:tc>
        <w:tc>
          <w:tcPr>
            <w:tcW w:w="461" w:type="dxa"/>
            <w:tcBorders>
              <w:top w:val="single" w:sz="4" w:space="0" w:color="auto"/>
              <w:left w:val="single" w:sz="4" w:space="0" w:color="auto"/>
              <w:bottom w:val="single" w:sz="4" w:space="0" w:color="auto"/>
              <w:right w:val="single" w:sz="4" w:space="0" w:color="auto"/>
            </w:tcBorders>
            <w:hideMark/>
          </w:tcPr>
          <w:p w:rsidR="00B6688D" w:rsidRPr="00BB6C2C" w:rsidRDefault="00B6688D">
            <w:pPr>
              <w:pStyle w:val="af5"/>
              <w:snapToGrid w:val="0"/>
              <w:jc w:val="both"/>
            </w:pPr>
            <w:r w:rsidRPr="00BB6C2C">
              <w:t>-</w:t>
            </w:r>
          </w:p>
        </w:tc>
        <w:tc>
          <w:tcPr>
            <w:tcW w:w="408" w:type="dxa"/>
            <w:tcBorders>
              <w:top w:val="single" w:sz="4" w:space="0" w:color="auto"/>
              <w:left w:val="single" w:sz="4" w:space="0" w:color="auto"/>
              <w:bottom w:val="single" w:sz="4" w:space="0" w:color="auto"/>
              <w:right w:val="single" w:sz="4" w:space="0" w:color="auto"/>
            </w:tcBorders>
            <w:hideMark/>
          </w:tcPr>
          <w:p w:rsidR="00B6688D" w:rsidRPr="00BB6C2C" w:rsidRDefault="00734EA0">
            <w:pPr>
              <w:pStyle w:val="af5"/>
              <w:snapToGrid w:val="0"/>
              <w:jc w:val="both"/>
            </w:pPr>
            <w:r w:rsidRPr="00BB6C2C">
              <w:t>1</w:t>
            </w:r>
          </w:p>
        </w:tc>
        <w:tc>
          <w:tcPr>
            <w:tcW w:w="408" w:type="dxa"/>
            <w:tcBorders>
              <w:top w:val="single" w:sz="4" w:space="0" w:color="auto"/>
              <w:left w:val="single" w:sz="4" w:space="0" w:color="auto"/>
              <w:bottom w:val="single" w:sz="4" w:space="0" w:color="auto"/>
              <w:right w:val="single" w:sz="4" w:space="0" w:color="auto"/>
            </w:tcBorders>
            <w:hideMark/>
          </w:tcPr>
          <w:p w:rsidR="00B6688D" w:rsidRPr="00BB6C2C" w:rsidRDefault="00125ED8">
            <w:pPr>
              <w:pStyle w:val="af5"/>
              <w:snapToGrid w:val="0"/>
              <w:jc w:val="both"/>
            </w:pPr>
            <w:r w:rsidRPr="00BB6C2C">
              <w:t>2</w:t>
            </w:r>
          </w:p>
        </w:tc>
        <w:tc>
          <w:tcPr>
            <w:tcW w:w="584" w:type="dxa"/>
            <w:tcBorders>
              <w:top w:val="single" w:sz="4" w:space="0" w:color="auto"/>
              <w:left w:val="single" w:sz="4" w:space="0" w:color="auto"/>
              <w:bottom w:val="single" w:sz="4" w:space="0" w:color="auto"/>
              <w:right w:val="single" w:sz="4" w:space="0" w:color="auto"/>
            </w:tcBorders>
            <w:hideMark/>
          </w:tcPr>
          <w:p w:rsidR="00B6688D" w:rsidRPr="00BB6C2C" w:rsidRDefault="00125ED8">
            <w:pPr>
              <w:pStyle w:val="af5"/>
              <w:snapToGrid w:val="0"/>
              <w:jc w:val="both"/>
            </w:pPr>
            <w:r w:rsidRPr="00BB6C2C">
              <w:t>-</w:t>
            </w:r>
          </w:p>
        </w:tc>
        <w:tc>
          <w:tcPr>
            <w:tcW w:w="1345" w:type="dxa"/>
            <w:tcBorders>
              <w:top w:val="single" w:sz="4" w:space="0" w:color="auto"/>
              <w:left w:val="single" w:sz="4" w:space="0" w:color="auto"/>
              <w:bottom w:val="single" w:sz="4" w:space="0" w:color="auto"/>
              <w:right w:val="single" w:sz="4" w:space="0" w:color="auto"/>
            </w:tcBorders>
          </w:tcPr>
          <w:p w:rsidR="00B6688D" w:rsidRPr="00BB6C2C" w:rsidRDefault="00125ED8">
            <w:pPr>
              <w:pStyle w:val="af5"/>
              <w:snapToGrid w:val="0"/>
              <w:jc w:val="both"/>
            </w:pPr>
            <w:r w:rsidRPr="00BB6C2C">
              <w:t>100</w:t>
            </w:r>
          </w:p>
        </w:tc>
        <w:tc>
          <w:tcPr>
            <w:tcW w:w="1043" w:type="dxa"/>
            <w:tcBorders>
              <w:top w:val="single" w:sz="4" w:space="0" w:color="auto"/>
              <w:left w:val="single" w:sz="4" w:space="0" w:color="auto"/>
              <w:bottom w:val="single" w:sz="4" w:space="0" w:color="auto"/>
              <w:right w:val="single" w:sz="4" w:space="0" w:color="auto"/>
            </w:tcBorders>
            <w:hideMark/>
          </w:tcPr>
          <w:p w:rsidR="00B6688D" w:rsidRPr="00BB6C2C" w:rsidRDefault="00125ED8">
            <w:pPr>
              <w:pStyle w:val="af5"/>
              <w:snapToGrid w:val="0"/>
              <w:jc w:val="both"/>
            </w:pPr>
            <w:r w:rsidRPr="00BB6C2C">
              <w:t>33</w:t>
            </w:r>
          </w:p>
        </w:tc>
        <w:tc>
          <w:tcPr>
            <w:tcW w:w="1220" w:type="dxa"/>
            <w:tcBorders>
              <w:top w:val="single" w:sz="4" w:space="0" w:color="auto"/>
              <w:left w:val="single" w:sz="4" w:space="0" w:color="auto"/>
              <w:bottom w:val="single" w:sz="4" w:space="0" w:color="auto"/>
              <w:right w:val="single" w:sz="4" w:space="0" w:color="auto"/>
            </w:tcBorders>
            <w:hideMark/>
          </w:tcPr>
          <w:p w:rsidR="00B6688D" w:rsidRPr="00BB6C2C" w:rsidRDefault="00B6688D">
            <w:pPr>
              <w:pStyle w:val="af5"/>
              <w:snapToGrid w:val="0"/>
              <w:jc w:val="both"/>
            </w:pPr>
          </w:p>
        </w:tc>
        <w:tc>
          <w:tcPr>
            <w:tcW w:w="1337" w:type="dxa"/>
            <w:tcBorders>
              <w:top w:val="single" w:sz="4" w:space="0" w:color="auto"/>
              <w:left w:val="single" w:sz="4" w:space="0" w:color="auto"/>
              <w:bottom w:val="single" w:sz="4" w:space="0" w:color="auto"/>
              <w:right w:val="single" w:sz="4" w:space="0" w:color="auto"/>
            </w:tcBorders>
            <w:hideMark/>
          </w:tcPr>
          <w:p w:rsidR="00B6688D" w:rsidRPr="00BB6C2C" w:rsidRDefault="00B6688D">
            <w:pPr>
              <w:pStyle w:val="af5"/>
              <w:snapToGrid w:val="0"/>
              <w:jc w:val="both"/>
            </w:pPr>
          </w:p>
        </w:tc>
      </w:tr>
      <w:tr w:rsidR="00B6688D" w:rsidTr="00B6688D">
        <w:trPr>
          <w:trHeight w:val="389"/>
        </w:trPr>
        <w:tc>
          <w:tcPr>
            <w:tcW w:w="2442" w:type="dxa"/>
            <w:tcBorders>
              <w:top w:val="single" w:sz="4" w:space="0" w:color="auto"/>
              <w:left w:val="single" w:sz="4" w:space="0" w:color="auto"/>
              <w:bottom w:val="single" w:sz="4" w:space="0" w:color="auto"/>
              <w:right w:val="single" w:sz="4" w:space="0" w:color="auto"/>
            </w:tcBorders>
            <w:hideMark/>
          </w:tcPr>
          <w:p w:rsidR="00B6688D" w:rsidRPr="00BB6C2C" w:rsidRDefault="00B6688D">
            <w:pPr>
              <w:pStyle w:val="af5"/>
              <w:snapToGrid w:val="0"/>
              <w:jc w:val="both"/>
              <w:rPr>
                <w:i/>
              </w:rPr>
            </w:pPr>
            <w:r w:rsidRPr="00BB6C2C">
              <w:rPr>
                <w:i/>
              </w:rPr>
              <w:t>3.Биология</w:t>
            </w:r>
          </w:p>
        </w:tc>
        <w:tc>
          <w:tcPr>
            <w:tcW w:w="705" w:type="dxa"/>
            <w:tcBorders>
              <w:top w:val="single" w:sz="4" w:space="0" w:color="auto"/>
              <w:left w:val="single" w:sz="4" w:space="0" w:color="auto"/>
              <w:bottom w:val="single" w:sz="4" w:space="0" w:color="auto"/>
              <w:right w:val="single" w:sz="4" w:space="0" w:color="auto"/>
            </w:tcBorders>
            <w:hideMark/>
          </w:tcPr>
          <w:p w:rsidR="00B6688D" w:rsidRPr="00BB6C2C" w:rsidRDefault="00734EA0">
            <w:pPr>
              <w:pStyle w:val="af5"/>
              <w:snapToGrid w:val="0"/>
              <w:jc w:val="both"/>
            </w:pPr>
            <w:r w:rsidRPr="00BB6C2C">
              <w:t>3</w:t>
            </w:r>
          </w:p>
        </w:tc>
        <w:tc>
          <w:tcPr>
            <w:tcW w:w="461" w:type="dxa"/>
            <w:tcBorders>
              <w:top w:val="single" w:sz="4" w:space="0" w:color="auto"/>
              <w:left w:val="single" w:sz="4" w:space="0" w:color="auto"/>
              <w:bottom w:val="single" w:sz="4" w:space="0" w:color="auto"/>
              <w:right w:val="single" w:sz="4" w:space="0" w:color="auto"/>
            </w:tcBorders>
            <w:hideMark/>
          </w:tcPr>
          <w:p w:rsidR="00B6688D" w:rsidRPr="00BB6C2C" w:rsidRDefault="00125ED8">
            <w:pPr>
              <w:pStyle w:val="af5"/>
              <w:snapToGrid w:val="0"/>
              <w:jc w:val="both"/>
            </w:pPr>
            <w:r w:rsidRPr="00BB6C2C">
              <w:t>-</w:t>
            </w:r>
          </w:p>
        </w:tc>
        <w:tc>
          <w:tcPr>
            <w:tcW w:w="408" w:type="dxa"/>
            <w:tcBorders>
              <w:top w:val="single" w:sz="4" w:space="0" w:color="auto"/>
              <w:left w:val="single" w:sz="4" w:space="0" w:color="auto"/>
              <w:bottom w:val="single" w:sz="4" w:space="0" w:color="auto"/>
              <w:right w:val="single" w:sz="4" w:space="0" w:color="auto"/>
            </w:tcBorders>
            <w:hideMark/>
          </w:tcPr>
          <w:p w:rsidR="00B6688D" w:rsidRPr="00BB6C2C" w:rsidRDefault="00125ED8">
            <w:pPr>
              <w:pStyle w:val="af5"/>
              <w:snapToGrid w:val="0"/>
              <w:jc w:val="both"/>
            </w:pPr>
            <w:r w:rsidRPr="00BB6C2C">
              <w:t>2</w:t>
            </w:r>
          </w:p>
        </w:tc>
        <w:tc>
          <w:tcPr>
            <w:tcW w:w="408" w:type="dxa"/>
            <w:tcBorders>
              <w:top w:val="single" w:sz="4" w:space="0" w:color="auto"/>
              <w:left w:val="single" w:sz="4" w:space="0" w:color="auto"/>
              <w:bottom w:val="single" w:sz="4" w:space="0" w:color="auto"/>
              <w:right w:val="single" w:sz="4" w:space="0" w:color="auto"/>
            </w:tcBorders>
            <w:hideMark/>
          </w:tcPr>
          <w:p w:rsidR="00B6688D" w:rsidRPr="00BB6C2C" w:rsidRDefault="00125ED8">
            <w:pPr>
              <w:pStyle w:val="af5"/>
              <w:snapToGrid w:val="0"/>
              <w:jc w:val="both"/>
            </w:pPr>
            <w:r w:rsidRPr="00BB6C2C">
              <w:t>1</w:t>
            </w:r>
          </w:p>
        </w:tc>
        <w:tc>
          <w:tcPr>
            <w:tcW w:w="584" w:type="dxa"/>
            <w:tcBorders>
              <w:top w:val="single" w:sz="4" w:space="0" w:color="auto"/>
              <w:left w:val="single" w:sz="4" w:space="0" w:color="auto"/>
              <w:bottom w:val="single" w:sz="4" w:space="0" w:color="auto"/>
              <w:right w:val="single" w:sz="4" w:space="0" w:color="auto"/>
            </w:tcBorders>
            <w:hideMark/>
          </w:tcPr>
          <w:p w:rsidR="00B6688D" w:rsidRPr="00BB6C2C" w:rsidRDefault="00125ED8">
            <w:pPr>
              <w:pStyle w:val="af5"/>
              <w:snapToGrid w:val="0"/>
              <w:jc w:val="both"/>
            </w:pPr>
            <w:r w:rsidRPr="00BB6C2C">
              <w:t>-</w:t>
            </w:r>
          </w:p>
        </w:tc>
        <w:tc>
          <w:tcPr>
            <w:tcW w:w="1345" w:type="dxa"/>
            <w:tcBorders>
              <w:top w:val="single" w:sz="4" w:space="0" w:color="auto"/>
              <w:left w:val="single" w:sz="4" w:space="0" w:color="auto"/>
              <w:bottom w:val="single" w:sz="4" w:space="0" w:color="auto"/>
              <w:right w:val="single" w:sz="4" w:space="0" w:color="auto"/>
            </w:tcBorders>
            <w:hideMark/>
          </w:tcPr>
          <w:p w:rsidR="00B6688D" w:rsidRPr="00BB6C2C" w:rsidRDefault="00125ED8">
            <w:pPr>
              <w:pStyle w:val="af5"/>
              <w:snapToGrid w:val="0"/>
              <w:jc w:val="both"/>
            </w:pPr>
            <w:r w:rsidRPr="00BB6C2C">
              <w:t>100</w:t>
            </w:r>
          </w:p>
        </w:tc>
        <w:tc>
          <w:tcPr>
            <w:tcW w:w="1043" w:type="dxa"/>
            <w:tcBorders>
              <w:top w:val="single" w:sz="4" w:space="0" w:color="auto"/>
              <w:left w:val="single" w:sz="4" w:space="0" w:color="auto"/>
              <w:bottom w:val="single" w:sz="4" w:space="0" w:color="auto"/>
              <w:right w:val="single" w:sz="4" w:space="0" w:color="auto"/>
            </w:tcBorders>
            <w:hideMark/>
          </w:tcPr>
          <w:p w:rsidR="00B6688D" w:rsidRPr="00BB6C2C" w:rsidRDefault="00125ED8">
            <w:pPr>
              <w:pStyle w:val="af5"/>
              <w:snapToGrid w:val="0"/>
              <w:jc w:val="both"/>
            </w:pPr>
            <w:r w:rsidRPr="00BB6C2C">
              <w:t>66</w:t>
            </w:r>
          </w:p>
        </w:tc>
        <w:tc>
          <w:tcPr>
            <w:tcW w:w="1220" w:type="dxa"/>
            <w:tcBorders>
              <w:top w:val="single" w:sz="4" w:space="0" w:color="auto"/>
              <w:left w:val="single" w:sz="4" w:space="0" w:color="auto"/>
              <w:bottom w:val="single" w:sz="4" w:space="0" w:color="auto"/>
              <w:right w:val="single" w:sz="4" w:space="0" w:color="auto"/>
            </w:tcBorders>
            <w:hideMark/>
          </w:tcPr>
          <w:p w:rsidR="00B6688D" w:rsidRPr="00BB6C2C" w:rsidRDefault="00B6688D">
            <w:pPr>
              <w:pStyle w:val="af5"/>
              <w:snapToGrid w:val="0"/>
              <w:jc w:val="both"/>
            </w:pPr>
          </w:p>
        </w:tc>
        <w:tc>
          <w:tcPr>
            <w:tcW w:w="1337" w:type="dxa"/>
            <w:tcBorders>
              <w:top w:val="single" w:sz="4" w:space="0" w:color="auto"/>
              <w:left w:val="single" w:sz="4" w:space="0" w:color="auto"/>
              <w:bottom w:val="single" w:sz="4" w:space="0" w:color="auto"/>
              <w:right w:val="single" w:sz="4" w:space="0" w:color="auto"/>
            </w:tcBorders>
            <w:hideMark/>
          </w:tcPr>
          <w:p w:rsidR="00B6688D" w:rsidRPr="00BB6C2C" w:rsidRDefault="001716AE">
            <w:pPr>
              <w:pStyle w:val="af5"/>
              <w:snapToGrid w:val="0"/>
              <w:jc w:val="both"/>
            </w:pPr>
            <w:r>
              <w:t>3,6</w:t>
            </w:r>
          </w:p>
        </w:tc>
      </w:tr>
      <w:tr w:rsidR="00B6688D" w:rsidTr="00B6688D">
        <w:trPr>
          <w:trHeight w:val="530"/>
        </w:trPr>
        <w:tc>
          <w:tcPr>
            <w:tcW w:w="2442" w:type="dxa"/>
            <w:tcBorders>
              <w:top w:val="single" w:sz="4" w:space="0" w:color="auto"/>
              <w:left w:val="single" w:sz="4" w:space="0" w:color="auto"/>
              <w:bottom w:val="single" w:sz="4" w:space="0" w:color="auto"/>
              <w:right w:val="single" w:sz="4" w:space="0" w:color="auto"/>
            </w:tcBorders>
            <w:hideMark/>
          </w:tcPr>
          <w:p w:rsidR="00B6688D" w:rsidRPr="00BB6C2C" w:rsidRDefault="00B6688D" w:rsidP="00734EA0">
            <w:pPr>
              <w:pStyle w:val="af5"/>
              <w:snapToGrid w:val="0"/>
              <w:jc w:val="both"/>
              <w:rPr>
                <w:i/>
              </w:rPr>
            </w:pPr>
            <w:r w:rsidRPr="00BB6C2C">
              <w:rPr>
                <w:i/>
              </w:rPr>
              <w:t>4.</w:t>
            </w:r>
            <w:r w:rsidR="00734EA0" w:rsidRPr="00BB6C2C">
              <w:rPr>
                <w:i/>
              </w:rPr>
              <w:t>География</w:t>
            </w:r>
          </w:p>
        </w:tc>
        <w:tc>
          <w:tcPr>
            <w:tcW w:w="705" w:type="dxa"/>
            <w:tcBorders>
              <w:top w:val="single" w:sz="4" w:space="0" w:color="auto"/>
              <w:left w:val="single" w:sz="4" w:space="0" w:color="auto"/>
              <w:bottom w:val="single" w:sz="4" w:space="0" w:color="auto"/>
              <w:right w:val="single" w:sz="4" w:space="0" w:color="auto"/>
            </w:tcBorders>
            <w:hideMark/>
          </w:tcPr>
          <w:p w:rsidR="00B6688D" w:rsidRPr="00BB6C2C" w:rsidRDefault="00B6688D">
            <w:pPr>
              <w:pStyle w:val="af5"/>
              <w:snapToGrid w:val="0"/>
              <w:jc w:val="both"/>
            </w:pPr>
            <w:r w:rsidRPr="00BB6C2C">
              <w:t>1</w:t>
            </w:r>
          </w:p>
        </w:tc>
        <w:tc>
          <w:tcPr>
            <w:tcW w:w="461" w:type="dxa"/>
            <w:tcBorders>
              <w:top w:val="single" w:sz="4" w:space="0" w:color="auto"/>
              <w:left w:val="single" w:sz="4" w:space="0" w:color="auto"/>
              <w:bottom w:val="single" w:sz="4" w:space="0" w:color="auto"/>
              <w:right w:val="single" w:sz="4" w:space="0" w:color="auto"/>
            </w:tcBorders>
            <w:hideMark/>
          </w:tcPr>
          <w:p w:rsidR="00B6688D" w:rsidRPr="00BB6C2C" w:rsidRDefault="00B6688D">
            <w:pPr>
              <w:pStyle w:val="af5"/>
              <w:snapToGrid w:val="0"/>
              <w:jc w:val="both"/>
            </w:pPr>
            <w:r w:rsidRPr="00BB6C2C">
              <w:t>-</w:t>
            </w:r>
          </w:p>
        </w:tc>
        <w:tc>
          <w:tcPr>
            <w:tcW w:w="408" w:type="dxa"/>
            <w:tcBorders>
              <w:top w:val="single" w:sz="4" w:space="0" w:color="auto"/>
              <w:left w:val="single" w:sz="4" w:space="0" w:color="auto"/>
              <w:bottom w:val="single" w:sz="4" w:space="0" w:color="auto"/>
              <w:right w:val="single" w:sz="4" w:space="0" w:color="auto"/>
            </w:tcBorders>
            <w:hideMark/>
          </w:tcPr>
          <w:p w:rsidR="00B6688D" w:rsidRPr="00BB6C2C" w:rsidRDefault="00B6688D">
            <w:pPr>
              <w:pStyle w:val="af5"/>
              <w:snapToGrid w:val="0"/>
              <w:jc w:val="both"/>
            </w:pPr>
            <w:r w:rsidRPr="00BB6C2C">
              <w:t>-</w:t>
            </w:r>
          </w:p>
        </w:tc>
        <w:tc>
          <w:tcPr>
            <w:tcW w:w="408" w:type="dxa"/>
            <w:tcBorders>
              <w:top w:val="single" w:sz="4" w:space="0" w:color="auto"/>
              <w:left w:val="single" w:sz="4" w:space="0" w:color="auto"/>
              <w:bottom w:val="single" w:sz="4" w:space="0" w:color="auto"/>
              <w:right w:val="single" w:sz="4" w:space="0" w:color="auto"/>
            </w:tcBorders>
            <w:hideMark/>
          </w:tcPr>
          <w:p w:rsidR="00B6688D" w:rsidRPr="00BB6C2C" w:rsidRDefault="00734EA0">
            <w:pPr>
              <w:pStyle w:val="af5"/>
              <w:snapToGrid w:val="0"/>
              <w:jc w:val="both"/>
            </w:pPr>
            <w:r w:rsidRPr="00BB6C2C">
              <w:t>1</w:t>
            </w:r>
          </w:p>
        </w:tc>
        <w:tc>
          <w:tcPr>
            <w:tcW w:w="584" w:type="dxa"/>
            <w:tcBorders>
              <w:top w:val="single" w:sz="4" w:space="0" w:color="auto"/>
              <w:left w:val="single" w:sz="4" w:space="0" w:color="auto"/>
              <w:bottom w:val="single" w:sz="4" w:space="0" w:color="auto"/>
              <w:right w:val="single" w:sz="4" w:space="0" w:color="auto"/>
            </w:tcBorders>
          </w:tcPr>
          <w:p w:rsidR="00B6688D" w:rsidRPr="00BB6C2C" w:rsidRDefault="00734EA0">
            <w:pPr>
              <w:pStyle w:val="af5"/>
              <w:snapToGrid w:val="0"/>
              <w:jc w:val="both"/>
            </w:pPr>
            <w:r w:rsidRPr="00BB6C2C">
              <w:t>-</w:t>
            </w:r>
          </w:p>
        </w:tc>
        <w:tc>
          <w:tcPr>
            <w:tcW w:w="1345" w:type="dxa"/>
            <w:tcBorders>
              <w:top w:val="single" w:sz="4" w:space="0" w:color="auto"/>
              <w:left w:val="single" w:sz="4" w:space="0" w:color="auto"/>
              <w:bottom w:val="single" w:sz="4" w:space="0" w:color="auto"/>
              <w:right w:val="single" w:sz="4" w:space="0" w:color="auto"/>
            </w:tcBorders>
            <w:hideMark/>
          </w:tcPr>
          <w:p w:rsidR="00B6688D" w:rsidRPr="00BB6C2C" w:rsidRDefault="00B6688D">
            <w:pPr>
              <w:pStyle w:val="af5"/>
              <w:snapToGrid w:val="0"/>
              <w:jc w:val="both"/>
            </w:pPr>
            <w:r w:rsidRPr="00BB6C2C">
              <w:t>100</w:t>
            </w:r>
          </w:p>
        </w:tc>
        <w:tc>
          <w:tcPr>
            <w:tcW w:w="1043" w:type="dxa"/>
            <w:tcBorders>
              <w:top w:val="single" w:sz="4" w:space="0" w:color="auto"/>
              <w:left w:val="single" w:sz="4" w:space="0" w:color="auto"/>
              <w:bottom w:val="single" w:sz="4" w:space="0" w:color="auto"/>
              <w:right w:val="single" w:sz="4" w:space="0" w:color="auto"/>
            </w:tcBorders>
            <w:hideMark/>
          </w:tcPr>
          <w:p w:rsidR="00B6688D" w:rsidRPr="00BB6C2C" w:rsidRDefault="00B6688D">
            <w:pPr>
              <w:pStyle w:val="af5"/>
              <w:snapToGrid w:val="0"/>
              <w:jc w:val="both"/>
            </w:pPr>
            <w:r w:rsidRPr="00BB6C2C">
              <w:t>0</w:t>
            </w:r>
          </w:p>
        </w:tc>
        <w:tc>
          <w:tcPr>
            <w:tcW w:w="1220" w:type="dxa"/>
            <w:tcBorders>
              <w:top w:val="single" w:sz="4" w:space="0" w:color="auto"/>
              <w:left w:val="single" w:sz="4" w:space="0" w:color="auto"/>
              <w:bottom w:val="single" w:sz="4" w:space="0" w:color="auto"/>
              <w:right w:val="single" w:sz="4" w:space="0" w:color="auto"/>
            </w:tcBorders>
          </w:tcPr>
          <w:p w:rsidR="00B6688D" w:rsidRPr="00BB6C2C" w:rsidRDefault="001807B8">
            <w:pPr>
              <w:pStyle w:val="af5"/>
              <w:snapToGrid w:val="0"/>
              <w:jc w:val="both"/>
            </w:pPr>
            <w:r w:rsidRPr="00BB6C2C">
              <w:t>15</w:t>
            </w:r>
          </w:p>
        </w:tc>
        <w:tc>
          <w:tcPr>
            <w:tcW w:w="1337" w:type="dxa"/>
            <w:tcBorders>
              <w:top w:val="single" w:sz="4" w:space="0" w:color="auto"/>
              <w:left w:val="single" w:sz="4" w:space="0" w:color="auto"/>
              <w:bottom w:val="single" w:sz="4" w:space="0" w:color="auto"/>
              <w:right w:val="single" w:sz="4" w:space="0" w:color="auto"/>
            </w:tcBorders>
            <w:hideMark/>
          </w:tcPr>
          <w:p w:rsidR="00B6688D" w:rsidRPr="00BB6C2C" w:rsidRDefault="00B6688D">
            <w:pPr>
              <w:pStyle w:val="af5"/>
              <w:snapToGrid w:val="0"/>
              <w:jc w:val="both"/>
            </w:pPr>
            <w:r w:rsidRPr="00BB6C2C">
              <w:t>3</w:t>
            </w:r>
          </w:p>
        </w:tc>
      </w:tr>
      <w:tr w:rsidR="00B6688D" w:rsidTr="00B6688D">
        <w:trPr>
          <w:trHeight w:val="389"/>
        </w:trPr>
        <w:tc>
          <w:tcPr>
            <w:tcW w:w="2442" w:type="dxa"/>
            <w:tcBorders>
              <w:top w:val="single" w:sz="4" w:space="0" w:color="auto"/>
              <w:left w:val="single" w:sz="4" w:space="0" w:color="auto"/>
              <w:bottom w:val="single" w:sz="4" w:space="0" w:color="auto"/>
              <w:right w:val="single" w:sz="4" w:space="0" w:color="auto"/>
            </w:tcBorders>
            <w:hideMark/>
          </w:tcPr>
          <w:p w:rsidR="00B6688D" w:rsidRPr="00BB6C2C" w:rsidRDefault="00B6688D">
            <w:pPr>
              <w:pStyle w:val="af5"/>
              <w:snapToGrid w:val="0"/>
              <w:jc w:val="both"/>
              <w:rPr>
                <w:i/>
              </w:rPr>
            </w:pPr>
            <w:r w:rsidRPr="00BB6C2C">
              <w:rPr>
                <w:i/>
              </w:rPr>
              <w:t>5. Информатика</w:t>
            </w:r>
          </w:p>
        </w:tc>
        <w:tc>
          <w:tcPr>
            <w:tcW w:w="705" w:type="dxa"/>
            <w:tcBorders>
              <w:top w:val="single" w:sz="4" w:space="0" w:color="auto"/>
              <w:left w:val="single" w:sz="4" w:space="0" w:color="auto"/>
              <w:bottom w:val="single" w:sz="4" w:space="0" w:color="auto"/>
              <w:right w:val="single" w:sz="4" w:space="0" w:color="auto"/>
            </w:tcBorders>
            <w:hideMark/>
          </w:tcPr>
          <w:p w:rsidR="00B6688D" w:rsidRPr="00BB6C2C" w:rsidRDefault="00734EA0">
            <w:pPr>
              <w:pStyle w:val="af5"/>
              <w:snapToGrid w:val="0"/>
              <w:jc w:val="both"/>
            </w:pPr>
            <w:r w:rsidRPr="00BB6C2C">
              <w:t>1</w:t>
            </w:r>
          </w:p>
        </w:tc>
        <w:tc>
          <w:tcPr>
            <w:tcW w:w="461" w:type="dxa"/>
            <w:tcBorders>
              <w:top w:val="single" w:sz="4" w:space="0" w:color="auto"/>
              <w:left w:val="single" w:sz="4" w:space="0" w:color="auto"/>
              <w:bottom w:val="single" w:sz="4" w:space="0" w:color="auto"/>
              <w:right w:val="single" w:sz="4" w:space="0" w:color="auto"/>
            </w:tcBorders>
            <w:hideMark/>
          </w:tcPr>
          <w:p w:rsidR="00B6688D" w:rsidRPr="00BB6C2C" w:rsidRDefault="00125ED8">
            <w:pPr>
              <w:pStyle w:val="af5"/>
              <w:snapToGrid w:val="0"/>
              <w:jc w:val="both"/>
            </w:pPr>
            <w:r w:rsidRPr="00BB6C2C">
              <w:t>-</w:t>
            </w:r>
          </w:p>
        </w:tc>
        <w:tc>
          <w:tcPr>
            <w:tcW w:w="408" w:type="dxa"/>
            <w:tcBorders>
              <w:top w:val="single" w:sz="4" w:space="0" w:color="auto"/>
              <w:left w:val="single" w:sz="4" w:space="0" w:color="auto"/>
              <w:bottom w:val="single" w:sz="4" w:space="0" w:color="auto"/>
              <w:right w:val="single" w:sz="4" w:space="0" w:color="auto"/>
            </w:tcBorders>
            <w:hideMark/>
          </w:tcPr>
          <w:p w:rsidR="00B6688D" w:rsidRPr="00BB6C2C" w:rsidRDefault="00125ED8">
            <w:pPr>
              <w:pStyle w:val="af5"/>
              <w:snapToGrid w:val="0"/>
              <w:jc w:val="both"/>
            </w:pPr>
            <w:r w:rsidRPr="00BB6C2C">
              <w:t>-</w:t>
            </w:r>
          </w:p>
        </w:tc>
        <w:tc>
          <w:tcPr>
            <w:tcW w:w="408" w:type="dxa"/>
            <w:tcBorders>
              <w:top w:val="single" w:sz="4" w:space="0" w:color="auto"/>
              <w:left w:val="single" w:sz="4" w:space="0" w:color="auto"/>
              <w:bottom w:val="single" w:sz="4" w:space="0" w:color="auto"/>
              <w:right w:val="single" w:sz="4" w:space="0" w:color="auto"/>
            </w:tcBorders>
            <w:hideMark/>
          </w:tcPr>
          <w:p w:rsidR="00B6688D" w:rsidRPr="00BB6C2C" w:rsidRDefault="00125ED8">
            <w:pPr>
              <w:pStyle w:val="af5"/>
              <w:snapToGrid w:val="0"/>
              <w:jc w:val="both"/>
            </w:pPr>
            <w:r w:rsidRPr="00BB6C2C">
              <w:t>1</w:t>
            </w:r>
          </w:p>
        </w:tc>
        <w:tc>
          <w:tcPr>
            <w:tcW w:w="584" w:type="dxa"/>
            <w:tcBorders>
              <w:top w:val="single" w:sz="4" w:space="0" w:color="auto"/>
              <w:left w:val="single" w:sz="4" w:space="0" w:color="auto"/>
              <w:bottom w:val="single" w:sz="4" w:space="0" w:color="auto"/>
              <w:right w:val="single" w:sz="4" w:space="0" w:color="auto"/>
            </w:tcBorders>
          </w:tcPr>
          <w:p w:rsidR="00B6688D" w:rsidRPr="00BB6C2C" w:rsidRDefault="00125ED8">
            <w:pPr>
              <w:pStyle w:val="af5"/>
              <w:snapToGrid w:val="0"/>
              <w:jc w:val="both"/>
            </w:pPr>
            <w:r w:rsidRPr="00BB6C2C">
              <w:t>-</w:t>
            </w:r>
          </w:p>
        </w:tc>
        <w:tc>
          <w:tcPr>
            <w:tcW w:w="1345" w:type="dxa"/>
            <w:tcBorders>
              <w:top w:val="single" w:sz="4" w:space="0" w:color="auto"/>
              <w:left w:val="single" w:sz="4" w:space="0" w:color="auto"/>
              <w:bottom w:val="single" w:sz="4" w:space="0" w:color="auto"/>
              <w:right w:val="single" w:sz="4" w:space="0" w:color="auto"/>
            </w:tcBorders>
            <w:hideMark/>
          </w:tcPr>
          <w:p w:rsidR="00B6688D" w:rsidRPr="00BB6C2C" w:rsidRDefault="00125ED8">
            <w:pPr>
              <w:pStyle w:val="af5"/>
              <w:snapToGrid w:val="0"/>
              <w:jc w:val="both"/>
            </w:pPr>
            <w:r w:rsidRPr="00BB6C2C">
              <w:t xml:space="preserve">100     </w:t>
            </w:r>
          </w:p>
        </w:tc>
        <w:tc>
          <w:tcPr>
            <w:tcW w:w="1043" w:type="dxa"/>
            <w:tcBorders>
              <w:top w:val="single" w:sz="4" w:space="0" w:color="auto"/>
              <w:left w:val="single" w:sz="4" w:space="0" w:color="auto"/>
              <w:bottom w:val="single" w:sz="4" w:space="0" w:color="auto"/>
              <w:right w:val="single" w:sz="4" w:space="0" w:color="auto"/>
            </w:tcBorders>
            <w:hideMark/>
          </w:tcPr>
          <w:p w:rsidR="00B6688D" w:rsidRPr="00BB6C2C" w:rsidRDefault="00125ED8">
            <w:pPr>
              <w:pStyle w:val="af5"/>
              <w:snapToGrid w:val="0"/>
              <w:jc w:val="both"/>
            </w:pPr>
            <w:r w:rsidRPr="00BB6C2C">
              <w:t>0</w:t>
            </w:r>
          </w:p>
        </w:tc>
        <w:tc>
          <w:tcPr>
            <w:tcW w:w="1220" w:type="dxa"/>
            <w:tcBorders>
              <w:top w:val="single" w:sz="4" w:space="0" w:color="auto"/>
              <w:left w:val="single" w:sz="4" w:space="0" w:color="auto"/>
              <w:bottom w:val="single" w:sz="4" w:space="0" w:color="auto"/>
              <w:right w:val="single" w:sz="4" w:space="0" w:color="auto"/>
            </w:tcBorders>
          </w:tcPr>
          <w:p w:rsidR="00B6688D" w:rsidRPr="00BB6C2C" w:rsidRDefault="001807B8">
            <w:pPr>
              <w:pStyle w:val="af5"/>
              <w:snapToGrid w:val="0"/>
              <w:jc w:val="both"/>
            </w:pPr>
            <w:r w:rsidRPr="00BB6C2C">
              <w:t>5</w:t>
            </w:r>
          </w:p>
        </w:tc>
        <w:tc>
          <w:tcPr>
            <w:tcW w:w="1337" w:type="dxa"/>
            <w:tcBorders>
              <w:top w:val="single" w:sz="4" w:space="0" w:color="auto"/>
              <w:left w:val="single" w:sz="4" w:space="0" w:color="auto"/>
              <w:bottom w:val="single" w:sz="4" w:space="0" w:color="auto"/>
              <w:right w:val="single" w:sz="4" w:space="0" w:color="auto"/>
            </w:tcBorders>
            <w:hideMark/>
          </w:tcPr>
          <w:p w:rsidR="00B6688D" w:rsidRPr="00BB6C2C" w:rsidRDefault="001807B8">
            <w:pPr>
              <w:pStyle w:val="af5"/>
              <w:snapToGrid w:val="0"/>
              <w:jc w:val="both"/>
            </w:pPr>
            <w:r w:rsidRPr="00BB6C2C">
              <w:t>3</w:t>
            </w:r>
          </w:p>
        </w:tc>
      </w:tr>
      <w:tr w:rsidR="00734EA0" w:rsidTr="00B6688D">
        <w:trPr>
          <w:trHeight w:val="389"/>
        </w:trPr>
        <w:tc>
          <w:tcPr>
            <w:tcW w:w="2442" w:type="dxa"/>
            <w:tcBorders>
              <w:top w:val="single" w:sz="4" w:space="0" w:color="auto"/>
              <w:left w:val="single" w:sz="4" w:space="0" w:color="auto"/>
              <w:bottom w:val="single" w:sz="4" w:space="0" w:color="auto"/>
              <w:right w:val="single" w:sz="4" w:space="0" w:color="auto"/>
            </w:tcBorders>
          </w:tcPr>
          <w:p w:rsidR="00734EA0" w:rsidRPr="00BB6C2C" w:rsidRDefault="00734EA0">
            <w:pPr>
              <w:pStyle w:val="af5"/>
              <w:snapToGrid w:val="0"/>
              <w:jc w:val="both"/>
              <w:rPr>
                <w:i/>
              </w:rPr>
            </w:pPr>
            <w:r w:rsidRPr="00BB6C2C">
              <w:rPr>
                <w:i/>
              </w:rPr>
              <w:t>6.Физика</w:t>
            </w:r>
          </w:p>
        </w:tc>
        <w:tc>
          <w:tcPr>
            <w:tcW w:w="705" w:type="dxa"/>
            <w:tcBorders>
              <w:top w:val="single" w:sz="4" w:space="0" w:color="auto"/>
              <w:left w:val="single" w:sz="4" w:space="0" w:color="auto"/>
              <w:bottom w:val="single" w:sz="4" w:space="0" w:color="auto"/>
              <w:right w:val="single" w:sz="4" w:space="0" w:color="auto"/>
            </w:tcBorders>
          </w:tcPr>
          <w:p w:rsidR="00734EA0" w:rsidRPr="00BB6C2C" w:rsidRDefault="00734EA0">
            <w:pPr>
              <w:pStyle w:val="af5"/>
              <w:snapToGrid w:val="0"/>
              <w:jc w:val="both"/>
            </w:pPr>
            <w:r w:rsidRPr="00BB6C2C">
              <w:t>1</w:t>
            </w:r>
          </w:p>
        </w:tc>
        <w:tc>
          <w:tcPr>
            <w:tcW w:w="461" w:type="dxa"/>
            <w:tcBorders>
              <w:top w:val="single" w:sz="4" w:space="0" w:color="auto"/>
              <w:left w:val="single" w:sz="4" w:space="0" w:color="auto"/>
              <w:bottom w:val="single" w:sz="4" w:space="0" w:color="auto"/>
              <w:right w:val="single" w:sz="4" w:space="0" w:color="auto"/>
            </w:tcBorders>
          </w:tcPr>
          <w:p w:rsidR="00734EA0" w:rsidRPr="00BB6C2C" w:rsidRDefault="00734EA0">
            <w:pPr>
              <w:pStyle w:val="af5"/>
              <w:snapToGrid w:val="0"/>
              <w:jc w:val="both"/>
            </w:pPr>
            <w:r w:rsidRPr="00BB6C2C">
              <w:t>-</w:t>
            </w:r>
          </w:p>
        </w:tc>
        <w:tc>
          <w:tcPr>
            <w:tcW w:w="408" w:type="dxa"/>
            <w:tcBorders>
              <w:top w:val="single" w:sz="4" w:space="0" w:color="auto"/>
              <w:left w:val="single" w:sz="4" w:space="0" w:color="auto"/>
              <w:bottom w:val="single" w:sz="4" w:space="0" w:color="auto"/>
              <w:right w:val="single" w:sz="4" w:space="0" w:color="auto"/>
            </w:tcBorders>
          </w:tcPr>
          <w:p w:rsidR="00734EA0" w:rsidRPr="00BB6C2C" w:rsidRDefault="00734EA0">
            <w:pPr>
              <w:pStyle w:val="af5"/>
              <w:snapToGrid w:val="0"/>
              <w:jc w:val="both"/>
            </w:pPr>
            <w:r w:rsidRPr="00BB6C2C">
              <w:t>-</w:t>
            </w:r>
          </w:p>
        </w:tc>
        <w:tc>
          <w:tcPr>
            <w:tcW w:w="408" w:type="dxa"/>
            <w:tcBorders>
              <w:top w:val="single" w:sz="4" w:space="0" w:color="auto"/>
              <w:left w:val="single" w:sz="4" w:space="0" w:color="auto"/>
              <w:bottom w:val="single" w:sz="4" w:space="0" w:color="auto"/>
              <w:right w:val="single" w:sz="4" w:space="0" w:color="auto"/>
            </w:tcBorders>
          </w:tcPr>
          <w:p w:rsidR="00734EA0" w:rsidRPr="00BB6C2C" w:rsidRDefault="00734EA0">
            <w:pPr>
              <w:pStyle w:val="af5"/>
              <w:snapToGrid w:val="0"/>
              <w:jc w:val="both"/>
            </w:pPr>
            <w:r w:rsidRPr="00BB6C2C">
              <w:t>1</w:t>
            </w:r>
          </w:p>
        </w:tc>
        <w:tc>
          <w:tcPr>
            <w:tcW w:w="584" w:type="dxa"/>
            <w:tcBorders>
              <w:top w:val="single" w:sz="4" w:space="0" w:color="auto"/>
              <w:left w:val="single" w:sz="4" w:space="0" w:color="auto"/>
              <w:bottom w:val="single" w:sz="4" w:space="0" w:color="auto"/>
              <w:right w:val="single" w:sz="4" w:space="0" w:color="auto"/>
            </w:tcBorders>
          </w:tcPr>
          <w:p w:rsidR="00734EA0" w:rsidRPr="00BB6C2C" w:rsidRDefault="00734EA0">
            <w:pPr>
              <w:pStyle w:val="af5"/>
              <w:snapToGrid w:val="0"/>
              <w:jc w:val="both"/>
            </w:pPr>
            <w:r w:rsidRPr="00BB6C2C">
              <w:t>-</w:t>
            </w:r>
          </w:p>
        </w:tc>
        <w:tc>
          <w:tcPr>
            <w:tcW w:w="1345" w:type="dxa"/>
            <w:tcBorders>
              <w:top w:val="single" w:sz="4" w:space="0" w:color="auto"/>
              <w:left w:val="single" w:sz="4" w:space="0" w:color="auto"/>
              <w:bottom w:val="single" w:sz="4" w:space="0" w:color="auto"/>
              <w:right w:val="single" w:sz="4" w:space="0" w:color="auto"/>
            </w:tcBorders>
          </w:tcPr>
          <w:p w:rsidR="00734EA0" w:rsidRPr="00BB6C2C" w:rsidRDefault="00734EA0">
            <w:pPr>
              <w:pStyle w:val="af5"/>
              <w:snapToGrid w:val="0"/>
              <w:jc w:val="both"/>
            </w:pPr>
            <w:r w:rsidRPr="00BB6C2C">
              <w:t>100</w:t>
            </w:r>
          </w:p>
        </w:tc>
        <w:tc>
          <w:tcPr>
            <w:tcW w:w="1043" w:type="dxa"/>
            <w:tcBorders>
              <w:top w:val="single" w:sz="4" w:space="0" w:color="auto"/>
              <w:left w:val="single" w:sz="4" w:space="0" w:color="auto"/>
              <w:bottom w:val="single" w:sz="4" w:space="0" w:color="auto"/>
              <w:right w:val="single" w:sz="4" w:space="0" w:color="auto"/>
            </w:tcBorders>
          </w:tcPr>
          <w:p w:rsidR="00734EA0" w:rsidRPr="00BB6C2C" w:rsidRDefault="00734EA0">
            <w:pPr>
              <w:pStyle w:val="af5"/>
              <w:snapToGrid w:val="0"/>
              <w:jc w:val="both"/>
            </w:pPr>
            <w:r w:rsidRPr="00BB6C2C">
              <w:t>0</w:t>
            </w:r>
          </w:p>
        </w:tc>
        <w:tc>
          <w:tcPr>
            <w:tcW w:w="1220" w:type="dxa"/>
            <w:tcBorders>
              <w:top w:val="single" w:sz="4" w:space="0" w:color="auto"/>
              <w:left w:val="single" w:sz="4" w:space="0" w:color="auto"/>
              <w:bottom w:val="single" w:sz="4" w:space="0" w:color="auto"/>
              <w:right w:val="single" w:sz="4" w:space="0" w:color="auto"/>
            </w:tcBorders>
          </w:tcPr>
          <w:p w:rsidR="00734EA0" w:rsidRPr="00BB6C2C" w:rsidRDefault="00734EA0">
            <w:pPr>
              <w:pStyle w:val="af5"/>
              <w:snapToGrid w:val="0"/>
              <w:jc w:val="both"/>
            </w:pPr>
          </w:p>
        </w:tc>
        <w:tc>
          <w:tcPr>
            <w:tcW w:w="1337" w:type="dxa"/>
            <w:tcBorders>
              <w:top w:val="single" w:sz="4" w:space="0" w:color="auto"/>
              <w:left w:val="single" w:sz="4" w:space="0" w:color="auto"/>
              <w:bottom w:val="single" w:sz="4" w:space="0" w:color="auto"/>
              <w:right w:val="single" w:sz="4" w:space="0" w:color="auto"/>
            </w:tcBorders>
          </w:tcPr>
          <w:p w:rsidR="00734EA0" w:rsidRPr="00BB6C2C" w:rsidRDefault="00734EA0">
            <w:pPr>
              <w:pStyle w:val="af5"/>
              <w:snapToGrid w:val="0"/>
              <w:jc w:val="both"/>
            </w:pPr>
          </w:p>
        </w:tc>
      </w:tr>
    </w:tbl>
    <w:p w:rsidR="00B6688D" w:rsidRDefault="00B6688D" w:rsidP="00B6688D">
      <w:pPr>
        <w:spacing w:before="30" w:after="30"/>
        <w:jc w:val="both"/>
        <w:rPr>
          <w:rFonts w:ascii="Times New Roman" w:eastAsia="Times New Roman" w:hAnsi="Times New Roman" w:cs="Times New Roman"/>
          <w:sz w:val="24"/>
          <w:szCs w:val="24"/>
          <w:shd w:val="clear" w:color="auto" w:fill="FFFFFF"/>
        </w:rPr>
      </w:pPr>
    </w:p>
    <w:p w:rsidR="00B6688D" w:rsidRDefault="00B6688D" w:rsidP="00B6688D">
      <w:pPr>
        <w:spacing w:before="30" w:after="30"/>
        <w:jc w:val="both"/>
        <w:rPr>
          <w:rFonts w:ascii="Times New Roman" w:eastAsia="Times New Roman" w:hAnsi="Times New Roman" w:cs="Times New Roman"/>
          <w:b/>
          <w:i/>
          <w:sz w:val="24"/>
          <w:szCs w:val="24"/>
          <w:shd w:val="clear" w:color="auto" w:fill="FFFFFF"/>
        </w:rPr>
      </w:pPr>
    </w:p>
    <w:p w:rsidR="00B6688D" w:rsidRDefault="00B6688D" w:rsidP="00B6688D">
      <w:pPr>
        <w:spacing w:before="30" w:after="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Выставление итоговых отметок по остальным  предметам учебного плана, определялись как среднее арифметическое четвертных (триместровых) отметок за IX класс.</w:t>
      </w:r>
    </w:p>
    <w:p w:rsidR="00B6688D" w:rsidRDefault="00B6688D" w:rsidP="00B6688D">
      <w:pPr>
        <w:spacing w:before="30" w:after="30"/>
        <w:jc w:val="both"/>
        <w:rPr>
          <w:rFonts w:ascii="Times New Roman" w:eastAsia="Times New Roman" w:hAnsi="Times New Roman" w:cs="Times New Roman"/>
          <w:b/>
          <w:i/>
          <w:sz w:val="24"/>
          <w:szCs w:val="24"/>
          <w:shd w:val="clear" w:color="auto" w:fill="FFFFFF"/>
        </w:rPr>
      </w:pPr>
      <w:r w:rsidRPr="00125ED8">
        <w:rPr>
          <w:rFonts w:ascii="Times New Roman" w:hAnsi="Times New Roman" w:cs="Times New Roman"/>
          <w:sz w:val="24"/>
          <w:szCs w:val="24"/>
          <w:shd w:val="clear" w:color="auto" w:fill="FFFFFF"/>
        </w:rPr>
        <w:t>В 202</w:t>
      </w:r>
      <w:r w:rsidR="00734EA0" w:rsidRPr="00125ED8">
        <w:rPr>
          <w:rFonts w:ascii="Times New Roman" w:hAnsi="Times New Roman" w:cs="Times New Roman"/>
          <w:sz w:val="24"/>
          <w:szCs w:val="24"/>
          <w:shd w:val="clear" w:color="auto" w:fill="FFFFFF"/>
        </w:rPr>
        <w:t>2</w:t>
      </w:r>
      <w:r w:rsidRPr="00125ED8">
        <w:rPr>
          <w:rFonts w:ascii="Times New Roman" w:hAnsi="Times New Roman" w:cs="Times New Roman"/>
          <w:sz w:val="24"/>
          <w:szCs w:val="24"/>
          <w:shd w:val="clear" w:color="auto" w:fill="FFFFFF"/>
        </w:rPr>
        <w:t>-202</w:t>
      </w:r>
      <w:r w:rsidR="00734EA0" w:rsidRPr="00125ED8">
        <w:rPr>
          <w:rFonts w:ascii="Times New Roman" w:hAnsi="Times New Roman" w:cs="Times New Roman"/>
          <w:sz w:val="24"/>
          <w:szCs w:val="24"/>
          <w:shd w:val="clear" w:color="auto" w:fill="FFFFFF"/>
        </w:rPr>
        <w:t xml:space="preserve">3 </w:t>
      </w:r>
      <w:r w:rsidRPr="00125ED8">
        <w:rPr>
          <w:rFonts w:ascii="Times New Roman" w:hAnsi="Times New Roman" w:cs="Times New Roman"/>
          <w:sz w:val="24"/>
          <w:szCs w:val="24"/>
          <w:shd w:val="clear" w:color="auto" w:fill="FFFFFF"/>
        </w:rPr>
        <w:t>учебном году все обучающиеся 9 класса справились с итоговой аттестацией и получили документ об окончании основной общеобразовательной школы.</w:t>
      </w:r>
    </w:p>
    <w:p w:rsidR="00B6688D" w:rsidRDefault="00B6688D" w:rsidP="00B6688D">
      <w:pPr>
        <w:jc w:val="both"/>
        <w:rPr>
          <w:rFonts w:ascii="Times New Roman" w:eastAsia="Times New Roman" w:hAnsi="Times New Roman" w:cs="Times New Roman"/>
          <w:b/>
          <w:i/>
          <w:sz w:val="24"/>
          <w:szCs w:val="24"/>
        </w:rPr>
      </w:pPr>
    </w:p>
    <w:p w:rsidR="00B6688D" w:rsidRDefault="00B6688D" w:rsidP="00B6688D">
      <w:pPr>
        <w:ind w:left="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10.Организация питания.</w:t>
      </w:r>
    </w:p>
    <w:p w:rsidR="00B6688D" w:rsidRDefault="00B6688D" w:rsidP="00B6688D">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школе работает столовая на 24 посадочных места. Обеды готовятся в соответствии  с разработанным по заказу Министерства образования  и науки Кемеровской области-Кузбасса сезонным меню.</w:t>
      </w:r>
    </w:p>
    <w:p w:rsidR="00B6688D" w:rsidRDefault="00B6688D" w:rsidP="00B668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Питаются -  5</w:t>
      </w:r>
      <w:r w:rsidR="00734EA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человек. Из них бесплатно питаются -2</w:t>
      </w:r>
      <w:r w:rsidR="00734EA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учащихс</w:t>
      </w:r>
      <w:r w:rsidR="001807B8">
        <w:rPr>
          <w:rFonts w:ascii="Times New Roman" w:eastAsia="Times New Roman" w:hAnsi="Times New Roman" w:cs="Times New Roman"/>
          <w:sz w:val="24"/>
          <w:szCs w:val="24"/>
        </w:rPr>
        <w:t>я начальной школы,1 опекаемый (</w:t>
      </w:r>
      <w:r w:rsidR="00734EA0">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кл) </w:t>
      </w:r>
      <w:r w:rsidR="00734EA0">
        <w:rPr>
          <w:rFonts w:ascii="Times New Roman" w:eastAsia="Times New Roman" w:hAnsi="Times New Roman" w:cs="Times New Roman"/>
          <w:sz w:val="24"/>
          <w:szCs w:val="24"/>
        </w:rPr>
        <w:t xml:space="preserve">, 1 ребенок участника СВО </w:t>
      </w:r>
      <w:r>
        <w:rPr>
          <w:rFonts w:ascii="Times New Roman" w:eastAsia="Times New Roman" w:hAnsi="Times New Roman" w:cs="Times New Roman"/>
          <w:sz w:val="24"/>
          <w:szCs w:val="24"/>
        </w:rPr>
        <w:t xml:space="preserve">и </w:t>
      </w:r>
      <w:r w:rsidR="00734EA0">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 xml:space="preserve">учащихся из многодетных семей (5- </w:t>
      </w:r>
      <w:r w:rsidR="00734EA0">
        <w:rPr>
          <w:rFonts w:ascii="Times New Roman" w:eastAsia="Times New Roman" w:hAnsi="Times New Roman" w:cs="Times New Roman"/>
          <w:sz w:val="24"/>
          <w:szCs w:val="24"/>
        </w:rPr>
        <w:t>8</w:t>
      </w:r>
      <w:r>
        <w:rPr>
          <w:rFonts w:ascii="Times New Roman" w:eastAsia="Times New Roman" w:hAnsi="Times New Roman" w:cs="Times New Roman"/>
          <w:sz w:val="24"/>
          <w:szCs w:val="24"/>
        </w:rPr>
        <w:t>кл)</w:t>
      </w:r>
    </w:p>
    <w:p w:rsidR="00B6688D" w:rsidRDefault="00B6688D" w:rsidP="00B6688D">
      <w:pPr>
        <w:ind w:left="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11.Состояние здоровья школьников, меры по охране и укреплению здоровья.</w:t>
      </w:r>
    </w:p>
    <w:p w:rsidR="00B6688D" w:rsidRDefault="00B6688D" w:rsidP="00B668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Основной здоровьесберегающей функцией школы является разработка мер и методов работы педагогического коллектива по устранению или снижению факторов, оказывающих неблагоприятное влияние на растущий организм ребенка, а также тесное сотрудничество с работниками здравоохранения и родителями.</w:t>
      </w:r>
    </w:p>
    <w:p w:rsidR="00B6688D" w:rsidRDefault="00B6688D" w:rsidP="00B6688D">
      <w:pPr>
        <w:jc w:val="both"/>
        <w:rPr>
          <w:rFonts w:ascii="Times New Roman" w:eastAsia="Times New Roman" w:hAnsi="Times New Roman" w:cs="Times New Roman"/>
          <w:b/>
          <w:sz w:val="24"/>
          <w:szCs w:val="24"/>
        </w:rPr>
      </w:pPr>
    </w:p>
    <w:p w:rsidR="00B6688D" w:rsidRDefault="00B6688D" w:rsidP="00B6688D">
      <w:pPr>
        <w:jc w:val="center"/>
        <w:rPr>
          <w:rFonts w:ascii="Times New Roman" w:hAnsi="Times New Roman" w:cs="Times New Roman"/>
          <w:sz w:val="24"/>
          <w:szCs w:val="24"/>
        </w:rPr>
      </w:pPr>
      <w:r>
        <w:rPr>
          <w:rFonts w:ascii="Times New Roman" w:hAnsi="Times New Roman" w:cs="Times New Roman"/>
          <w:sz w:val="24"/>
          <w:szCs w:val="24"/>
        </w:rPr>
        <w:t>Распределение учащихся по группам здоровья</w:t>
      </w:r>
    </w:p>
    <w:p w:rsidR="00B6688D" w:rsidRDefault="00B6688D" w:rsidP="00B6688D">
      <w:pPr>
        <w:jc w:val="center"/>
        <w:rPr>
          <w:rFonts w:ascii="Times New Roman" w:hAnsi="Times New Roman" w:cs="Times New Roman"/>
          <w:sz w:val="24"/>
          <w:szCs w:val="24"/>
        </w:rPr>
      </w:pPr>
    </w:p>
    <w:tbl>
      <w:tblPr>
        <w:tblW w:w="9747" w:type="dxa"/>
        <w:tblLook w:val="04A0"/>
      </w:tblPr>
      <w:tblGrid>
        <w:gridCol w:w="1238"/>
        <w:gridCol w:w="523"/>
        <w:gridCol w:w="511"/>
        <w:gridCol w:w="377"/>
        <w:gridCol w:w="370"/>
        <w:gridCol w:w="1293"/>
        <w:gridCol w:w="2273"/>
        <w:gridCol w:w="1670"/>
        <w:gridCol w:w="1492"/>
      </w:tblGrid>
      <w:tr w:rsidR="00B6688D" w:rsidTr="00B6688D">
        <w:trPr>
          <w:trHeight w:val="263"/>
        </w:trPr>
        <w:tc>
          <w:tcPr>
            <w:tcW w:w="12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Учебный год</w:t>
            </w:r>
          </w:p>
        </w:tc>
        <w:tc>
          <w:tcPr>
            <w:tcW w:w="17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Медицинская группа</w:t>
            </w:r>
          </w:p>
        </w:tc>
        <w:tc>
          <w:tcPr>
            <w:tcW w:w="52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Физическая группа</w:t>
            </w:r>
          </w:p>
        </w:tc>
        <w:tc>
          <w:tcPr>
            <w:tcW w:w="14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Дети инвалиды</w:t>
            </w:r>
          </w:p>
        </w:tc>
      </w:tr>
      <w:tr w:rsidR="00B6688D" w:rsidTr="00B6688D">
        <w:trPr>
          <w:trHeight w:val="29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8D" w:rsidRDefault="00B6688D">
            <w:pPr>
              <w:spacing w:after="0" w:line="240" w:lineRule="auto"/>
              <w:rPr>
                <w:rFonts w:ascii="Times New Roman" w:eastAsiaTheme="minorHAnsi" w:hAnsi="Times New Roman" w:cs="Times New Roman"/>
                <w:sz w:val="24"/>
                <w:szCs w:val="24"/>
                <w:lang w:eastAsia="en-US"/>
              </w:rPr>
            </w:pP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Основная</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Подготовительная</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Специальная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8D" w:rsidRDefault="00B6688D">
            <w:pPr>
              <w:spacing w:after="0" w:line="240" w:lineRule="auto"/>
              <w:rPr>
                <w:rFonts w:ascii="Times New Roman" w:eastAsiaTheme="minorHAnsi" w:hAnsi="Times New Roman" w:cs="Times New Roman"/>
                <w:sz w:val="24"/>
                <w:szCs w:val="24"/>
                <w:lang w:eastAsia="en-US"/>
              </w:rPr>
            </w:pPr>
          </w:p>
        </w:tc>
      </w:tr>
      <w:tr w:rsidR="00B6688D" w:rsidTr="00B6688D">
        <w:trPr>
          <w:trHeight w:val="295"/>
        </w:trPr>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 2019</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88D" w:rsidRDefault="00B6688D">
            <w:pPr>
              <w:spacing w:after="0" w:line="240" w:lineRule="auto"/>
              <w:jc w:val="center"/>
              <w:rPr>
                <w:rFonts w:ascii="Times New Roman" w:hAnsi="Times New Roman" w:cs="Times New Roman"/>
                <w:sz w:val="24"/>
                <w:szCs w:val="24"/>
              </w:rPr>
            </w:pP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6688D" w:rsidTr="00B6688D">
        <w:trPr>
          <w:trHeight w:val="295"/>
        </w:trPr>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2019-2020</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88D" w:rsidRDefault="00B6688D">
            <w:pPr>
              <w:spacing w:after="0" w:line="240" w:lineRule="auto"/>
              <w:jc w:val="center"/>
              <w:rPr>
                <w:rFonts w:ascii="Times New Roman" w:hAnsi="Times New Roman" w:cs="Times New Roman"/>
                <w:sz w:val="24"/>
                <w:szCs w:val="24"/>
              </w:rPr>
            </w:pP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6688D" w:rsidTr="00B6688D">
        <w:trPr>
          <w:trHeight w:val="295"/>
        </w:trPr>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2020-2021</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734E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734E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88D" w:rsidRDefault="00B6688D">
            <w:pPr>
              <w:spacing w:after="0" w:line="240" w:lineRule="auto"/>
              <w:jc w:val="center"/>
              <w:rPr>
                <w:rFonts w:ascii="Times New Roman" w:hAnsi="Times New Roman" w:cs="Times New Roman"/>
                <w:sz w:val="24"/>
                <w:szCs w:val="24"/>
              </w:rPr>
            </w:pP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6688D" w:rsidTr="00B6688D">
        <w:trPr>
          <w:trHeight w:val="295"/>
        </w:trPr>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734EA0" w:rsidRDefault="00B6688D" w:rsidP="00734EA0">
            <w:pPr>
              <w:spacing w:after="0" w:line="240" w:lineRule="auto"/>
              <w:jc w:val="center"/>
              <w:rPr>
                <w:rFonts w:ascii="Times New Roman" w:hAnsi="Times New Roman" w:cs="Times New Roman"/>
                <w:sz w:val="24"/>
                <w:szCs w:val="24"/>
              </w:rPr>
            </w:pPr>
            <w:r w:rsidRPr="00734EA0">
              <w:rPr>
                <w:rFonts w:ascii="Times New Roman" w:hAnsi="Times New Roman" w:cs="Times New Roman"/>
                <w:sz w:val="24"/>
                <w:szCs w:val="24"/>
              </w:rPr>
              <w:t>202</w:t>
            </w:r>
            <w:r w:rsidR="00734EA0" w:rsidRPr="00734EA0">
              <w:rPr>
                <w:rFonts w:ascii="Times New Roman" w:hAnsi="Times New Roman" w:cs="Times New Roman"/>
                <w:sz w:val="24"/>
                <w:szCs w:val="24"/>
              </w:rPr>
              <w:t>1</w:t>
            </w:r>
            <w:r w:rsidRPr="00734EA0">
              <w:rPr>
                <w:rFonts w:ascii="Times New Roman" w:hAnsi="Times New Roman" w:cs="Times New Roman"/>
                <w:sz w:val="24"/>
                <w:szCs w:val="24"/>
              </w:rPr>
              <w:t>-202</w:t>
            </w:r>
            <w:r w:rsidR="00734EA0" w:rsidRPr="00734EA0">
              <w:rPr>
                <w:rFonts w:ascii="Times New Roman" w:hAnsi="Times New Roman" w:cs="Times New Roman"/>
                <w:sz w:val="24"/>
                <w:szCs w:val="24"/>
              </w:rPr>
              <w:t>2</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88D" w:rsidRDefault="00734E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88D" w:rsidRDefault="00734E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88D" w:rsidRDefault="00734E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88D" w:rsidRDefault="00734E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88D" w:rsidRDefault="00734E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88D" w:rsidRDefault="00734E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88D" w:rsidRDefault="00734E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Default="00B6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34EA0" w:rsidTr="00B6688D">
        <w:trPr>
          <w:trHeight w:val="295"/>
        </w:trPr>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EA0" w:rsidRPr="00734EA0" w:rsidRDefault="00734EA0" w:rsidP="00734EA0">
            <w:pPr>
              <w:spacing w:after="0" w:line="240" w:lineRule="auto"/>
              <w:jc w:val="center"/>
              <w:rPr>
                <w:rFonts w:ascii="Times New Roman" w:hAnsi="Times New Roman" w:cs="Times New Roman"/>
                <w:sz w:val="24"/>
                <w:szCs w:val="24"/>
              </w:rPr>
            </w:pPr>
            <w:r w:rsidRPr="00734EA0">
              <w:rPr>
                <w:rFonts w:ascii="Times New Roman" w:hAnsi="Times New Roman" w:cs="Times New Roman"/>
                <w:sz w:val="24"/>
                <w:szCs w:val="24"/>
              </w:rPr>
              <w:t>2022-2023</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EA0" w:rsidRDefault="00734E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EA0" w:rsidRDefault="00734E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EA0" w:rsidRDefault="00734E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EA0" w:rsidRDefault="00734EA0">
            <w:pPr>
              <w:spacing w:after="0" w:line="240" w:lineRule="auto"/>
              <w:jc w:val="center"/>
              <w:rPr>
                <w:rFonts w:ascii="Times New Roman" w:hAnsi="Times New Roman" w:cs="Times New Roman"/>
                <w:sz w:val="24"/>
                <w:szCs w:val="24"/>
              </w:rPr>
            </w:pP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EA0" w:rsidRDefault="00734E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EA0" w:rsidRDefault="00734E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EA0" w:rsidRDefault="00734E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EA0" w:rsidRDefault="00734E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B6688D" w:rsidRDefault="00B6688D" w:rsidP="00B6688D">
      <w:pPr>
        <w:jc w:val="center"/>
        <w:rPr>
          <w:rFonts w:ascii="Times New Roman" w:hAnsi="Times New Roman" w:cs="Times New Roman"/>
          <w:sz w:val="24"/>
          <w:szCs w:val="24"/>
        </w:rPr>
      </w:pPr>
    </w:p>
    <w:p w:rsidR="00B6688D" w:rsidRDefault="00187E8A" w:rsidP="00B6688D">
      <w:pPr>
        <w:rPr>
          <w:rFonts w:ascii="Times New Roman" w:hAnsi="Times New Roman" w:cs="Times New Roman"/>
          <w:sz w:val="24"/>
          <w:szCs w:val="24"/>
        </w:rPr>
      </w:pPr>
      <w:r>
        <w:rPr>
          <w:rFonts w:ascii="Times New Roman" w:hAnsi="Times New Roman" w:cs="Times New Roman"/>
          <w:sz w:val="24"/>
          <w:szCs w:val="24"/>
        </w:rPr>
        <w:t xml:space="preserve">Дата проведения последнего мед.осмотра– </w:t>
      </w:r>
      <w:r w:rsidR="00E22AC6">
        <w:rPr>
          <w:rFonts w:ascii="Times New Roman" w:hAnsi="Times New Roman" w:cs="Times New Roman"/>
          <w:sz w:val="24"/>
          <w:szCs w:val="24"/>
        </w:rPr>
        <w:t xml:space="preserve">апрель </w:t>
      </w:r>
      <w:r>
        <w:rPr>
          <w:rFonts w:ascii="Times New Roman" w:hAnsi="Times New Roman" w:cs="Times New Roman"/>
          <w:sz w:val="24"/>
          <w:szCs w:val="24"/>
        </w:rPr>
        <w:t>2023 года</w:t>
      </w:r>
    </w:p>
    <w:p w:rsidR="00B6688D" w:rsidRDefault="00B6688D" w:rsidP="00B6688D">
      <w:pPr>
        <w:rPr>
          <w:rFonts w:ascii="Times New Roman" w:hAnsi="Times New Roman" w:cs="Times New Roman"/>
          <w:sz w:val="24"/>
          <w:szCs w:val="24"/>
        </w:rPr>
      </w:pPr>
      <w:r>
        <w:rPr>
          <w:rFonts w:ascii="Times New Roman" w:hAnsi="Times New Roman" w:cs="Times New Roman"/>
          <w:sz w:val="24"/>
          <w:szCs w:val="24"/>
        </w:rPr>
        <w:t>Из заболеваний в 202</w:t>
      </w:r>
      <w:r w:rsidR="00187E8A">
        <w:rPr>
          <w:rFonts w:ascii="Times New Roman" w:hAnsi="Times New Roman" w:cs="Times New Roman"/>
          <w:sz w:val="24"/>
          <w:szCs w:val="24"/>
        </w:rPr>
        <w:t>2</w:t>
      </w:r>
      <w:r w:rsidR="00571663">
        <w:rPr>
          <w:rFonts w:ascii="Times New Roman" w:hAnsi="Times New Roman" w:cs="Times New Roman"/>
          <w:sz w:val="24"/>
          <w:szCs w:val="24"/>
        </w:rPr>
        <w:t>-</w:t>
      </w:r>
      <w:r>
        <w:rPr>
          <w:rFonts w:ascii="Times New Roman" w:hAnsi="Times New Roman" w:cs="Times New Roman"/>
          <w:sz w:val="24"/>
          <w:szCs w:val="24"/>
        </w:rPr>
        <w:t xml:space="preserve"> 202</w:t>
      </w:r>
      <w:r w:rsidR="00187E8A">
        <w:rPr>
          <w:rFonts w:ascii="Times New Roman" w:hAnsi="Times New Roman" w:cs="Times New Roman"/>
          <w:sz w:val="24"/>
          <w:szCs w:val="24"/>
        </w:rPr>
        <w:t xml:space="preserve">3 </w:t>
      </w:r>
      <w:r>
        <w:rPr>
          <w:rFonts w:ascii="Times New Roman" w:hAnsi="Times New Roman" w:cs="Times New Roman"/>
          <w:sz w:val="24"/>
          <w:szCs w:val="24"/>
        </w:rPr>
        <w:t>уч. году на:</w:t>
      </w:r>
    </w:p>
    <w:p w:rsidR="00B6688D" w:rsidRDefault="00B6688D" w:rsidP="00B6688D">
      <w:pPr>
        <w:rPr>
          <w:rFonts w:ascii="Times New Roman" w:hAnsi="Times New Roman" w:cs="Times New Roman"/>
          <w:sz w:val="24"/>
          <w:szCs w:val="24"/>
        </w:rPr>
      </w:pPr>
      <w:r>
        <w:rPr>
          <w:rFonts w:ascii="Times New Roman" w:hAnsi="Times New Roman" w:cs="Times New Roman"/>
          <w:sz w:val="24"/>
          <w:szCs w:val="24"/>
        </w:rPr>
        <w:t>1 месте -  ОРВИ и ОРЗ  (4</w:t>
      </w:r>
      <w:r w:rsidR="00571663">
        <w:rPr>
          <w:rFonts w:ascii="Times New Roman" w:hAnsi="Times New Roman" w:cs="Times New Roman"/>
          <w:sz w:val="24"/>
          <w:szCs w:val="24"/>
        </w:rPr>
        <w:t>2</w:t>
      </w:r>
      <w:r>
        <w:rPr>
          <w:rFonts w:ascii="Times New Roman" w:hAnsi="Times New Roman" w:cs="Times New Roman"/>
          <w:sz w:val="24"/>
          <w:szCs w:val="24"/>
        </w:rPr>
        <w:t>%)</w:t>
      </w:r>
    </w:p>
    <w:p w:rsidR="00B6688D" w:rsidRDefault="00B6688D" w:rsidP="00B6688D">
      <w:pPr>
        <w:rPr>
          <w:rFonts w:ascii="Times New Roman" w:hAnsi="Times New Roman" w:cs="Times New Roman"/>
          <w:sz w:val="24"/>
          <w:szCs w:val="24"/>
        </w:rPr>
      </w:pPr>
      <w:r>
        <w:rPr>
          <w:rFonts w:ascii="Times New Roman" w:hAnsi="Times New Roman" w:cs="Times New Roman"/>
          <w:sz w:val="24"/>
          <w:szCs w:val="24"/>
        </w:rPr>
        <w:t>2 месте – ЛОР заболевания (</w:t>
      </w:r>
      <w:r w:rsidR="00571663">
        <w:rPr>
          <w:rFonts w:ascii="Times New Roman" w:hAnsi="Times New Roman" w:cs="Times New Roman"/>
          <w:sz w:val="24"/>
          <w:szCs w:val="24"/>
        </w:rPr>
        <w:t>4</w:t>
      </w:r>
      <w:r>
        <w:rPr>
          <w:rFonts w:ascii="Times New Roman" w:hAnsi="Times New Roman" w:cs="Times New Roman"/>
          <w:sz w:val="24"/>
          <w:szCs w:val="24"/>
        </w:rPr>
        <w:t>%)</w:t>
      </w:r>
    </w:p>
    <w:p w:rsidR="00B6688D" w:rsidRPr="00187E8A" w:rsidRDefault="00B6688D" w:rsidP="00187E8A">
      <w:pPr>
        <w:rPr>
          <w:rFonts w:ascii="Times New Roman" w:hAnsi="Times New Roman" w:cs="Times New Roman"/>
          <w:sz w:val="24"/>
          <w:szCs w:val="24"/>
        </w:rPr>
      </w:pPr>
      <w:r>
        <w:rPr>
          <w:rFonts w:ascii="Times New Roman" w:hAnsi="Times New Roman" w:cs="Times New Roman"/>
          <w:sz w:val="24"/>
          <w:szCs w:val="24"/>
        </w:rPr>
        <w:t>3 м</w:t>
      </w:r>
      <w:r w:rsidR="00187E8A">
        <w:rPr>
          <w:rFonts w:ascii="Times New Roman" w:hAnsi="Times New Roman" w:cs="Times New Roman"/>
          <w:sz w:val="24"/>
          <w:szCs w:val="24"/>
        </w:rPr>
        <w:t>есте – бронхит (</w:t>
      </w:r>
      <w:r w:rsidR="00571663">
        <w:rPr>
          <w:rFonts w:ascii="Times New Roman" w:hAnsi="Times New Roman" w:cs="Times New Roman"/>
          <w:sz w:val="24"/>
          <w:szCs w:val="24"/>
        </w:rPr>
        <w:t>3</w:t>
      </w:r>
      <w:r w:rsidR="00187E8A">
        <w:rPr>
          <w:rFonts w:ascii="Times New Roman" w:hAnsi="Times New Roman" w:cs="Times New Roman"/>
          <w:sz w:val="24"/>
          <w:szCs w:val="24"/>
        </w:rPr>
        <w:t>%)</w:t>
      </w:r>
    </w:p>
    <w:p w:rsidR="00B6688D" w:rsidRDefault="00B6688D" w:rsidP="00B6688D">
      <w:pP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Положительное влияние на уровень здоровья и формирование здорового образа жизни оказывают:</w:t>
      </w:r>
    </w:p>
    <w:p w:rsidR="00B6688D" w:rsidRDefault="00B6688D" w:rsidP="00B6688D">
      <w:pPr>
        <w:rPr>
          <w:rFonts w:ascii="Times New Roman" w:hAnsi="Times New Roman" w:cs="Times New Roman"/>
          <w:sz w:val="24"/>
          <w:szCs w:val="24"/>
        </w:rPr>
      </w:pPr>
      <w:r>
        <w:rPr>
          <w:rFonts w:ascii="Times New Roman" w:hAnsi="Times New Roman" w:cs="Times New Roman"/>
          <w:sz w:val="24"/>
          <w:szCs w:val="24"/>
        </w:rPr>
        <w:t>1.Профилактика ОРВИ и ГРИППа</w:t>
      </w:r>
    </w:p>
    <w:p w:rsidR="00B6688D" w:rsidRDefault="00B6688D" w:rsidP="00B6688D">
      <w:pPr>
        <w:rPr>
          <w:rFonts w:ascii="Times New Roman" w:hAnsi="Times New Roman"/>
          <w:color w:val="000000"/>
          <w:sz w:val="24"/>
          <w:szCs w:val="24"/>
        </w:rPr>
      </w:pPr>
      <w:r>
        <w:rPr>
          <w:rFonts w:ascii="Times New Roman" w:hAnsi="Times New Roman"/>
          <w:color w:val="000000"/>
          <w:sz w:val="24"/>
          <w:szCs w:val="24"/>
        </w:rPr>
        <w:t>2.Проведение термометрии и дезинфекции обучающихся и персонала  школы</w:t>
      </w:r>
    </w:p>
    <w:p w:rsidR="00B6688D" w:rsidRDefault="00B6688D" w:rsidP="00B6688D">
      <w:pPr>
        <w:rPr>
          <w:rFonts w:ascii="Times New Roman" w:hAnsi="Times New Roman"/>
          <w:color w:val="000000"/>
          <w:sz w:val="24"/>
          <w:szCs w:val="24"/>
        </w:rPr>
      </w:pPr>
      <w:r>
        <w:rPr>
          <w:rFonts w:ascii="Times New Roman" w:hAnsi="Times New Roman"/>
          <w:sz w:val="24"/>
          <w:szCs w:val="24"/>
        </w:rPr>
        <w:t xml:space="preserve">3. Использование рециркуляторов очистки воздуха </w:t>
      </w:r>
    </w:p>
    <w:p w:rsidR="00B6688D" w:rsidRDefault="00B6688D" w:rsidP="00B6688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Беседы и лекции с приглашением медицинского работника. </w:t>
      </w:r>
    </w:p>
    <w:p w:rsidR="00B6688D" w:rsidRDefault="00B6688D" w:rsidP="00B6688D">
      <w:pPr>
        <w:pStyle w:val="ad"/>
        <w:spacing w:after="0"/>
        <w:ind w:left="0"/>
        <w:jc w:val="both"/>
        <w:rPr>
          <w:rFonts w:cs="Times New Roman"/>
          <w:color w:val="000000"/>
          <w:sz w:val="24"/>
          <w:szCs w:val="24"/>
        </w:rPr>
      </w:pPr>
      <w:r>
        <w:rPr>
          <w:rFonts w:cs="Times New Roman"/>
          <w:color w:val="000000"/>
          <w:sz w:val="24"/>
          <w:szCs w:val="24"/>
        </w:rPr>
        <w:t>5.Медицинское обслуживание (своевременное проведение плановых медицинских осмотров);</w:t>
      </w:r>
    </w:p>
    <w:p w:rsidR="00B6688D" w:rsidRDefault="00B6688D" w:rsidP="00B6688D">
      <w:pPr>
        <w:pStyle w:val="ad"/>
        <w:spacing w:after="0"/>
        <w:ind w:left="0"/>
        <w:jc w:val="both"/>
        <w:rPr>
          <w:rFonts w:cs="Times New Roman"/>
          <w:color w:val="FF0000"/>
          <w:sz w:val="24"/>
          <w:szCs w:val="24"/>
        </w:rPr>
      </w:pPr>
      <w:r>
        <w:rPr>
          <w:rFonts w:cs="Times New Roman"/>
          <w:color w:val="000000"/>
          <w:sz w:val="24"/>
          <w:szCs w:val="24"/>
        </w:rPr>
        <w:t>6..Проведение воспитательно-профилактических мероприятий по предупреждению наркомании, табакокурения, употребления алкогольных напитков, профилактические беседы по предупреждению травматизма на уроках и переменах, дорожно-транспортных происшествий);</w:t>
      </w:r>
    </w:p>
    <w:p w:rsidR="00B6688D" w:rsidRDefault="00B6688D" w:rsidP="00B6688D">
      <w:pPr>
        <w:pStyle w:val="ad"/>
        <w:spacing w:after="0"/>
        <w:ind w:left="0"/>
        <w:jc w:val="both"/>
        <w:rPr>
          <w:rFonts w:cs="Times New Roman"/>
          <w:color w:val="000000"/>
          <w:sz w:val="24"/>
          <w:szCs w:val="24"/>
        </w:rPr>
      </w:pPr>
      <w:r>
        <w:rPr>
          <w:rFonts w:cs="Times New Roman"/>
          <w:color w:val="000000"/>
          <w:sz w:val="24"/>
          <w:szCs w:val="24"/>
        </w:rPr>
        <w:t>7. Организация подвижных перемен с дежурным учителем</w:t>
      </w:r>
    </w:p>
    <w:p w:rsidR="00B6688D" w:rsidRDefault="00B6688D" w:rsidP="00B6688D">
      <w:pPr>
        <w:jc w:val="both"/>
        <w:rPr>
          <w:rFonts w:ascii="Times New Roman" w:hAnsi="Times New Roman" w:cs="Times New Roman"/>
          <w:color w:val="000000"/>
          <w:sz w:val="24"/>
          <w:szCs w:val="24"/>
        </w:rPr>
      </w:pPr>
      <w:r>
        <w:rPr>
          <w:rFonts w:ascii="Times New Roman" w:hAnsi="Times New Roman" w:cs="Times New Roman"/>
          <w:sz w:val="24"/>
          <w:szCs w:val="24"/>
        </w:rPr>
        <w:t xml:space="preserve">8. Контроль соблюдения светового режима, режима проветривания учебных кабинетов, проведением физкультминуток на уроках. </w:t>
      </w:r>
    </w:p>
    <w:p w:rsidR="00B6688D" w:rsidRDefault="00B6688D" w:rsidP="00B6688D">
      <w:pPr>
        <w:rPr>
          <w:rFonts w:ascii="Times New Roman" w:hAnsi="Times New Roman" w:cs="Times New Roman"/>
          <w:sz w:val="24"/>
          <w:szCs w:val="24"/>
        </w:rPr>
      </w:pPr>
      <w:r>
        <w:rPr>
          <w:rFonts w:ascii="Times New Roman" w:hAnsi="Times New Roman" w:cs="Times New Roman"/>
          <w:sz w:val="24"/>
          <w:szCs w:val="24"/>
        </w:rPr>
        <w:t>9.Проведение  дней здоровья  (раз в четверть)</w:t>
      </w:r>
    </w:p>
    <w:p w:rsidR="00B6688D" w:rsidRPr="00197935" w:rsidRDefault="00B6688D" w:rsidP="00197935">
      <w:pPr>
        <w:rPr>
          <w:rFonts w:ascii="Times New Roman" w:hAnsi="Times New Roman" w:cs="Times New Roman"/>
          <w:color w:val="FF0000"/>
          <w:sz w:val="24"/>
          <w:szCs w:val="24"/>
        </w:rPr>
      </w:pPr>
      <w:r>
        <w:rPr>
          <w:rFonts w:ascii="Times New Roman" w:hAnsi="Times New Roman" w:cs="Times New Roman"/>
          <w:sz w:val="24"/>
          <w:szCs w:val="24"/>
        </w:rPr>
        <w:t>10.Организация  ежегодного  конкурса «Самый здоровый класс»</w:t>
      </w:r>
    </w:p>
    <w:p w:rsidR="00B6688D" w:rsidRPr="001B47BC" w:rsidRDefault="00B6688D" w:rsidP="00B6688D">
      <w:pPr>
        <w:jc w:val="both"/>
        <w:rPr>
          <w:rFonts w:ascii="Times New Roman" w:eastAsia="Times New Roman" w:hAnsi="Times New Roman" w:cs="Times New Roman"/>
          <w:b/>
          <w:sz w:val="24"/>
          <w:szCs w:val="24"/>
        </w:rPr>
      </w:pPr>
      <w:r w:rsidRPr="001B47BC">
        <w:rPr>
          <w:rFonts w:ascii="Times New Roman" w:eastAsia="Times New Roman" w:hAnsi="Times New Roman" w:cs="Times New Roman"/>
          <w:b/>
          <w:sz w:val="24"/>
          <w:szCs w:val="24"/>
        </w:rPr>
        <w:t>Летнее оздоровление детей</w:t>
      </w:r>
    </w:p>
    <w:p w:rsidR="001B47BC" w:rsidRPr="001B47BC" w:rsidRDefault="00197935" w:rsidP="00B6688D">
      <w:pPr>
        <w:jc w:val="both"/>
        <w:rPr>
          <w:rFonts w:ascii="Times New Roman" w:eastAsia="Times New Roman" w:hAnsi="Times New Roman" w:cs="Times New Roman"/>
          <w:sz w:val="24"/>
          <w:szCs w:val="24"/>
        </w:rPr>
      </w:pPr>
      <w:r w:rsidRPr="001B47BC">
        <w:rPr>
          <w:rFonts w:ascii="Times New Roman" w:eastAsia="Times New Roman" w:hAnsi="Times New Roman" w:cs="Times New Roman"/>
          <w:sz w:val="24"/>
          <w:szCs w:val="24"/>
        </w:rPr>
        <w:t>В 2022-2023 учебном году в школе  был организован летний оздоровительный лагерь</w:t>
      </w:r>
      <w:r w:rsidR="001B47BC" w:rsidRPr="001B47BC">
        <w:rPr>
          <w:rFonts w:ascii="Times New Roman" w:eastAsia="Times New Roman" w:hAnsi="Times New Roman" w:cs="Times New Roman"/>
          <w:sz w:val="24"/>
          <w:szCs w:val="24"/>
        </w:rPr>
        <w:t xml:space="preserve"> в котором оздоровились 24 учащихся. В палаточном лагере для одаренных детей – 2 учащихся( 7-8 кл)</w:t>
      </w:r>
    </w:p>
    <w:p w:rsidR="00197935" w:rsidRDefault="001B47BC" w:rsidP="00B6688D">
      <w:pPr>
        <w:jc w:val="both"/>
        <w:rPr>
          <w:rFonts w:ascii="Times New Roman" w:eastAsia="Times New Roman" w:hAnsi="Times New Roman" w:cs="Times New Roman"/>
          <w:b/>
          <w:i/>
          <w:sz w:val="24"/>
          <w:szCs w:val="24"/>
        </w:rPr>
      </w:pPr>
      <w:r w:rsidRPr="001B47BC">
        <w:rPr>
          <w:rFonts w:ascii="Times New Roman" w:eastAsia="Times New Roman" w:hAnsi="Times New Roman" w:cs="Times New Roman"/>
          <w:sz w:val="24"/>
          <w:szCs w:val="24"/>
        </w:rPr>
        <w:t>В профильной смене ВПЦ «Авангард» - 5 учащихся 8 кла</w:t>
      </w:r>
      <w:r>
        <w:rPr>
          <w:rFonts w:ascii="Times New Roman" w:eastAsia="Times New Roman" w:hAnsi="Times New Roman" w:cs="Times New Roman"/>
          <w:b/>
          <w:i/>
          <w:sz w:val="24"/>
          <w:szCs w:val="24"/>
        </w:rPr>
        <w:t>сса</w:t>
      </w:r>
    </w:p>
    <w:tbl>
      <w:tblPr>
        <w:tblW w:w="0" w:type="auto"/>
        <w:tblInd w:w="98" w:type="dxa"/>
        <w:tblCellMar>
          <w:left w:w="10" w:type="dxa"/>
          <w:right w:w="10" w:type="dxa"/>
        </w:tblCellMar>
        <w:tblLook w:val="04A0"/>
      </w:tblPr>
      <w:tblGrid>
        <w:gridCol w:w="3157"/>
        <w:gridCol w:w="3149"/>
        <w:gridCol w:w="3167"/>
      </w:tblGrid>
      <w:tr w:rsidR="00B6688D" w:rsidTr="00B6688D">
        <w:trPr>
          <w:trHeight w:val="1"/>
        </w:trPr>
        <w:tc>
          <w:tcPr>
            <w:tcW w:w="3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Учебный год</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Всего детей</w:t>
            </w:r>
          </w:p>
        </w:tc>
        <w:tc>
          <w:tcPr>
            <w:tcW w:w="31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jc w:val="both"/>
              <w:rPr>
                <w:rFonts w:ascii="Times New Roman" w:hAnsi="Times New Roman" w:cs="Times New Roman"/>
                <w:sz w:val="24"/>
                <w:szCs w:val="24"/>
              </w:rPr>
            </w:pPr>
            <w:r>
              <w:rPr>
                <w:rFonts w:ascii="Times New Roman" w:eastAsia="Times New Roman" w:hAnsi="Times New Roman" w:cs="Times New Roman"/>
                <w:sz w:val="24"/>
                <w:szCs w:val="24"/>
              </w:rPr>
              <w:t>% к общему числу обучающихся</w:t>
            </w:r>
          </w:p>
        </w:tc>
      </w:tr>
      <w:tr w:rsidR="00B6688D" w:rsidTr="00B6688D">
        <w:trPr>
          <w:trHeight w:val="1"/>
        </w:trPr>
        <w:tc>
          <w:tcPr>
            <w:tcW w:w="3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 – 2018</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1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B6688D" w:rsidTr="00B6688D">
        <w:trPr>
          <w:trHeight w:val="1"/>
        </w:trPr>
        <w:tc>
          <w:tcPr>
            <w:tcW w:w="3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2018- 2019</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1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B6688D" w:rsidTr="00B6688D">
        <w:trPr>
          <w:trHeight w:val="1"/>
        </w:trPr>
        <w:tc>
          <w:tcPr>
            <w:tcW w:w="3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2019-2020</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31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B6688D" w:rsidTr="00B6688D">
        <w:trPr>
          <w:trHeight w:val="1"/>
        </w:trPr>
        <w:tc>
          <w:tcPr>
            <w:tcW w:w="3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2020 - 2021</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31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B6688D" w:rsidTr="00B6688D">
        <w:trPr>
          <w:trHeight w:val="1"/>
        </w:trPr>
        <w:tc>
          <w:tcPr>
            <w:tcW w:w="3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2021-2022</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31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688D" w:rsidRDefault="00B668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r>
      <w:tr w:rsidR="00187E8A" w:rsidTr="00B6688D">
        <w:trPr>
          <w:trHeight w:val="1"/>
        </w:trPr>
        <w:tc>
          <w:tcPr>
            <w:tcW w:w="3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87E8A" w:rsidRDefault="00187E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87E8A" w:rsidRDefault="00187E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31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87E8A" w:rsidRDefault="00187E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bl>
    <w:p w:rsidR="00B6688D" w:rsidRDefault="00B6688D" w:rsidP="00B6688D">
      <w:pPr>
        <w:jc w:val="both"/>
        <w:rPr>
          <w:rFonts w:ascii="Times New Roman" w:eastAsia="Times New Roman" w:hAnsi="Times New Roman" w:cs="Times New Roman"/>
          <w:sz w:val="24"/>
          <w:szCs w:val="24"/>
        </w:rPr>
      </w:pPr>
    </w:p>
    <w:p w:rsidR="00B6688D" w:rsidRDefault="00B6688D" w:rsidP="00B6688D">
      <w:pPr>
        <w:ind w:firstLine="360"/>
        <w:jc w:val="both"/>
        <w:rPr>
          <w:rFonts w:ascii="Times New Roman" w:hAnsi="Times New Roman" w:cs="Times New Roman"/>
          <w:b/>
          <w:bCs/>
          <w:sz w:val="24"/>
          <w:szCs w:val="24"/>
        </w:rPr>
      </w:pPr>
      <w:r w:rsidRPr="00571663">
        <w:rPr>
          <w:rFonts w:ascii="Times New Roman" w:hAnsi="Times New Roman" w:cs="Times New Roman"/>
          <w:b/>
          <w:bCs/>
          <w:sz w:val="24"/>
          <w:szCs w:val="24"/>
        </w:rPr>
        <w:t>12. Обеспечение безопасности, поддержка и сохранение здоровья</w:t>
      </w:r>
    </w:p>
    <w:p w:rsidR="00B6688D" w:rsidRDefault="00B6688D" w:rsidP="00B6688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Дежурство осуществляется с 8.00 до 20.00 часов – дежурными по школе . С 20.00 до 8.00 охрана осуществляется сторожами.:</w:t>
      </w:r>
    </w:p>
    <w:p w:rsidR="00B6688D" w:rsidRDefault="00B6688D" w:rsidP="00B6688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Установлены камеры  наблюдения.</w:t>
      </w:r>
    </w:p>
    <w:p w:rsidR="00B6688D" w:rsidRDefault="00B6688D" w:rsidP="00B6688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школе действует пропускной режим.</w:t>
      </w:r>
    </w:p>
    <w:p w:rsidR="00B6688D" w:rsidRDefault="00B6688D" w:rsidP="00B6688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учреждении установлена и функционирует пожарная сигнализация.</w:t>
      </w:r>
    </w:p>
    <w:p w:rsidR="00B6688D" w:rsidRDefault="00B6688D" w:rsidP="00B6688D">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Одной из важнейших задач школы является обеспечение безопасности обучающихся. Мероприятия, проводимые по обеспечению безопасности:</w:t>
      </w:r>
    </w:p>
    <w:p w:rsidR="00B6688D" w:rsidRDefault="00B6688D" w:rsidP="00B6688D">
      <w:pPr>
        <w:ind w:left="540" w:hanging="360"/>
        <w:jc w:val="both"/>
        <w:rPr>
          <w:rFonts w:ascii="Times New Roman" w:hAnsi="Times New Roman" w:cs="Times New Roman"/>
          <w:sz w:val="24"/>
          <w:szCs w:val="24"/>
        </w:rPr>
      </w:pPr>
      <w:r>
        <w:rPr>
          <w:rFonts w:ascii="Times New Roman" w:hAnsi="Times New Roman" w:cs="Times New Roman"/>
          <w:sz w:val="24"/>
          <w:szCs w:val="24"/>
        </w:rPr>
        <w:t>- имеется вся нормативно- правовая база по безопасности;</w:t>
      </w:r>
    </w:p>
    <w:p w:rsidR="00B6688D" w:rsidRDefault="00B6688D" w:rsidP="00B6688D">
      <w:pPr>
        <w:ind w:left="540" w:hanging="360"/>
        <w:jc w:val="both"/>
        <w:rPr>
          <w:rFonts w:ascii="Times New Roman" w:hAnsi="Times New Roman" w:cs="Times New Roman"/>
          <w:sz w:val="24"/>
          <w:szCs w:val="24"/>
        </w:rPr>
      </w:pPr>
      <w:r>
        <w:rPr>
          <w:rFonts w:ascii="Times New Roman" w:hAnsi="Times New Roman" w:cs="Times New Roman"/>
          <w:sz w:val="24"/>
          <w:szCs w:val="24"/>
        </w:rPr>
        <w:t>- разработаны инструкции по безопасности;</w:t>
      </w:r>
    </w:p>
    <w:p w:rsidR="00B6688D" w:rsidRDefault="00B6688D" w:rsidP="00B6688D">
      <w:pPr>
        <w:ind w:left="540" w:hanging="360"/>
        <w:jc w:val="both"/>
        <w:rPr>
          <w:rFonts w:ascii="Times New Roman" w:hAnsi="Times New Roman" w:cs="Times New Roman"/>
          <w:sz w:val="24"/>
          <w:szCs w:val="24"/>
        </w:rPr>
      </w:pPr>
      <w:r>
        <w:rPr>
          <w:rFonts w:ascii="Times New Roman" w:hAnsi="Times New Roman" w:cs="Times New Roman"/>
          <w:sz w:val="24"/>
          <w:szCs w:val="24"/>
        </w:rPr>
        <w:t>- персонал планомерно и регулярно проходит обучение в области охраны труда и техники безопасности;</w:t>
      </w:r>
    </w:p>
    <w:p w:rsidR="00B6688D" w:rsidRDefault="00B6688D" w:rsidP="00B6688D">
      <w:pPr>
        <w:ind w:left="540" w:hanging="360"/>
        <w:jc w:val="both"/>
        <w:rPr>
          <w:rFonts w:ascii="Times New Roman" w:hAnsi="Times New Roman" w:cs="Times New Roman"/>
          <w:sz w:val="24"/>
          <w:szCs w:val="24"/>
        </w:rPr>
      </w:pPr>
      <w:r>
        <w:rPr>
          <w:rFonts w:ascii="Times New Roman" w:hAnsi="Times New Roman" w:cs="Times New Roman"/>
          <w:sz w:val="24"/>
          <w:szCs w:val="24"/>
        </w:rPr>
        <w:t>- регулярно проводятся инструктажи по безопасности как плановые, так и внеплановые;</w:t>
      </w:r>
    </w:p>
    <w:p w:rsidR="00B6688D" w:rsidRDefault="00B6688D" w:rsidP="00B6688D">
      <w:pPr>
        <w:ind w:left="540" w:hanging="360"/>
        <w:jc w:val="both"/>
        <w:rPr>
          <w:rFonts w:ascii="Times New Roman" w:hAnsi="Times New Roman" w:cs="Times New Roman"/>
          <w:sz w:val="24"/>
          <w:szCs w:val="24"/>
        </w:rPr>
      </w:pPr>
      <w:r>
        <w:rPr>
          <w:rFonts w:ascii="Times New Roman" w:hAnsi="Times New Roman" w:cs="Times New Roman"/>
          <w:sz w:val="24"/>
          <w:szCs w:val="24"/>
        </w:rPr>
        <w:t>- постоянно осуществляется технический осмотр здания школы;</w:t>
      </w:r>
    </w:p>
    <w:p w:rsidR="00B6688D" w:rsidRDefault="00B6688D" w:rsidP="00B6688D">
      <w:pPr>
        <w:ind w:left="540" w:hanging="360"/>
        <w:jc w:val="both"/>
        <w:rPr>
          <w:rFonts w:ascii="Times New Roman" w:hAnsi="Times New Roman" w:cs="Times New Roman"/>
          <w:sz w:val="24"/>
          <w:szCs w:val="24"/>
        </w:rPr>
      </w:pPr>
      <w:r>
        <w:rPr>
          <w:rFonts w:ascii="Times New Roman" w:hAnsi="Times New Roman" w:cs="Times New Roman"/>
          <w:sz w:val="24"/>
          <w:szCs w:val="24"/>
        </w:rPr>
        <w:t>- проводятся беседы с учащимися о правилах безопасности и охраны жизни;</w:t>
      </w:r>
    </w:p>
    <w:p w:rsidR="00B6688D" w:rsidRDefault="00B6688D" w:rsidP="00B6688D">
      <w:pPr>
        <w:ind w:left="540" w:hanging="360"/>
        <w:jc w:val="both"/>
        <w:rPr>
          <w:rFonts w:ascii="Times New Roman" w:hAnsi="Times New Roman" w:cs="Times New Roman"/>
          <w:sz w:val="24"/>
          <w:szCs w:val="24"/>
        </w:rPr>
      </w:pPr>
      <w:r>
        <w:rPr>
          <w:rFonts w:ascii="Times New Roman" w:hAnsi="Times New Roman" w:cs="Times New Roman"/>
          <w:sz w:val="24"/>
          <w:szCs w:val="24"/>
        </w:rPr>
        <w:t>- систематически проводятся тренировочные занятия по эвакуации детей и сотрудников по сигналу ЧС;</w:t>
      </w:r>
    </w:p>
    <w:p w:rsidR="00B6688D" w:rsidRDefault="00B6688D" w:rsidP="00B6688D">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highlight w:val="yellow"/>
        </w:rPr>
        <w:t>13. Воспитательная работа</w:t>
      </w:r>
      <w:r w:rsidR="00D976B5">
        <w:rPr>
          <w:rFonts w:ascii="Times New Roman" w:eastAsia="Times New Roman" w:hAnsi="Times New Roman" w:cs="Times New Roman"/>
          <w:b/>
          <w:color w:val="FF0000"/>
          <w:sz w:val="24"/>
          <w:szCs w:val="24"/>
        </w:rPr>
        <w:t xml:space="preserve"> ???</w:t>
      </w:r>
    </w:p>
    <w:p w:rsidR="00B6688D" w:rsidRDefault="00B6688D" w:rsidP="00B6688D">
      <w:pPr>
        <w:rPr>
          <w:rFonts w:ascii="Times New Roman" w:hAnsi="Times New Roman" w:cs="Times New Roman"/>
          <w:sz w:val="24"/>
          <w:szCs w:val="24"/>
        </w:rPr>
      </w:pPr>
    </w:p>
    <w:p w:rsidR="00B6688D" w:rsidRPr="00D071E3" w:rsidRDefault="00B6688D" w:rsidP="00B6688D">
      <w:pPr>
        <w:jc w:val="center"/>
        <w:rPr>
          <w:rFonts w:ascii="Times New Roman" w:hAnsi="Times New Roman" w:cs="Times New Roman"/>
          <w:b/>
          <w:sz w:val="24"/>
          <w:szCs w:val="24"/>
        </w:rPr>
      </w:pPr>
      <w:r w:rsidRPr="00D071E3">
        <w:rPr>
          <w:rFonts w:ascii="Times New Roman" w:hAnsi="Times New Roman" w:cs="Times New Roman"/>
          <w:b/>
          <w:sz w:val="24"/>
          <w:szCs w:val="24"/>
        </w:rPr>
        <w:t xml:space="preserve">Участие в смотрах, конкурсах, олимпиадах обучающихся </w:t>
      </w:r>
    </w:p>
    <w:p w:rsidR="00B6688D" w:rsidRPr="00D071E3" w:rsidRDefault="00B6688D" w:rsidP="00B6688D">
      <w:pPr>
        <w:jc w:val="center"/>
        <w:rPr>
          <w:rFonts w:ascii="Times New Roman" w:hAnsi="Times New Roman" w:cs="Times New Roman"/>
          <w:b/>
          <w:sz w:val="24"/>
          <w:szCs w:val="24"/>
        </w:rPr>
      </w:pPr>
      <w:r w:rsidRPr="00D071E3">
        <w:rPr>
          <w:rFonts w:ascii="Times New Roman" w:hAnsi="Times New Roman" w:cs="Times New Roman"/>
          <w:b/>
          <w:sz w:val="24"/>
          <w:szCs w:val="24"/>
        </w:rPr>
        <w:t>МКОУ «Туратская школа»</w:t>
      </w:r>
    </w:p>
    <w:p w:rsidR="00B6688D" w:rsidRPr="00D071E3" w:rsidRDefault="00B6688D" w:rsidP="00B6688D">
      <w:pPr>
        <w:jc w:val="center"/>
        <w:rPr>
          <w:rFonts w:ascii="Times New Roman" w:hAnsi="Times New Roman" w:cs="Times New Roman"/>
          <w:b/>
          <w:sz w:val="24"/>
          <w:szCs w:val="24"/>
        </w:rPr>
      </w:pPr>
      <w:r w:rsidRPr="00D071E3">
        <w:rPr>
          <w:rFonts w:ascii="Times New Roman" w:hAnsi="Times New Roman" w:cs="Times New Roman"/>
          <w:b/>
          <w:sz w:val="24"/>
          <w:szCs w:val="24"/>
        </w:rPr>
        <w:t>2021 – 2022 учебного года</w:t>
      </w:r>
    </w:p>
    <w:p w:rsidR="00B6688D" w:rsidRPr="00D071E3" w:rsidRDefault="00B6688D" w:rsidP="00B6688D">
      <w:pPr>
        <w:jc w:val="center"/>
        <w:rPr>
          <w:rFonts w:ascii="Times New Roman" w:hAnsi="Times New Roman" w:cs="Times New Roman"/>
          <w:b/>
          <w:sz w:val="24"/>
          <w:szCs w:val="24"/>
        </w:rPr>
      </w:pPr>
      <w:r w:rsidRPr="00D071E3">
        <w:rPr>
          <w:rFonts w:ascii="Times New Roman" w:hAnsi="Times New Roman" w:cs="Times New Roman"/>
          <w:b/>
          <w:sz w:val="24"/>
          <w:szCs w:val="24"/>
        </w:rPr>
        <w:t>олимпиады</w:t>
      </w:r>
    </w:p>
    <w:tbl>
      <w:tblPr>
        <w:tblW w:w="10490" w:type="dxa"/>
        <w:tblInd w:w="-601" w:type="dxa"/>
        <w:tblLayout w:type="fixed"/>
        <w:tblLook w:val="04A0"/>
      </w:tblPr>
      <w:tblGrid>
        <w:gridCol w:w="1649"/>
        <w:gridCol w:w="1026"/>
        <w:gridCol w:w="2710"/>
        <w:gridCol w:w="1780"/>
        <w:gridCol w:w="1940"/>
        <w:gridCol w:w="1385"/>
      </w:tblGrid>
      <w:tr w:rsidR="00B6688D" w:rsidRPr="00D071E3" w:rsidTr="00AA5DD8">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B6688D">
            <w:pPr>
              <w:spacing w:after="0" w:line="240" w:lineRule="auto"/>
              <w:jc w:val="center"/>
              <w:rPr>
                <w:rFonts w:ascii="Times New Roman" w:hAnsi="Times New Roman" w:cs="Times New Roman"/>
                <w:b/>
                <w:sz w:val="24"/>
                <w:szCs w:val="24"/>
              </w:rPr>
            </w:pPr>
            <w:r w:rsidRPr="00D071E3">
              <w:rPr>
                <w:rFonts w:ascii="Times New Roman" w:hAnsi="Times New Roman" w:cs="Times New Roman"/>
                <w:b/>
                <w:sz w:val="24"/>
                <w:szCs w:val="24"/>
              </w:rPr>
              <w:t>Ф.И.</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B6688D">
            <w:pPr>
              <w:spacing w:after="0" w:line="240" w:lineRule="auto"/>
              <w:jc w:val="center"/>
              <w:rPr>
                <w:rFonts w:ascii="Times New Roman" w:hAnsi="Times New Roman" w:cs="Times New Roman"/>
                <w:b/>
                <w:sz w:val="24"/>
                <w:szCs w:val="24"/>
              </w:rPr>
            </w:pPr>
            <w:r w:rsidRPr="00D071E3">
              <w:rPr>
                <w:rFonts w:ascii="Times New Roman" w:hAnsi="Times New Roman" w:cs="Times New Roman"/>
                <w:b/>
                <w:sz w:val="24"/>
                <w:szCs w:val="24"/>
              </w:rPr>
              <w:t>класс</w:t>
            </w:r>
          </w:p>
        </w:tc>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B6688D">
            <w:pPr>
              <w:spacing w:after="0" w:line="240" w:lineRule="auto"/>
              <w:jc w:val="center"/>
              <w:rPr>
                <w:rFonts w:ascii="Times New Roman" w:hAnsi="Times New Roman" w:cs="Times New Roman"/>
                <w:b/>
                <w:sz w:val="24"/>
                <w:szCs w:val="24"/>
              </w:rPr>
            </w:pPr>
            <w:r w:rsidRPr="00D071E3">
              <w:rPr>
                <w:rFonts w:ascii="Times New Roman" w:hAnsi="Times New Roman" w:cs="Times New Roman"/>
                <w:b/>
                <w:sz w:val="24"/>
                <w:szCs w:val="24"/>
              </w:rPr>
              <w:t>Мероприятие</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B6688D">
            <w:pPr>
              <w:spacing w:after="0" w:line="240" w:lineRule="auto"/>
              <w:jc w:val="center"/>
              <w:rPr>
                <w:rFonts w:ascii="Times New Roman" w:hAnsi="Times New Roman" w:cs="Times New Roman"/>
                <w:b/>
                <w:sz w:val="24"/>
                <w:szCs w:val="24"/>
              </w:rPr>
            </w:pPr>
            <w:r w:rsidRPr="00D071E3">
              <w:rPr>
                <w:rFonts w:ascii="Times New Roman" w:hAnsi="Times New Roman" w:cs="Times New Roman"/>
                <w:b/>
                <w:sz w:val="24"/>
                <w:szCs w:val="24"/>
              </w:rPr>
              <w:t xml:space="preserve">Уровень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B6688D">
            <w:pPr>
              <w:spacing w:after="0" w:line="240" w:lineRule="auto"/>
              <w:jc w:val="center"/>
              <w:rPr>
                <w:rFonts w:ascii="Times New Roman" w:hAnsi="Times New Roman" w:cs="Times New Roman"/>
                <w:b/>
                <w:sz w:val="24"/>
                <w:szCs w:val="24"/>
              </w:rPr>
            </w:pPr>
            <w:r w:rsidRPr="00D071E3">
              <w:rPr>
                <w:rFonts w:ascii="Times New Roman" w:hAnsi="Times New Roman" w:cs="Times New Roman"/>
                <w:b/>
                <w:sz w:val="24"/>
                <w:szCs w:val="24"/>
              </w:rPr>
              <w:t>Результат</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B6688D">
            <w:pPr>
              <w:spacing w:after="0" w:line="240" w:lineRule="auto"/>
              <w:jc w:val="center"/>
              <w:rPr>
                <w:rFonts w:ascii="Times New Roman" w:hAnsi="Times New Roman" w:cs="Times New Roman"/>
                <w:b/>
                <w:sz w:val="24"/>
                <w:szCs w:val="24"/>
              </w:rPr>
            </w:pPr>
            <w:r w:rsidRPr="00D071E3">
              <w:rPr>
                <w:rFonts w:ascii="Times New Roman" w:hAnsi="Times New Roman" w:cs="Times New Roman"/>
                <w:b/>
                <w:sz w:val="24"/>
                <w:szCs w:val="24"/>
              </w:rPr>
              <w:t>Руководитель</w:t>
            </w:r>
          </w:p>
        </w:tc>
      </w:tr>
      <w:tr w:rsidR="0084184A" w:rsidRPr="00D071E3" w:rsidTr="00AA5DD8">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184A" w:rsidRPr="00D071E3" w:rsidRDefault="0084184A">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Ковалева Анна,</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184A" w:rsidRPr="00D071E3" w:rsidRDefault="0084184A">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4</w:t>
            </w:r>
          </w:p>
        </w:tc>
        <w:tc>
          <w:tcPr>
            <w:tcW w:w="2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184A" w:rsidRPr="00D071E3" w:rsidRDefault="0084184A" w:rsidP="0084184A">
            <w:pPr>
              <w:rPr>
                <w:rFonts w:ascii="Times New Roman" w:hAnsi="Times New Roman" w:cs="Times New Roman"/>
                <w:sz w:val="24"/>
                <w:szCs w:val="24"/>
              </w:rPr>
            </w:pPr>
            <w:r w:rsidRPr="00D071E3">
              <w:rPr>
                <w:rFonts w:ascii="Times New Roman" w:hAnsi="Times New Roman" w:cs="Times New Roman"/>
                <w:sz w:val="24"/>
                <w:szCs w:val="24"/>
              </w:rPr>
              <w:t xml:space="preserve">Олимпиада «Путешествие по Кузбассу» </w:t>
            </w:r>
          </w:p>
          <w:p w:rsidR="0084184A" w:rsidRPr="00D071E3" w:rsidRDefault="0084184A">
            <w:pPr>
              <w:spacing w:after="0" w:line="240" w:lineRule="auto"/>
              <w:jc w:val="center"/>
              <w:rPr>
                <w:rFonts w:ascii="Times New Roman" w:hAnsi="Times New Roman" w:cs="Times New Roman"/>
                <w:sz w:val="24"/>
                <w:szCs w:val="24"/>
              </w:rPr>
            </w:pPr>
          </w:p>
        </w:tc>
        <w:tc>
          <w:tcPr>
            <w:tcW w:w="17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184A" w:rsidRPr="00D071E3" w:rsidRDefault="0084184A">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Региональный</w:t>
            </w:r>
          </w:p>
          <w:p w:rsidR="0084184A" w:rsidRPr="00D071E3" w:rsidRDefault="0084184A">
            <w:pPr>
              <w:spacing w:after="0" w:line="240" w:lineRule="auto"/>
              <w:jc w:val="center"/>
              <w:rPr>
                <w:rFonts w:ascii="Times New Roman" w:hAnsi="Times New Roman" w:cs="Times New Roman"/>
                <w:sz w:val="24"/>
                <w:szCs w:val="24"/>
              </w:rPr>
            </w:pPr>
          </w:p>
        </w:tc>
        <w:tc>
          <w:tcPr>
            <w:tcW w:w="1940" w:type="dxa"/>
            <w:vMerge w:val="restart"/>
            <w:tcBorders>
              <w:top w:val="single" w:sz="4" w:space="0" w:color="000000" w:themeColor="text1"/>
              <w:left w:val="single" w:sz="4" w:space="0" w:color="000000" w:themeColor="text1"/>
              <w:right w:val="single" w:sz="4" w:space="0" w:color="000000" w:themeColor="text1"/>
            </w:tcBorders>
            <w:hideMark/>
          </w:tcPr>
          <w:p w:rsidR="0084184A" w:rsidRPr="00D071E3" w:rsidRDefault="0084184A">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Участник</w:t>
            </w:r>
          </w:p>
        </w:tc>
        <w:tc>
          <w:tcPr>
            <w:tcW w:w="13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184A" w:rsidRPr="00D071E3" w:rsidRDefault="0084184A">
            <w:pPr>
              <w:spacing w:after="0" w:line="240" w:lineRule="auto"/>
              <w:jc w:val="center"/>
              <w:rPr>
                <w:rFonts w:ascii="Times New Roman" w:hAnsi="Times New Roman" w:cs="Times New Roman"/>
                <w:sz w:val="24"/>
                <w:szCs w:val="24"/>
              </w:rPr>
            </w:pPr>
          </w:p>
          <w:p w:rsidR="0084184A" w:rsidRPr="00D071E3" w:rsidRDefault="0084184A">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Жигало Н.В.</w:t>
            </w:r>
          </w:p>
        </w:tc>
      </w:tr>
      <w:tr w:rsidR="0084184A" w:rsidRPr="00D071E3" w:rsidTr="00AA5DD8">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184A" w:rsidRPr="00D071E3" w:rsidRDefault="0084184A" w:rsidP="0084184A">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Сукиасян Лев,</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184A" w:rsidRPr="00D071E3" w:rsidRDefault="0084184A">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4</w:t>
            </w:r>
          </w:p>
        </w:tc>
        <w:tc>
          <w:tcPr>
            <w:tcW w:w="2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184A" w:rsidRPr="00D071E3" w:rsidRDefault="0084184A">
            <w:pPr>
              <w:spacing w:after="0" w:line="240" w:lineRule="auto"/>
              <w:rPr>
                <w:rFonts w:ascii="Times New Roman" w:eastAsiaTheme="minorHAnsi" w:hAnsi="Times New Roman" w:cs="Times New Roman"/>
                <w:sz w:val="24"/>
                <w:szCs w:val="24"/>
                <w:lang w:eastAsia="en-US"/>
              </w:rPr>
            </w:pPr>
          </w:p>
        </w:tc>
        <w:tc>
          <w:tcPr>
            <w:tcW w:w="17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184A" w:rsidRPr="00D071E3" w:rsidRDefault="0084184A">
            <w:pPr>
              <w:spacing w:after="0" w:line="240" w:lineRule="auto"/>
              <w:rPr>
                <w:rFonts w:ascii="Times New Roman" w:eastAsiaTheme="minorHAnsi" w:hAnsi="Times New Roman" w:cs="Times New Roman"/>
                <w:sz w:val="24"/>
                <w:szCs w:val="24"/>
                <w:lang w:eastAsia="en-US"/>
              </w:rPr>
            </w:pPr>
          </w:p>
        </w:tc>
        <w:tc>
          <w:tcPr>
            <w:tcW w:w="1940" w:type="dxa"/>
            <w:vMerge/>
            <w:tcBorders>
              <w:left w:val="single" w:sz="4" w:space="0" w:color="000000" w:themeColor="text1"/>
              <w:right w:val="single" w:sz="4" w:space="0" w:color="000000" w:themeColor="text1"/>
            </w:tcBorders>
            <w:vAlign w:val="center"/>
            <w:hideMark/>
          </w:tcPr>
          <w:p w:rsidR="0084184A" w:rsidRPr="00D071E3" w:rsidRDefault="0084184A">
            <w:pPr>
              <w:spacing w:after="0" w:line="240" w:lineRule="auto"/>
              <w:rPr>
                <w:rFonts w:ascii="Times New Roman" w:eastAsiaTheme="minorHAnsi" w:hAnsi="Times New Roman" w:cs="Times New Roman"/>
                <w:sz w:val="24"/>
                <w:szCs w:val="24"/>
                <w:lang w:eastAsia="en-US"/>
              </w:rPr>
            </w:pPr>
          </w:p>
        </w:tc>
        <w:tc>
          <w:tcPr>
            <w:tcW w:w="13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184A" w:rsidRPr="00D071E3" w:rsidRDefault="0084184A">
            <w:pPr>
              <w:spacing w:after="0" w:line="240" w:lineRule="auto"/>
              <w:rPr>
                <w:rFonts w:ascii="Times New Roman" w:eastAsiaTheme="minorHAnsi" w:hAnsi="Times New Roman" w:cs="Times New Roman"/>
                <w:sz w:val="24"/>
                <w:szCs w:val="24"/>
                <w:lang w:eastAsia="en-US"/>
              </w:rPr>
            </w:pPr>
          </w:p>
        </w:tc>
      </w:tr>
      <w:tr w:rsidR="0084184A" w:rsidRPr="00D071E3" w:rsidTr="00AA5DD8">
        <w:trPr>
          <w:trHeight w:val="269"/>
        </w:trPr>
        <w:tc>
          <w:tcPr>
            <w:tcW w:w="1649" w:type="dxa"/>
            <w:tcBorders>
              <w:top w:val="single" w:sz="4" w:space="0" w:color="000000" w:themeColor="text1"/>
              <w:left w:val="single" w:sz="4" w:space="0" w:color="000000" w:themeColor="text1"/>
              <w:right w:val="single" w:sz="4" w:space="0" w:color="000000" w:themeColor="text1"/>
            </w:tcBorders>
            <w:hideMark/>
          </w:tcPr>
          <w:p w:rsidR="0084184A" w:rsidRPr="00D071E3" w:rsidRDefault="0084184A">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Осташов Рома</w:t>
            </w:r>
          </w:p>
        </w:tc>
        <w:tc>
          <w:tcPr>
            <w:tcW w:w="1026" w:type="dxa"/>
            <w:tcBorders>
              <w:top w:val="single" w:sz="4" w:space="0" w:color="000000" w:themeColor="text1"/>
              <w:left w:val="single" w:sz="4" w:space="0" w:color="000000" w:themeColor="text1"/>
              <w:right w:val="single" w:sz="4" w:space="0" w:color="000000" w:themeColor="text1"/>
            </w:tcBorders>
            <w:hideMark/>
          </w:tcPr>
          <w:p w:rsidR="0084184A" w:rsidRPr="00D071E3" w:rsidRDefault="0084184A">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4</w:t>
            </w:r>
          </w:p>
        </w:tc>
        <w:tc>
          <w:tcPr>
            <w:tcW w:w="2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184A" w:rsidRPr="00D071E3" w:rsidRDefault="0084184A">
            <w:pPr>
              <w:spacing w:after="0" w:line="240" w:lineRule="auto"/>
              <w:rPr>
                <w:rFonts w:ascii="Times New Roman" w:eastAsiaTheme="minorHAnsi" w:hAnsi="Times New Roman" w:cs="Times New Roman"/>
                <w:sz w:val="24"/>
                <w:szCs w:val="24"/>
                <w:lang w:eastAsia="en-US"/>
              </w:rPr>
            </w:pPr>
          </w:p>
        </w:tc>
        <w:tc>
          <w:tcPr>
            <w:tcW w:w="17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184A" w:rsidRPr="00D071E3" w:rsidRDefault="0084184A">
            <w:pPr>
              <w:spacing w:after="0" w:line="240" w:lineRule="auto"/>
              <w:rPr>
                <w:rFonts w:ascii="Times New Roman" w:eastAsiaTheme="minorHAnsi" w:hAnsi="Times New Roman" w:cs="Times New Roman"/>
                <w:sz w:val="24"/>
                <w:szCs w:val="24"/>
                <w:lang w:eastAsia="en-US"/>
              </w:rPr>
            </w:pPr>
          </w:p>
        </w:tc>
        <w:tc>
          <w:tcPr>
            <w:tcW w:w="1940" w:type="dxa"/>
            <w:vMerge/>
            <w:tcBorders>
              <w:left w:val="single" w:sz="4" w:space="0" w:color="000000" w:themeColor="text1"/>
              <w:right w:val="single" w:sz="4" w:space="0" w:color="000000" w:themeColor="text1"/>
            </w:tcBorders>
            <w:vAlign w:val="center"/>
            <w:hideMark/>
          </w:tcPr>
          <w:p w:rsidR="0084184A" w:rsidRPr="00D071E3" w:rsidRDefault="0084184A">
            <w:pPr>
              <w:spacing w:after="0" w:line="240" w:lineRule="auto"/>
              <w:rPr>
                <w:rFonts w:ascii="Times New Roman" w:eastAsiaTheme="minorHAnsi" w:hAnsi="Times New Roman" w:cs="Times New Roman"/>
                <w:sz w:val="24"/>
                <w:szCs w:val="24"/>
                <w:lang w:eastAsia="en-US"/>
              </w:rPr>
            </w:pPr>
          </w:p>
        </w:tc>
        <w:tc>
          <w:tcPr>
            <w:tcW w:w="13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184A" w:rsidRPr="00D071E3" w:rsidRDefault="0084184A">
            <w:pPr>
              <w:spacing w:after="0" w:line="240" w:lineRule="auto"/>
              <w:rPr>
                <w:rFonts w:ascii="Times New Roman" w:eastAsiaTheme="minorHAnsi" w:hAnsi="Times New Roman" w:cs="Times New Roman"/>
                <w:sz w:val="24"/>
                <w:szCs w:val="24"/>
                <w:lang w:eastAsia="en-US"/>
              </w:rPr>
            </w:pPr>
          </w:p>
        </w:tc>
      </w:tr>
      <w:tr w:rsidR="00B6688D" w:rsidRPr="00D071E3" w:rsidTr="00AA5DD8">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84184A">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Больмат Семен</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B6688D">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2</w:t>
            </w:r>
          </w:p>
        </w:tc>
        <w:tc>
          <w:tcPr>
            <w:tcW w:w="2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184A" w:rsidRPr="00D071E3" w:rsidRDefault="0084184A" w:rsidP="0084184A">
            <w:pPr>
              <w:rPr>
                <w:rFonts w:ascii="Times New Roman" w:hAnsi="Times New Roman" w:cs="Times New Roman"/>
                <w:sz w:val="24"/>
                <w:szCs w:val="24"/>
              </w:rPr>
            </w:pPr>
            <w:r w:rsidRPr="00D071E3">
              <w:rPr>
                <w:rFonts w:ascii="Times New Roman" w:hAnsi="Times New Roman" w:cs="Times New Roman"/>
                <w:sz w:val="24"/>
                <w:szCs w:val="24"/>
              </w:rPr>
              <w:t>Образовательный марафон «Цветущие Гавайи»,</w:t>
            </w:r>
          </w:p>
          <w:p w:rsidR="00B6688D" w:rsidRPr="00D071E3" w:rsidRDefault="00B6688D">
            <w:pPr>
              <w:spacing w:after="0" w:line="240" w:lineRule="auto"/>
              <w:jc w:val="center"/>
              <w:rPr>
                <w:rFonts w:ascii="Times New Roman" w:hAnsi="Times New Roman" w:cs="Times New Roman"/>
                <w:sz w:val="24"/>
                <w:szCs w:val="24"/>
              </w:rPr>
            </w:pPr>
          </w:p>
        </w:tc>
        <w:tc>
          <w:tcPr>
            <w:tcW w:w="17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B6688D">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Всероссийский</w:t>
            </w:r>
          </w:p>
        </w:tc>
        <w:tc>
          <w:tcPr>
            <w:tcW w:w="19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B6688D">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Участник</w:t>
            </w:r>
          </w:p>
        </w:tc>
        <w:tc>
          <w:tcPr>
            <w:tcW w:w="13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84184A">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Тимофеева С.В.</w:t>
            </w:r>
          </w:p>
        </w:tc>
      </w:tr>
      <w:tr w:rsidR="00B6688D" w:rsidRPr="00D071E3" w:rsidTr="00AA5DD8">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84184A">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Ситников Егор</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B6688D">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2</w:t>
            </w:r>
          </w:p>
        </w:tc>
        <w:tc>
          <w:tcPr>
            <w:tcW w:w="2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8D" w:rsidRPr="00D071E3" w:rsidRDefault="00B6688D">
            <w:pPr>
              <w:spacing w:after="0" w:line="240" w:lineRule="auto"/>
              <w:rPr>
                <w:rFonts w:ascii="Times New Roman" w:eastAsiaTheme="minorHAnsi" w:hAnsi="Times New Roman" w:cs="Times New Roman"/>
                <w:sz w:val="24"/>
                <w:szCs w:val="24"/>
                <w:lang w:eastAsia="en-US"/>
              </w:rPr>
            </w:pPr>
          </w:p>
        </w:tc>
        <w:tc>
          <w:tcPr>
            <w:tcW w:w="17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8D" w:rsidRPr="00D071E3" w:rsidRDefault="00B6688D">
            <w:pPr>
              <w:spacing w:after="0" w:line="240" w:lineRule="auto"/>
              <w:rPr>
                <w:rFonts w:ascii="Times New Roman" w:eastAsiaTheme="minorHAnsi" w:hAnsi="Times New Roman" w:cs="Times New Roman"/>
                <w:sz w:val="24"/>
                <w:szCs w:val="24"/>
                <w:lang w:eastAsia="en-US"/>
              </w:rPr>
            </w:pPr>
          </w:p>
        </w:tc>
        <w:tc>
          <w:tcPr>
            <w:tcW w:w="19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8D" w:rsidRPr="00D071E3" w:rsidRDefault="00B6688D">
            <w:pPr>
              <w:spacing w:after="0" w:line="240" w:lineRule="auto"/>
              <w:rPr>
                <w:rFonts w:ascii="Times New Roman" w:eastAsiaTheme="minorHAnsi" w:hAnsi="Times New Roman" w:cs="Times New Roman"/>
                <w:sz w:val="24"/>
                <w:szCs w:val="24"/>
                <w:lang w:eastAsia="en-US"/>
              </w:rPr>
            </w:pPr>
          </w:p>
        </w:tc>
        <w:tc>
          <w:tcPr>
            <w:tcW w:w="13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8D" w:rsidRPr="00D071E3" w:rsidRDefault="00B6688D">
            <w:pPr>
              <w:spacing w:after="0" w:line="240" w:lineRule="auto"/>
              <w:rPr>
                <w:rFonts w:ascii="Times New Roman" w:eastAsiaTheme="minorHAnsi" w:hAnsi="Times New Roman" w:cs="Times New Roman"/>
                <w:sz w:val="24"/>
                <w:szCs w:val="24"/>
                <w:lang w:eastAsia="en-US"/>
              </w:rPr>
            </w:pPr>
          </w:p>
        </w:tc>
      </w:tr>
      <w:tr w:rsidR="00B6688D" w:rsidRPr="00D071E3" w:rsidTr="00AA5DD8">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84184A">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Ягодин Кирилл</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B6688D">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2</w:t>
            </w:r>
          </w:p>
        </w:tc>
        <w:tc>
          <w:tcPr>
            <w:tcW w:w="2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8D" w:rsidRPr="00D071E3" w:rsidRDefault="00B6688D">
            <w:pPr>
              <w:spacing w:after="0" w:line="240" w:lineRule="auto"/>
              <w:rPr>
                <w:rFonts w:ascii="Times New Roman" w:eastAsiaTheme="minorHAnsi" w:hAnsi="Times New Roman" w:cs="Times New Roman"/>
                <w:sz w:val="24"/>
                <w:szCs w:val="24"/>
                <w:lang w:eastAsia="en-US"/>
              </w:rPr>
            </w:pPr>
          </w:p>
        </w:tc>
        <w:tc>
          <w:tcPr>
            <w:tcW w:w="17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8D" w:rsidRPr="00D071E3" w:rsidRDefault="00B6688D">
            <w:pPr>
              <w:spacing w:after="0" w:line="240" w:lineRule="auto"/>
              <w:rPr>
                <w:rFonts w:ascii="Times New Roman" w:eastAsiaTheme="minorHAnsi" w:hAnsi="Times New Roman" w:cs="Times New Roman"/>
                <w:sz w:val="24"/>
                <w:szCs w:val="24"/>
                <w:lang w:eastAsia="en-US"/>
              </w:rPr>
            </w:pPr>
          </w:p>
        </w:tc>
        <w:tc>
          <w:tcPr>
            <w:tcW w:w="19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8D" w:rsidRPr="00D071E3" w:rsidRDefault="00B6688D">
            <w:pPr>
              <w:spacing w:after="0" w:line="240" w:lineRule="auto"/>
              <w:rPr>
                <w:rFonts w:ascii="Times New Roman" w:eastAsiaTheme="minorHAnsi" w:hAnsi="Times New Roman" w:cs="Times New Roman"/>
                <w:sz w:val="24"/>
                <w:szCs w:val="24"/>
                <w:lang w:eastAsia="en-US"/>
              </w:rPr>
            </w:pPr>
          </w:p>
        </w:tc>
        <w:tc>
          <w:tcPr>
            <w:tcW w:w="13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8D" w:rsidRPr="00D071E3" w:rsidRDefault="00B6688D">
            <w:pPr>
              <w:spacing w:after="0" w:line="240" w:lineRule="auto"/>
              <w:rPr>
                <w:rFonts w:ascii="Times New Roman" w:eastAsiaTheme="minorHAnsi" w:hAnsi="Times New Roman" w:cs="Times New Roman"/>
                <w:sz w:val="24"/>
                <w:szCs w:val="24"/>
                <w:lang w:eastAsia="en-US"/>
              </w:rPr>
            </w:pPr>
          </w:p>
        </w:tc>
      </w:tr>
      <w:tr w:rsidR="00B6688D" w:rsidRPr="00D071E3" w:rsidTr="00AA5DD8">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84184A" w:rsidP="0084184A">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 xml:space="preserve">Больмат Семен                                    </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84184A">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2</w:t>
            </w:r>
          </w:p>
        </w:tc>
        <w:tc>
          <w:tcPr>
            <w:tcW w:w="2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184A" w:rsidRPr="00D071E3" w:rsidRDefault="0084184A" w:rsidP="0084184A">
            <w:pPr>
              <w:rPr>
                <w:rFonts w:ascii="Times New Roman" w:hAnsi="Times New Roman" w:cs="Times New Roman"/>
                <w:sz w:val="24"/>
                <w:szCs w:val="24"/>
              </w:rPr>
            </w:pPr>
            <w:r w:rsidRPr="00D071E3">
              <w:rPr>
                <w:rFonts w:ascii="Times New Roman" w:hAnsi="Times New Roman" w:cs="Times New Roman"/>
                <w:sz w:val="24"/>
                <w:szCs w:val="24"/>
              </w:rPr>
              <w:t xml:space="preserve">Олимпиада по финансовой грамотности и предпринимательству «Навстречу знаниям», </w:t>
            </w:r>
          </w:p>
          <w:p w:rsidR="00B6688D" w:rsidRPr="00D071E3" w:rsidRDefault="00B6688D">
            <w:pPr>
              <w:spacing w:after="0" w:line="240" w:lineRule="auto"/>
              <w:jc w:val="center"/>
              <w:rPr>
                <w:rFonts w:ascii="Times New Roman" w:hAnsi="Times New Roman" w:cs="Times New Roman"/>
                <w:sz w:val="24"/>
                <w:szCs w:val="24"/>
              </w:rPr>
            </w:pPr>
          </w:p>
        </w:tc>
        <w:tc>
          <w:tcPr>
            <w:tcW w:w="17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B6688D">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Всероссийский</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B6688D">
            <w:pPr>
              <w:spacing w:after="0" w:line="240" w:lineRule="auto"/>
              <w:jc w:val="center"/>
              <w:rPr>
                <w:rFonts w:ascii="Times New Roman" w:hAnsi="Times New Roman" w:cs="Times New Roman"/>
                <w:sz w:val="24"/>
                <w:szCs w:val="24"/>
              </w:rPr>
            </w:pPr>
          </w:p>
        </w:tc>
        <w:tc>
          <w:tcPr>
            <w:tcW w:w="13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84184A">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Тимофеева С.В.</w:t>
            </w:r>
          </w:p>
        </w:tc>
      </w:tr>
      <w:tr w:rsidR="00B6688D" w:rsidRPr="00D071E3" w:rsidTr="00AA5DD8">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B6688D">
            <w:pPr>
              <w:spacing w:after="0" w:line="240" w:lineRule="auto"/>
              <w:rPr>
                <w:rFonts w:ascii="Times New Roman" w:hAnsi="Times New Roman" w:cs="Times New Roman"/>
                <w:sz w:val="24"/>
                <w:szCs w:val="24"/>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B6688D">
            <w:pPr>
              <w:spacing w:after="0" w:line="240" w:lineRule="auto"/>
              <w:rPr>
                <w:rFonts w:ascii="Times New Roman" w:hAnsi="Times New Roman" w:cs="Times New Roman"/>
                <w:sz w:val="24"/>
                <w:szCs w:val="24"/>
              </w:rPr>
            </w:pPr>
          </w:p>
        </w:tc>
        <w:tc>
          <w:tcPr>
            <w:tcW w:w="2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8D" w:rsidRPr="00D071E3" w:rsidRDefault="00B6688D">
            <w:pPr>
              <w:spacing w:after="0" w:line="240" w:lineRule="auto"/>
              <w:rPr>
                <w:rFonts w:ascii="Times New Roman" w:eastAsiaTheme="minorHAnsi" w:hAnsi="Times New Roman" w:cs="Times New Roman"/>
                <w:sz w:val="24"/>
                <w:szCs w:val="24"/>
                <w:lang w:eastAsia="en-US"/>
              </w:rPr>
            </w:pPr>
          </w:p>
        </w:tc>
        <w:tc>
          <w:tcPr>
            <w:tcW w:w="17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8D" w:rsidRPr="00D071E3" w:rsidRDefault="00B6688D">
            <w:pPr>
              <w:spacing w:after="0" w:line="240" w:lineRule="auto"/>
              <w:rPr>
                <w:rFonts w:ascii="Times New Roman" w:eastAsiaTheme="minorHAnsi" w:hAnsi="Times New Roman" w:cs="Times New Roman"/>
                <w:sz w:val="24"/>
                <w:szCs w:val="24"/>
                <w:lang w:eastAsia="en-US"/>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B6688D">
            <w:pPr>
              <w:spacing w:after="0" w:line="240" w:lineRule="auto"/>
              <w:jc w:val="center"/>
              <w:rPr>
                <w:rFonts w:ascii="Times New Roman" w:hAnsi="Times New Roman" w:cs="Times New Roman"/>
                <w:sz w:val="24"/>
                <w:szCs w:val="24"/>
              </w:rPr>
            </w:pPr>
          </w:p>
        </w:tc>
        <w:tc>
          <w:tcPr>
            <w:tcW w:w="13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8D" w:rsidRPr="00D071E3" w:rsidRDefault="00B6688D">
            <w:pPr>
              <w:spacing w:after="0" w:line="240" w:lineRule="auto"/>
              <w:rPr>
                <w:rFonts w:ascii="Times New Roman" w:eastAsiaTheme="minorHAnsi" w:hAnsi="Times New Roman" w:cs="Times New Roman"/>
                <w:sz w:val="24"/>
                <w:szCs w:val="24"/>
                <w:lang w:eastAsia="en-US"/>
              </w:rPr>
            </w:pPr>
          </w:p>
        </w:tc>
      </w:tr>
      <w:tr w:rsidR="00AA5DD8" w:rsidRPr="00D071E3" w:rsidTr="00AA5DD8">
        <w:trPr>
          <w:trHeight w:val="1035"/>
        </w:trPr>
        <w:tc>
          <w:tcPr>
            <w:tcW w:w="164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A5DD8" w:rsidRDefault="00AA5DD8">
            <w:pPr>
              <w:spacing w:after="0" w:line="240" w:lineRule="auto"/>
              <w:rPr>
                <w:rFonts w:ascii="Times New Roman" w:hAnsi="Times New Roman" w:cs="Times New Roman"/>
                <w:sz w:val="24"/>
              </w:rPr>
            </w:pPr>
            <w:r w:rsidRPr="00570A6C">
              <w:rPr>
                <w:rFonts w:ascii="Times New Roman" w:hAnsi="Times New Roman" w:cs="Times New Roman"/>
                <w:sz w:val="24"/>
              </w:rPr>
              <w:lastRenderedPageBreak/>
              <w:t xml:space="preserve">Кремнева Е. С </w:t>
            </w:r>
          </w:p>
          <w:p w:rsidR="00AA5DD8" w:rsidRDefault="00AA5DD8">
            <w:pPr>
              <w:spacing w:after="0" w:line="240" w:lineRule="auto"/>
              <w:rPr>
                <w:rFonts w:ascii="Times New Roman" w:hAnsi="Times New Roman" w:cs="Times New Roman"/>
                <w:sz w:val="24"/>
              </w:rPr>
            </w:pPr>
          </w:p>
          <w:p w:rsidR="00AA5DD8" w:rsidRPr="00D071E3" w:rsidRDefault="00AA5DD8" w:rsidP="00AA5DD8">
            <w:pPr>
              <w:spacing w:after="0" w:line="240" w:lineRule="auto"/>
              <w:rPr>
                <w:rFonts w:ascii="Times New Roman" w:hAnsi="Times New Roman" w:cs="Times New Roman"/>
                <w:sz w:val="24"/>
                <w:szCs w:val="24"/>
              </w:rPr>
            </w:pPr>
          </w:p>
        </w:tc>
        <w:tc>
          <w:tcPr>
            <w:tcW w:w="102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A5DD8" w:rsidRDefault="00AA5DD8">
            <w:pPr>
              <w:spacing w:after="0" w:line="240" w:lineRule="auto"/>
              <w:rPr>
                <w:rFonts w:ascii="Times New Roman" w:hAnsi="Times New Roman" w:cs="Times New Roman"/>
                <w:sz w:val="24"/>
                <w:szCs w:val="24"/>
              </w:rPr>
            </w:pPr>
          </w:p>
          <w:p w:rsidR="00AA5DD8" w:rsidRDefault="00AA5DD8">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w:t>
            </w:r>
          </w:p>
          <w:p w:rsidR="00AA5DD8" w:rsidRPr="00D071E3" w:rsidRDefault="00AA5DD8">
            <w:pPr>
              <w:spacing w:after="0" w:line="240" w:lineRule="auto"/>
              <w:rPr>
                <w:rFonts w:ascii="Times New Roman" w:hAnsi="Times New Roman" w:cs="Times New Roman"/>
                <w:sz w:val="24"/>
                <w:szCs w:val="24"/>
              </w:rPr>
            </w:pPr>
          </w:p>
        </w:tc>
        <w:tc>
          <w:tcPr>
            <w:tcW w:w="2710" w:type="dxa"/>
            <w:vMerge w:val="restart"/>
            <w:tcBorders>
              <w:top w:val="single" w:sz="4" w:space="0" w:color="000000" w:themeColor="text1"/>
              <w:left w:val="single" w:sz="4" w:space="0" w:color="000000" w:themeColor="text1"/>
              <w:right w:val="single" w:sz="4" w:space="0" w:color="000000" w:themeColor="text1"/>
            </w:tcBorders>
            <w:hideMark/>
          </w:tcPr>
          <w:p w:rsidR="00AA5DD8" w:rsidRDefault="00AA5DD8">
            <w:pPr>
              <w:spacing w:after="0" w:line="240" w:lineRule="auto"/>
              <w:jc w:val="center"/>
              <w:rPr>
                <w:rFonts w:ascii="Times New Roman" w:hAnsi="Times New Roman" w:cs="Times New Roman"/>
                <w:sz w:val="24"/>
              </w:rPr>
            </w:pPr>
            <w:r w:rsidRPr="00570A6C">
              <w:rPr>
                <w:rFonts w:ascii="Times New Roman" w:hAnsi="Times New Roman" w:cs="Times New Roman"/>
                <w:sz w:val="24"/>
              </w:rPr>
              <w:t>Международная олимпиада «Инфоурок» осенний сезон 2022</w:t>
            </w:r>
          </w:p>
          <w:p w:rsidR="00AA5DD8" w:rsidRDefault="00AA5DD8">
            <w:pPr>
              <w:spacing w:after="0" w:line="240" w:lineRule="auto"/>
              <w:jc w:val="center"/>
              <w:rPr>
                <w:rFonts w:ascii="Times New Roman" w:hAnsi="Times New Roman" w:cs="Times New Roman"/>
                <w:sz w:val="24"/>
              </w:rPr>
            </w:pPr>
          </w:p>
          <w:p w:rsidR="00AA5DD8" w:rsidRDefault="00AA5DD8">
            <w:pPr>
              <w:spacing w:after="0" w:line="240" w:lineRule="auto"/>
              <w:jc w:val="center"/>
              <w:rPr>
                <w:rFonts w:ascii="Times New Roman" w:hAnsi="Times New Roman" w:cs="Times New Roman"/>
                <w:sz w:val="24"/>
              </w:rPr>
            </w:pPr>
          </w:p>
          <w:p w:rsidR="00AA5DD8" w:rsidRDefault="00AA5DD8">
            <w:pPr>
              <w:spacing w:after="0" w:line="240" w:lineRule="auto"/>
              <w:jc w:val="center"/>
              <w:rPr>
                <w:rFonts w:ascii="Times New Roman" w:hAnsi="Times New Roman" w:cs="Times New Roman"/>
                <w:sz w:val="24"/>
              </w:rPr>
            </w:pPr>
          </w:p>
          <w:p w:rsidR="00AA5DD8" w:rsidRDefault="00AA5DD8">
            <w:pPr>
              <w:spacing w:after="0" w:line="240" w:lineRule="auto"/>
              <w:jc w:val="center"/>
              <w:rPr>
                <w:rFonts w:ascii="Times New Roman" w:hAnsi="Times New Roman" w:cs="Times New Roman"/>
                <w:sz w:val="24"/>
              </w:rPr>
            </w:pPr>
          </w:p>
          <w:p w:rsidR="00AA5DD8" w:rsidRPr="00D071E3" w:rsidRDefault="00AA5DD8">
            <w:pPr>
              <w:spacing w:after="0" w:line="240" w:lineRule="auto"/>
              <w:jc w:val="center"/>
              <w:rPr>
                <w:rFonts w:ascii="Times New Roman" w:hAnsi="Times New Roman" w:cs="Times New Roman"/>
                <w:sz w:val="24"/>
                <w:szCs w:val="24"/>
              </w:rPr>
            </w:pPr>
          </w:p>
        </w:tc>
        <w:tc>
          <w:tcPr>
            <w:tcW w:w="1780" w:type="dxa"/>
            <w:vMerge w:val="restart"/>
            <w:tcBorders>
              <w:top w:val="single" w:sz="4" w:space="0" w:color="000000" w:themeColor="text1"/>
              <w:left w:val="single" w:sz="4" w:space="0" w:color="000000" w:themeColor="text1"/>
              <w:right w:val="single" w:sz="4" w:space="0" w:color="000000" w:themeColor="text1"/>
            </w:tcBorders>
            <w:hideMark/>
          </w:tcPr>
          <w:p w:rsidR="00AA5DD8" w:rsidRPr="00D071E3" w:rsidRDefault="00AA5DD8">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Всероссийский</w:t>
            </w:r>
          </w:p>
        </w:tc>
        <w:tc>
          <w:tcPr>
            <w:tcW w:w="194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A5DD8" w:rsidRPr="00D071E3" w:rsidRDefault="00AA5DD8">
            <w:pPr>
              <w:spacing w:after="0" w:line="240" w:lineRule="auto"/>
              <w:jc w:val="center"/>
              <w:rPr>
                <w:rFonts w:ascii="Times New Roman" w:hAnsi="Times New Roman" w:cs="Times New Roman"/>
                <w:sz w:val="24"/>
                <w:szCs w:val="24"/>
              </w:rPr>
            </w:pPr>
            <w:r w:rsidRPr="00570A6C">
              <w:rPr>
                <w:rFonts w:ascii="Times New Roman" w:hAnsi="Times New Roman" w:cs="Times New Roman"/>
                <w:sz w:val="24"/>
              </w:rPr>
              <w:t>Свидетельство о подготовке</w:t>
            </w:r>
            <w:r>
              <w:rPr>
                <w:rFonts w:ascii="Times New Roman" w:hAnsi="Times New Roman" w:cs="Times New Roman"/>
                <w:sz w:val="24"/>
              </w:rPr>
              <w:t xml:space="preserve"> участников</w:t>
            </w:r>
          </w:p>
        </w:tc>
        <w:tc>
          <w:tcPr>
            <w:tcW w:w="138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A5DD8" w:rsidRPr="00D071E3" w:rsidRDefault="00AA5DD8" w:rsidP="00AA5DD8">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w:t>
            </w:r>
            <w:r w:rsidRPr="00570A6C">
              <w:rPr>
                <w:rFonts w:ascii="Times New Roman" w:hAnsi="Times New Roman" w:cs="Times New Roman"/>
                <w:sz w:val="24"/>
              </w:rPr>
              <w:t xml:space="preserve"> </w:t>
            </w:r>
          </w:p>
        </w:tc>
      </w:tr>
      <w:tr w:rsidR="00AA5DD8" w:rsidRPr="00D071E3" w:rsidTr="00AA5DD8">
        <w:trPr>
          <w:trHeight w:val="885"/>
        </w:trPr>
        <w:tc>
          <w:tcPr>
            <w:tcW w:w="1649" w:type="dxa"/>
            <w:tcBorders>
              <w:top w:val="single" w:sz="4" w:space="0" w:color="auto"/>
              <w:left w:val="single" w:sz="4" w:space="0" w:color="000000" w:themeColor="text1"/>
              <w:bottom w:val="single" w:sz="4" w:space="0" w:color="auto"/>
              <w:right w:val="single" w:sz="4" w:space="0" w:color="000000" w:themeColor="text1"/>
            </w:tcBorders>
            <w:hideMark/>
          </w:tcPr>
          <w:p w:rsidR="00AA5DD8" w:rsidRDefault="00AA5DD8">
            <w:pPr>
              <w:spacing w:after="0" w:line="240" w:lineRule="auto"/>
              <w:rPr>
                <w:rFonts w:ascii="Times New Roman" w:hAnsi="Times New Roman" w:cs="Times New Roman"/>
                <w:sz w:val="24"/>
              </w:rPr>
            </w:pPr>
            <w:r w:rsidRPr="00570A6C">
              <w:rPr>
                <w:rFonts w:ascii="Times New Roman" w:hAnsi="Times New Roman" w:cs="Times New Roman"/>
                <w:sz w:val="24"/>
              </w:rPr>
              <w:t>Кривенко Юрий</w:t>
            </w:r>
          </w:p>
          <w:p w:rsidR="00AA5DD8" w:rsidRPr="00570A6C" w:rsidRDefault="00AA5DD8" w:rsidP="00AA5DD8">
            <w:pPr>
              <w:spacing w:after="0" w:line="240" w:lineRule="auto"/>
              <w:rPr>
                <w:rFonts w:ascii="Times New Roman" w:hAnsi="Times New Roman" w:cs="Times New Roman"/>
                <w:sz w:val="24"/>
              </w:rPr>
            </w:pPr>
            <w:r w:rsidRPr="00570A6C">
              <w:rPr>
                <w:rFonts w:ascii="Times New Roman" w:hAnsi="Times New Roman" w:cs="Times New Roman"/>
                <w:sz w:val="24"/>
              </w:rPr>
              <w:t xml:space="preserve">. </w:t>
            </w:r>
          </w:p>
        </w:tc>
        <w:tc>
          <w:tcPr>
            <w:tcW w:w="1026" w:type="dxa"/>
            <w:tcBorders>
              <w:top w:val="single" w:sz="4" w:space="0" w:color="auto"/>
              <w:left w:val="single" w:sz="4" w:space="0" w:color="000000" w:themeColor="text1"/>
              <w:bottom w:val="single" w:sz="4" w:space="0" w:color="auto"/>
              <w:right w:val="single" w:sz="4" w:space="0" w:color="000000" w:themeColor="text1"/>
            </w:tcBorders>
            <w:hideMark/>
          </w:tcPr>
          <w:p w:rsidR="00AA5DD8" w:rsidRDefault="00AA5DD8" w:rsidP="00AA5DD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710" w:type="dxa"/>
            <w:vMerge/>
            <w:tcBorders>
              <w:top w:val="single" w:sz="4" w:space="0" w:color="000000" w:themeColor="text1"/>
              <w:left w:val="single" w:sz="4" w:space="0" w:color="000000" w:themeColor="text1"/>
              <w:right w:val="single" w:sz="4" w:space="0" w:color="000000" w:themeColor="text1"/>
            </w:tcBorders>
            <w:hideMark/>
          </w:tcPr>
          <w:p w:rsidR="00AA5DD8" w:rsidRPr="00570A6C" w:rsidRDefault="00AA5DD8">
            <w:pPr>
              <w:spacing w:after="0" w:line="240" w:lineRule="auto"/>
              <w:jc w:val="center"/>
              <w:rPr>
                <w:rFonts w:ascii="Times New Roman" w:hAnsi="Times New Roman" w:cs="Times New Roman"/>
                <w:sz w:val="24"/>
              </w:rPr>
            </w:pPr>
          </w:p>
        </w:tc>
        <w:tc>
          <w:tcPr>
            <w:tcW w:w="1780" w:type="dxa"/>
            <w:vMerge/>
            <w:tcBorders>
              <w:top w:val="single" w:sz="4" w:space="0" w:color="000000" w:themeColor="text1"/>
              <w:left w:val="single" w:sz="4" w:space="0" w:color="000000" w:themeColor="text1"/>
              <w:right w:val="single" w:sz="4" w:space="0" w:color="000000" w:themeColor="text1"/>
            </w:tcBorders>
            <w:hideMark/>
          </w:tcPr>
          <w:p w:rsidR="00AA5DD8" w:rsidRPr="00D071E3" w:rsidRDefault="00AA5DD8">
            <w:pPr>
              <w:spacing w:after="0" w:line="240" w:lineRule="auto"/>
              <w:jc w:val="center"/>
              <w:rPr>
                <w:rFonts w:ascii="Times New Roman" w:hAnsi="Times New Roman" w:cs="Times New Roman"/>
                <w:sz w:val="24"/>
                <w:szCs w:val="24"/>
              </w:rPr>
            </w:pPr>
          </w:p>
        </w:tc>
        <w:tc>
          <w:tcPr>
            <w:tcW w:w="1940" w:type="dxa"/>
            <w:tcBorders>
              <w:top w:val="single" w:sz="4" w:space="0" w:color="auto"/>
              <w:left w:val="single" w:sz="4" w:space="0" w:color="000000" w:themeColor="text1"/>
              <w:bottom w:val="single" w:sz="4" w:space="0" w:color="auto"/>
              <w:right w:val="single" w:sz="4" w:space="0" w:color="000000" w:themeColor="text1"/>
            </w:tcBorders>
            <w:hideMark/>
          </w:tcPr>
          <w:p w:rsidR="00AA5DD8" w:rsidRPr="00570A6C" w:rsidRDefault="00AA5DD8" w:rsidP="00AA5DD8">
            <w:pPr>
              <w:spacing w:after="0" w:line="240" w:lineRule="auto"/>
              <w:jc w:val="center"/>
              <w:rPr>
                <w:rFonts w:ascii="Times New Roman" w:hAnsi="Times New Roman" w:cs="Times New Roman"/>
                <w:sz w:val="24"/>
              </w:rPr>
            </w:pPr>
            <w:r w:rsidRPr="00570A6C">
              <w:rPr>
                <w:rFonts w:ascii="Times New Roman" w:hAnsi="Times New Roman" w:cs="Times New Roman"/>
                <w:sz w:val="24"/>
              </w:rPr>
              <w:t>Диплом 1 степени</w:t>
            </w:r>
          </w:p>
        </w:tc>
        <w:tc>
          <w:tcPr>
            <w:tcW w:w="1385" w:type="dxa"/>
            <w:tcBorders>
              <w:top w:val="single" w:sz="4" w:space="0" w:color="auto"/>
              <w:left w:val="single" w:sz="4" w:space="0" w:color="000000" w:themeColor="text1"/>
              <w:bottom w:val="single" w:sz="4" w:space="0" w:color="auto"/>
              <w:right w:val="single" w:sz="4" w:space="0" w:color="000000" w:themeColor="text1"/>
            </w:tcBorders>
            <w:hideMark/>
          </w:tcPr>
          <w:p w:rsidR="00AA5DD8" w:rsidRDefault="00AA5DD8" w:rsidP="00AA5DD8">
            <w:pPr>
              <w:spacing w:after="0" w:line="240" w:lineRule="auto"/>
              <w:rPr>
                <w:rFonts w:ascii="Times New Roman" w:hAnsi="Times New Roman" w:cs="Times New Roman"/>
                <w:sz w:val="24"/>
              </w:rPr>
            </w:pPr>
            <w:r w:rsidRPr="00570A6C">
              <w:rPr>
                <w:rFonts w:ascii="Times New Roman" w:hAnsi="Times New Roman" w:cs="Times New Roman"/>
                <w:sz w:val="24"/>
              </w:rPr>
              <w:t xml:space="preserve">Кремнева Е. С </w:t>
            </w:r>
          </w:p>
          <w:p w:rsidR="00AA5DD8" w:rsidRPr="00D071E3" w:rsidRDefault="00AA5DD8" w:rsidP="00AA5DD8">
            <w:pPr>
              <w:spacing w:after="0" w:line="240" w:lineRule="auto"/>
              <w:jc w:val="center"/>
              <w:rPr>
                <w:rFonts w:ascii="Times New Roman" w:hAnsi="Times New Roman" w:cs="Times New Roman"/>
                <w:sz w:val="24"/>
                <w:szCs w:val="24"/>
              </w:rPr>
            </w:pPr>
          </w:p>
        </w:tc>
      </w:tr>
      <w:tr w:rsidR="00AA5DD8" w:rsidRPr="00D071E3" w:rsidTr="00AA5DD8">
        <w:trPr>
          <w:trHeight w:val="714"/>
        </w:trPr>
        <w:tc>
          <w:tcPr>
            <w:tcW w:w="164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A5DD8" w:rsidRPr="00570A6C" w:rsidRDefault="00AA5DD8" w:rsidP="00AA5DD8">
            <w:pPr>
              <w:spacing w:after="0" w:line="240" w:lineRule="auto"/>
              <w:rPr>
                <w:rFonts w:ascii="Times New Roman" w:hAnsi="Times New Roman" w:cs="Times New Roman"/>
                <w:sz w:val="24"/>
              </w:rPr>
            </w:pPr>
            <w:r w:rsidRPr="00570A6C">
              <w:rPr>
                <w:rFonts w:ascii="Times New Roman" w:hAnsi="Times New Roman" w:cs="Times New Roman"/>
                <w:sz w:val="24"/>
              </w:rPr>
              <w:t>Пузыренко Милана</w:t>
            </w:r>
          </w:p>
        </w:tc>
        <w:tc>
          <w:tcPr>
            <w:tcW w:w="102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A5DD8" w:rsidRDefault="00AA5DD8" w:rsidP="00AA5DD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710" w:type="dxa"/>
            <w:vMerge/>
            <w:tcBorders>
              <w:left w:val="single" w:sz="4" w:space="0" w:color="000000" w:themeColor="text1"/>
              <w:bottom w:val="single" w:sz="4" w:space="0" w:color="000000" w:themeColor="text1"/>
              <w:right w:val="single" w:sz="4" w:space="0" w:color="000000" w:themeColor="text1"/>
            </w:tcBorders>
            <w:hideMark/>
          </w:tcPr>
          <w:p w:rsidR="00AA5DD8" w:rsidRPr="00570A6C" w:rsidRDefault="00AA5DD8">
            <w:pPr>
              <w:spacing w:after="0" w:line="240" w:lineRule="auto"/>
              <w:jc w:val="center"/>
              <w:rPr>
                <w:rFonts w:ascii="Times New Roman" w:hAnsi="Times New Roman" w:cs="Times New Roman"/>
                <w:sz w:val="24"/>
              </w:rPr>
            </w:pPr>
          </w:p>
        </w:tc>
        <w:tc>
          <w:tcPr>
            <w:tcW w:w="1780" w:type="dxa"/>
            <w:vMerge/>
            <w:tcBorders>
              <w:left w:val="single" w:sz="4" w:space="0" w:color="000000" w:themeColor="text1"/>
              <w:bottom w:val="single" w:sz="4" w:space="0" w:color="000000" w:themeColor="text1"/>
              <w:right w:val="single" w:sz="4" w:space="0" w:color="000000" w:themeColor="text1"/>
            </w:tcBorders>
            <w:hideMark/>
          </w:tcPr>
          <w:p w:rsidR="00AA5DD8" w:rsidRPr="00D071E3" w:rsidRDefault="00AA5DD8">
            <w:pPr>
              <w:spacing w:after="0" w:line="240" w:lineRule="auto"/>
              <w:jc w:val="center"/>
              <w:rPr>
                <w:rFonts w:ascii="Times New Roman" w:hAnsi="Times New Roman" w:cs="Times New Roman"/>
                <w:sz w:val="24"/>
                <w:szCs w:val="24"/>
              </w:rPr>
            </w:pPr>
          </w:p>
        </w:tc>
        <w:tc>
          <w:tcPr>
            <w:tcW w:w="194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A5DD8" w:rsidRPr="00570A6C" w:rsidRDefault="00AA5DD8" w:rsidP="00AA5DD8">
            <w:pPr>
              <w:spacing w:after="0" w:line="240" w:lineRule="auto"/>
              <w:jc w:val="center"/>
              <w:rPr>
                <w:rFonts w:ascii="Times New Roman" w:hAnsi="Times New Roman" w:cs="Times New Roman"/>
                <w:sz w:val="24"/>
              </w:rPr>
            </w:pPr>
            <w:r w:rsidRPr="00570A6C">
              <w:rPr>
                <w:rFonts w:ascii="Times New Roman" w:hAnsi="Times New Roman" w:cs="Times New Roman"/>
                <w:sz w:val="24"/>
              </w:rPr>
              <w:t>Диплом</w:t>
            </w:r>
            <w:r>
              <w:rPr>
                <w:rFonts w:ascii="Times New Roman" w:hAnsi="Times New Roman" w:cs="Times New Roman"/>
                <w:sz w:val="24"/>
              </w:rPr>
              <w:t xml:space="preserve"> 2</w:t>
            </w:r>
            <w:r w:rsidRPr="00570A6C">
              <w:rPr>
                <w:rFonts w:ascii="Times New Roman" w:hAnsi="Times New Roman" w:cs="Times New Roman"/>
                <w:sz w:val="24"/>
              </w:rPr>
              <w:t xml:space="preserve"> степени</w:t>
            </w:r>
          </w:p>
        </w:tc>
        <w:tc>
          <w:tcPr>
            <w:tcW w:w="138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A5DD8" w:rsidRDefault="00AA5DD8" w:rsidP="00AA5DD8">
            <w:pPr>
              <w:spacing w:after="0" w:line="240" w:lineRule="auto"/>
              <w:rPr>
                <w:rFonts w:ascii="Times New Roman" w:hAnsi="Times New Roman" w:cs="Times New Roman"/>
                <w:sz w:val="24"/>
              </w:rPr>
            </w:pPr>
            <w:r w:rsidRPr="00570A6C">
              <w:rPr>
                <w:rFonts w:ascii="Times New Roman" w:hAnsi="Times New Roman" w:cs="Times New Roman"/>
                <w:sz w:val="24"/>
              </w:rPr>
              <w:t xml:space="preserve">Кремнева Е. С </w:t>
            </w:r>
          </w:p>
          <w:p w:rsidR="00AA5DD8" w:rsidRPr="00D071E3" w:rsidRDefault="00AA5DD8" w:rsidP="00AA5DD8">
            <w:pPr>
              <w:spacing w:after="0" w:line="240" w:lineRule="auto"/>
              <w:jc w:val="center"/>
              <w:rPr>
                <w:rFonts w:ascii="Times New Roman" w:hAnsi="Times New Roman" w:cs="Times New Roman"/>
                <w:sz w:val="24"/>
                <w:szCs w:val="24"/>
              </w:rPr>
            </w:pPr>
          </w:p>
        </w:tc>
      </w:tr>
      <w:tr w:rsidR="00B6688D" w:rsidRPr="00D071E3" w:rsidTr="00AA5DD8">
        <w:trPr>
          <w:trHeight w:val="693"/>
        </w:trPr>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88D" w:rsidRPr="00D071E3" w:rsidRDefault="00AA5DD8">
            <w:pPr>
              <w:spacing w:after="0" w:line="240" w:lineRule="auto"/>
              <w:rPr>
                <w:rFonts w:ascii="Times New Roman" w:hAnsi="Times New Roman" w:cs="Times New Roman"/>
                <w:sz w:val="24"/>
                <w:szCs w:val="24"/>
              </w:rPr>
            </w:pPr>
            <w:r>
              <w:rPr>
                <w:rFonts w:ascii="Times New Roman" w:hAnsi="Times New Roman" w:cs="Times New Roman"/>
                <w:sz w:val="24"/>
                <w:szCs w:val="24"/>
              </w:rPr>
              <w:t>Учащиеся 1,3 классов</w:t>
            </w:r>
          </w:p>
          <w:p w:rsidR="00B6688D" w:rsidRDefault="00B6688D">
            <w:pPr>
              <w:spacing w:after="0" w:line="240" w:lineRule="auto"/>
              <w:rPr>
                <w:rFonts w:ascii="Times New Roman" w:hAnsi="Times New Roman" w:cs="Times New Roman"/>
                <w:sz w:val="24"/>
                <w:szCs w:val="24"/>
              </w:rPr>
            </w:pPr>
          </w:p>
          <w:p w:rsidR="00AA5DD8" w:rsidRDefault="00AA5DD8">
            <w:pPr>
              <w:spacing w:after="0" w:line="240" w:lineRule="auto"/>
              <w:rPr>
                <w:rFonts w:ascii="Times New Roman" w:hAnsi="Times New Roman" w:cs="Times New Roman"/>
                <w:sz w:val="24"/>
                <w:szCs w:val="24"/>
              </w:rPr>
            </w:pPr>
          </w:p>
          <w:p w:rsidR="00AA5DD8" w:rsidRDefault="00AA5DD8">
            <w:pPr>
              <w:spacing w:after="0" w:line="240" w:lineRule="auto"/>
              <w:rPr>
                <w:rFonts w:ascii="Times New Roman" w:hAnsi="Times New Roman" w:cs="Times New Roman"/>
                <w:sz w:val="24"/>
                <w:szCs w:val="24"/>
              </w:rPr>
            </w:pPr>
          </w:p>
          <w:p w:rsidR="00AA5DD8" w:rsidRPr="00D071E3" w:rsidRDefault="00AA5DD8">
            <w:pPr>
              <w:spacing w:after="0" w:line="240" w:lineRule="auto"/>
              <w:rPr>
                <w:rFonts w:ascii="Times New Roman" w:hAnsi="Times New Roman" w:cs="Times New Roman"/>
                <w:sz w:val="24"/>
                <w:szCs w:val="24"/>
              </w:rPr>
            </w:pPr>
          </w:p>
        </w:tc>
        <w:tc>
          <w:tcPr>
            <w:tcW w:w="102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6688D" w:rsidRPr="00D071E3" w:rsidRDefault="00AA5DD8">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71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6688D" w:rsidRPr="00D071E3" w:rsidRDefault="00AA5DD8">
            <w:pPr>
              <w:spacing w:after="0" w:line="240" w:lineRule="auto"/>
              <w:jc w:val="center"/>
              <w:rPr>
                <w:rFonts w:ascii="Times New Roman" w:hAnsi="Times New Roman" w:cs="Times New Roman"/>
                <w:sz w:val="24"/>
                <w:szCs w:val="24"/>
              </w:rPr>
            </w:pPr>
            <w:r w:rsidRPr="00570A6C">
              <w:rPr>
                <w:rFonts w:ascii="Times New Roman" w:hAnsi="Times New Roman" w:cs="Times New Roman"/>
                <w:sz w:val="24"/>
              </w:rPr>
              <w:t>Открытая всероссийская интеллектуальная олимпиада «Наше наследие»</w:t>
            </w:r>
          </w:p>
        </w:tc>
        <w:tc>
          <w:tcPr>
            <w:tcW w:w="178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6688D" w:rsidRPr="00D071E3" w:rsidRDefault="00B6688D">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Всероссийский</w:t>
            </w:r>
          </w:p>
        </w:tc>
        <w:tc>
          <w:tcPr>
            <w:tcW w:w="194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6688D" w:rsidRPr="00D071E3" w:rsidRDefault="00AA5DD8">
            <w:pPr>
              <w:spacing w:after="0" w:line="240" w:lineRule="auto"/>
              <w:jc w:val="center"/>
              <w:rPr>
                <w:rFonts w:ascii="Times New Roman" w:hAnsi="Times New Roman" w:cs="Times New Roman"/>
                <w:sz w:val="24"/>
                <w:szCs w:val="24"/>
              </w:rPr>
            </w:pPr>
            <w:r>
              <w:rPr>
                <w:rFonts w:ascii="Times New Roman" w:hAnsi="Times New Roman" w:cs="Times New Roman"/>
                <w:sz w:val="24"/>
              </w:rPr>
              <w:t>Сертификат участника</w:t>
            </w:r>
          </w:p>
        </w:tc>
        <w:tc>
          <w:tcPr>
            <w:tcW w:w="138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6688D" w:rsidRPr="00D071E3" w:rsidRDefault="00AA5D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Кремнева Е.С.</w:t>
            </w:r>
          </w:p>
        </w:tc>
      </w:tr>
      <w:tr w:rsidR="00AA5DD8" w:rsidRPr="00D071E3" w:rsidTr="00AA5DD8">
        <w:trPr>
          <w:trHeight w:val="510"/>
        </w:trPr>
        <w:tc>
          <w:tcPr>
            <w:tcW w:w="1649" w:type="dxa"/>
            <w:tcBorders>
              <w:top w:val="single" w:sz="4" w:space="0" w:color="auto"/>
              <w:left w:val="single" w:sz="4" w:space="0" w:color="000000" w:themeColor="text1"/>
              <w:bottom w:val="single" w:sz="4" w:space="0" w:color="auto"/>
              <w:right w:val="single" w:sz="4" w:space="0" w:color="000000" w:themeColor="text1"/>
            </w:tcBorders>
          </w:tcPr>
          <w:p w:rsidR="00AA5DD8" w:rsidRPr="00D071E3" w:rsidRDefault="00AA5DD8" w:rsidP="00AA5DD8">
            <w:pPr>
              <w:spacing w:after="0" w:line="240" w:lineRule="auto"/>
              <w:rPr>
                <w:rFonts w:ascii="Times New Roman" w:hAnsi="Times New Roman" w:cs="Times New Roman"/>
                <w:sz w:val="24"/>
                <w:szCs w:val="24"/>
              </w:rPr>
            </w:pPr>
            <w:r>
              <w:rPr>
                <w:rFonts w:ascii="Times New Roman" w:hAnsi="Times New Roman" w:cs="Times New Roman"/>
                <w:sz w:val="24"/>
              </w:rPr>
              <w:t>Ващенко М.</w:t>
            </w:r>
          </w:p>
        </w:tc>
        <w:tc>
          <w:tcPr>
            <w:tcW w:w="1026" w:type="dxa"/>
            <w:tcBorders>
              <w:top w:val="single" w:sz="4" w:space="0" w:color="auto"/>
              <w:left w:val="single" w:sz="4" w:space="0" w:color="000000" w:themeColor="text1"/>
              <w:bottom w:val="single" w:sz="4" w:space="0" w:color="auto"/>
              <w:right w:val="single" w:sz="4" w:space="0" w:color="auto"/>
            </w:tcBorders>
            <w:hideMark/>
          </w:tcPr>
          <w:p w:rsidR="00AA5DD8" w:rsidRPr="00D071E3" w:rsidRDefault="00AA5DD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710" w:type="dxa"/>
            <w:vMerge w:val="restart"/>
            <w:tcBorders>
              <w:top w:val="single" w:sz="4" w:space="0" w:color="auto"/>
              <w:left w:val="single" w:sz="4" w:space="0" w:color="auto"/>
              <w:right w:val="single" w:sz="4" w:space="0" w:color="000000" w:themeColor="text1"/>
            </w:tcBorders>
            <w:vAlign w:val="center"/>
            <w:hideMark/>
          </w:tcPr>
          <w:p w:rsidR="00AA5DD8" w:rsidRPr="00D071E3" w:rsidRDefault="00AA5DD8" w:rsidP="00AA5DD8">
            <w:pPr>
              <w:spacing w:after="0" w:line="240" w:lineRule="auto"/>
              <w:rPr>
                <w:rFonts w:ascii="Times New Roman" w:eastAsiaTheme="minorHAnsi" w:hAnsi="Times New Roman" w:cs="Times New Roman"/>
                <w:sz w:val="24"/>
                <w:szCs w:val="24"/>
                <w:lang w:eastAsia="en-US"/>
              </w:rPr>
            </w:pPr>
            <w:r>
              <w:rPr>
                <w:rFonts w:ascii="Times New Roman" w:hAnsi="Times New Roman" w:cs="Times New Roman"/>
                <w:sz w:val="24"/>
              </w:rPr>
              <w:t>Олимпиада Безопасные дороги</w:t>
            </w:r>
          </w:p>
        </w:tc>
        <w:tc>
          <w:tcPr>
            <w:tcW w:w="1780" w:type="dxa"/>
            <w:vMerge w:val="restart"/>
            <w:tcBorders>
              <w:top w:val="single" w:sz="4" w:space="0" w:color="auto"/>
              <w:left w:val="single" w:sz="4" w:space="0" w:color="000000" w:themeColor="text1"/>
              <w:right w:val="single" w:sz="4" w:space="0" w:color="000000" w:themeColor="text1"/>
            </w:tcBorders>
            <w:vAlign w:val="center"/>
            <w:hideMark/>
          </w:tcPr>
          <w:p w:rsidR="00AA5DD8" w:rsidRPr="00D071E3" w:rsidRDefault="00993609" w:rsidP="00AA5DD8">
            <w:pPr>
              <w:spacing w:after="0" w:line="240" w:lineRule="auto"/>
              <w:rPr>
                <w:rFonts w:ascii="Times New Roman" w:eastAsiaTheme="minorHAnsi" w:hAnsi="Times New Roman" w:cs="Times New Roman"/>
                <w:sz w:val="24"/>
                <w:szCs w:val="24"/>
                <w:lang w:eastAsia="en-US"/>
              </w:rPr>
            </w:pPr>
            <w:r w:rsidRPr="00D071E3">
              <w:rPr>
                <w:rFonts w:ascii="Times New Roman" w:hAnsi="Times New Roman" w:cs="Times New Roman"/>
                <w:sz w:val="24"/>
                <w:szCs w:val="24"/>
              </w:rPr>
              <w:t>Всероссийский</w:t>
            </w:r>
          </w:p>
        </w:tc>
        <w:tc>
          <w:tcPr>
            <w:tcW w:w="194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A5DD8" w:rsidRPr="00D071E3" w:rsidRDefault="00AA5DD8" w:rsidP="00AA5DD8">
            <w:pPr>
              <w:spacing w:after="0" w:line="240" w:lineRule="auto"/>
              <w:rPr>
                <w:rFonts w:ascii="Times New Roman" w:eastAsiaTheme="minorHAnsi" w:hAnsi="Times New Roman" w:cs="Times New Roman"/>
                <w:sz w:val="24"/>
                <w:szCs w:val="24"/>
                <w:lang w:eastAsia="en-US"/>
              </w:rPr>
            </w:pPr>
            <w:r>
              <w:rPr>
                <w:rFonts w:ascii="Times New Roman" w:hAnsi="Times New Roman" w:cs="Times New Roman"/>
                <w:sz w:val="24"/>
              </w:rPr>
              <w:t>Сертификат участника</w:t>
            </w:r>
          </w:p>
        </w:tc>
        <w:tc>
          <w:tcPr>
            <w:tcW w:w="138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A5DD8" w:rsidRPr="00D071E3" w:rsidRDefault="00AA5DD8" w:rsidP="00AA5DD8">
            <w:pPr>
              <w:spacing w:after="0" w:line="240" w:lineRule="auto"/>
              <w:rPr>
                <w:rFonts w:ascii="Times New Roman" w:eastAsiaTheme="minorHAnsi" w:hAnsi="Times New Roman" w:cs="Times New Roman"/>
                <w:sz w:val="24"/>
                <w:szCs w:val="24"/>
                <w:lang w:eastAsia="en-US"/>
              </w:rPr>
            </w:pPr>
            <w:r>
              <w:rPr>
                <w:rFonts w:ascii="Times New Roman" w:hAnsi="Times New Roman" w:cs="Times New Roman"/>
                <w:sz w:val="24"/>
                <w:szCs w:val="24"/>
              </w:rPr>
              <w:t>Кремнева Е.С</w:t>
            </w:r>
          </w:p>
        </w:tc>
      </w:tr>
      <w:tr w:rsidR="00AA5DD8" w:rsidRPr="00D071E3" w:rsidTr="00AA5DD8">
        <w:trPr>
          <w:trHeight w:val="678"/>
        </w:trPr>
        <w:tc>
          <w:tcPr>
            <w:tcW w:w="1649" w:type="dxa"/>
            <w:tcBorders>
              <w:top w:val="single" w:sz="4" w:space="0" w:color="000000" w:themeColor="text1"/>
              <w:left w:val="single" w:sz="4" w:space="0" w:color="000000" w:themeColor="text1"/>
              <w:bottom w:val="single" w:sz="4" w:space="0" w:color="auto"/>
              <w:right w:val="single" w:sz="4" w:space="0" w:color="000000" w:themeColor="text1"/>
            </w:tcBorders>
          </w:tcPr>
          <w:p w:rsidR="00AA5DD8" w:rsidRDefault="00AA5DD8" w:rsidP="0076773E">
            <w:pPr>
              <w:spacing w:after="0" w:line="240" w:lineRule="auto"/>
              <w:rPr>
                <w:rFonts w:ascii="Times New Roman" w:hAnsi="Times New Roman" w:cs="Times New Roman"/>
                <w:sz w:val="24"/>
              </w:rPr>
            </w:pPr>
            <w:r>
              <w:rPr>
                <w:rFonts w:ascii="Times New Roman" w:hAnsi="Times New Roman" w:cs="Times New Roman"/>
                <w:sz w:val="24"/>
              </w:rPr>
              <w:t>Скрынченко В</w:t>
            </w:r>
          </w:p>
          <w:p w:rsidR="00AA5DD8" w:rsidRPr="00D071E3" w:rsidRDefault="00AA5DD8" w:rsidP="0076773E">
            <w:pPr>
              <w:spacing w:after="0" w:line="240" w:lineRule="auto"/>
              <w:rPr>
                <w:rFonts w:ascii="Times New Roman" w:hAnsi="Times New Roman" w:cs="Times New Roman"/>
                <w:sz w:val="24"/>
                <w:szCs w:val="24"/>
              </w:rPr>
            </w:pPr>
          </w:p>
        </w:tc>
        <w:tc>
          <w:tcPr>
            <w:tcW w:w="1026" w:type="dxa"/>
            <w:tcBorders>
              <w:top w:val="single" w:sz="4" w:space="0" w:color="000000" w:themeColor="text1"/>
              <w:left w:val="single" w:sz="4" w:space="0" w:color="000000" w:themeColor="text1"/>
              <w:bottom w:val="single" w:sz="4" w:space="0" w:color="auto"/>
              <w:right w:val="single" w:sz="4" w:space="0" w:color="auto"/>
            </w:tcBorders>
            <w:hideMark/>
          </w:tcPr>
          <w:p w:rsidR="00AA5DD8" w:rsidRDefault="00AA5DD8">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AA5DD8" w:rsidRDefault="00AA5DD8">
            <w:pPr>
              <w:spacing w:after="0" w:line="240" w:lineRule="auto"/>
              <w:rPr>
                <w:rFonts w:ascii="Times New Roman" w:hAnsi="Times New Roman" w:cs="Times New Roman"/>
                <w:sz w:val="24"/>
                <w:szCs w:val="24"/>
              </w:rPr>
            </w:pPr>
          </w:p>
          <w:p w:rsidR="00AA5DD8" w:rsidRPr="00D071E3" w:rsidRDefault="00AA5DD8">
            <w:pPr>
              <w:spacing w:after="0" w:line="240" w:lineRule="auto"/>
              <w:rPr>
                <w:rFonts w:ascii="Times New Roman" w:hAnsi="Times New Roman" w:cs="Times New Roman"/>
                <w:sz w:val="24"/>
                <w:szCs w:val="24"/>
              </w:rPr>
            </w:pPr>
          </w:p>
        </w:tc>
        <w:tc>
          <w:tcPr>
            <w:tcW w:w="2710" w:type="dxa"/>
            <w:vMerge/>
            <w:tcBorders>
              <w:left w:val="single" w:sz="4" w:space="0" w:color="auto"/>
              <w:right w:val="single" w:sz="4" w:space="0" w:color="000000" w:themeColor="text1"/>
            </w:tcBorders>
            <w:vAlign w:val="center"/>
            <w:hideMark/>
          </w:tcPr>
          <w:p w:rsidR="00AA5DD8" w:rsidRPr="00D071E3" w:rsidRDefault="00AA5DD8">
            <w:pPr>
              <w:spacing w:after="0" w:line="240" w:lineRule="auto"/>
              <w:rPr>
                <w:rFonts w:ascii="Times New Roman" w:eastAsiaTheme="minorHAnsi" w:hAnsi="Times New Roman" w:cs="Times New Roman"/>
                <w:sz w:val="24"/>
                <w:szCs w:val="24"/>
                <w:lang w:eastAsia="en-US"/>
              </w:rPr>
            </w:pPr>
          </w:p>
        </w:tc>
        <w:tc>
          <w:tcPr>
            <w:tcW w:w="1780" w:type="dxa"/>
            <w:vMerge/>
            <w:tcBorders>
              <w:left w:val="single" w:sz="4" w:space="0" w:color="000000" w:themeColor="text1"/>
              <w:right w:val="single" w:sz="4" w:space="0" w:color="000000" w:themeColor="text1"/>
            </w:tcBorders>
            <w:vAlign w:val="center"/>
            <w:hideMark/>
          </w:tcPr>
          <w:p w:rsidR="00AA5DD8" w:rsidRPr="00D071E3" w:rsidRDefault="00AA5DD8">
            <w:pPr>
              <w:spacing w:after="0" w:line="240" w:lineRule="auto"/>
              <w:rPr>
                <w:rFonts w:ascii="Times New Roman" w:eastAsiaTheme="minorHAnsi" w:hAnsi="Times New Roman" w:cs="Times New Roman"/>
                <w:sz w:val="24"/>
                <w:szCs w:val="24"/>
                <w:lang w:eastAsia="en-US"/>
              </w:rPr>
            </w:pPr>
          </w:p>
        </w:tc>
        <w:tc>
          <w:tcPr>
            <w:tcW w:w="194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A5DD8" w:rsidRPr="00D071E3" w:rsidRDefault="00AA5DD8">
            <w:pPr>
              <w:spacing w:after="0" w:line="240" w:lineRule="auto"/>
              <w:rPr>
                <w:rFonts w:ascii="Times New Roman" w:eastAsiaTheme="minorHAnsi" w:hAnsi="Times New Roman" w:cs="Times New Roman"/>
                <w:sz w:val="24"/>
                <w:szCs w:val="24"/>
                <w:lang w:eastAsia="en-US"/>
              </w:rPr>
            </w:pPr>
            <w:r>
              <w:rPr>
                <w:rFonts w:ascii="Times New Roman" w:hAnsi="Times New Roman" w:cs="Times New Roman"/>
                <w:sz w:val="24"/>
              </w:rPr>
              <w:t>Сертификат участника</w:t>
            </w:r>
          </w:p>
        </w:tc>
        <w:tc>
          <w:tcPr>
            <w:tcW w:w="138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A5DD8" w:rsidRPr="00D071E3" w:rsidRDefault="00AA5DD8">
            <w:pPr>
              <w:spacing w:after="0" w:line="240" w:lineRule="auto"/>
              <w:rPr>
                <w:rFonts w:ascii="Times New Roman" w:eastAsiaTheme="minorHAnsi" w:hAnsi="Times New Roman" w:cs="Times New Roman"/>
                <w:sz w:val="24"/>
                <w:szCs w:val="24"/>
                <w:lang w:eastAsia="en-US"/>
              </w:rPr>
            </w:pPr>
            <w:r>
              <w:rPr>
                <w:rFonts w:ascii="Times New Roman" w:hAnsi="Times New Roman" w:cs="Times New Roman"/>
                <w:sz w:val="24"/>
                <w:szCs w:val="24"/>
              </w:rPr>
              <w:t>Кремнева Е.С</w:t>
            </w:r>
          </w:p>
        </w:tc>
      </w:tr>
      <w:tr w:rsidR="00AA5DD8" w:rsidRPr="00D071E3" w:rsidTr="00AA5DD8">
        <w:trPr>
          <w:trHeight w:val="660"/>
        </w:trPr>
        <w:tc>
          <w:tcPr>
            <w:tcW w:w="1649" w:type="dxa"/>
            <w:tcBorders>
              <w:top w:val="single" w:sz="4" w:space="0" w:color="auto"/>
              <w:left w:val="single" w:sz="4" w:space="0" w:color="000000" w:themeColor="text1"/>
              <w:bottom w:val="single" w:sz="4" w:space="0" w:color="auto"/>
              <w:right w:val="single" w:sz="4" w:space="0" w:color="000000" w:themeColor="text1"/>
            </w:tcBorders>
          </w:tcPr>
          <w:p w:rsidR="00AA5DD8" w:rsidRDefault="00AA5DD8" w:rsidP="0076773E">
            <w:pPr>
              <w:spacing w:after="0" w:line="240" w:lineRule="auto"/>
              <w:rPr>
                <w:rFonts w:ascii="Times New Roman" w:hAnsi="Times New Roman" w:cs="Times New Roman"/>
                <w:sz w:val="24"/>
              </w:rPr>
            </w:pPr>
            <w:r>
              <w:rPr>
                <w:rFonts w:ascii="Times New Roman" w:hAnsi="Times New Roman" w:cs="Times New Roman"/>
                <w:sz w:val="24"/>
              </w:rPr>
              <w:t>Осташова Е.</w:t>
            </w:r>
          </w:p>
          <w:p w:rsidR="00AA5DD8" w:rsidRDefault="00AA5DD8" w:rsidP="0076773E">
            <w:pPr>
              <w:spacing w:after="0" w:line="240" w:lineRule="auto"/>
              <w:rPr>
                <w:rFonts w:ascii="Times New Roman" w:hAnsi="Times New Roman" w:cs="Times New Roman"/>
                <w:sz w:val="24"/>
              </w:rPr>
            </w:pPr>
          </w:p>
        </w:tc>
        <w:tc>
          <w:tcPr>
            <w:tcW w:w="1026" w:type="dxa"/>
            <w:tcBorders>
              <w:top w:val="single" w:sz="4" w:space="0" w:color="auto"/>
              <w:left w:val="single" w:sz="4" w:space="0" w:color="000000" w:themeColor="text1"/>
              <w:bottom w:val="single" w:sz="4" w:space="0" w:color="auto"/>
              <w:right w:val="single" w:sz="4" w:space="0" w:color="auto"/>
            </w:tcBorders>
            <w:hideMark/>
          </w:tcPr>
          <w:p w:rsidR="00AA5DD8" w:rsidRDefault="00AA5DD8" w:rsidP="00AA5DD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710" w:type="dxa"/>
            <w:vMerge/>
            <w:tcBorders>
              <w:left w:val="single" w:sz="4" w:space="0" w:color="auto"/>
              <w:right w:val="single" w:sz="4" w:space="0" w:color="000000" w:themeColor="text1"/>
            </w:tcBorders>
            <w:vAlign w:val="center"/>
            <w:hideMark/>
          </w:tcPr>
          <w:p w:rsidR="00AA5DD8" w:rsidRPr="00D071E3" w:rsidRDefault="00AA5DD8">
            <w:pPr>
              <w:spacing w:after="0" w:line="240" w:lineRule="auto"/>
              <w:rPr>
                <w:rFonts w:ascii="Times New Roman" w:eastAsiaTheme="minorHAnsi" w:hAnsi="Times New Roman" w:cs="Times New Roman"/>
                <w:sz w:val="24"/>
                <w:szCs w:val="24"/>
                <w:lang w:eastAsia="en-US"/>
              </w:rPr>
            </w:pPr>
          </w:p>
        </w:tc>
        <w:tc>
          <w:tcPr>
            <w:tcW w:w="1780" w:type="dxa"/>
            <w:vMerge/>
            <w:tcBorders>
              <w:left w:val="single" w:sz="4" w:space="0" w:color="000000" w:themeColor="text1"/>
              <w:right w:val="single" w:sz="4" w:space="0" w:color="000000" w:themeColor="text1"/>
            </w:tcBorders>
            <w:vAlign w:val="center"/>
            <w:hideMark/>
          </w:tcPr>
          <w:p w:rsidR="00AA5DD8" w:rsidRPr="00D071E3" w:rsidRDefault="00AA5DD8">
            <w:pPr>
              <w:spacing w:after="0" w:line="240" w:lineRule="auto"/>
              <w:rPr>
                <w:rFonts w:ascii="Times New Roman" w:eastAsiaTheme="minorHAnsi" w:hAnsi="Times New Roman" w:cs="Times New Roman"/>
                <w:sz w:val="24"/>
                <w:szCs w:val="24"/>
                <w:lang w:eastAsia="en-US"/>
              </w:rPr>
            </w:pPr>
          </w:p>
        </w:tc>
        <w:tc>
          <w:tcPr>
            <w:tcW w:w="194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A5DD8" w:rsidRPr="00D071E3" w:rsidRDefault="00AA5DD8">
            <w:pPr>
              <w:spacing w:after="0" w:line="240" w:lineRule="auto"/>
              <w:rPr>
                <w:rFonts w:ascii="Times New Roman" w:eastAsiaTheme="minorHAnsi" w:hAnsi="Times New Roman" w:cs="Times New Roman"/>
                <w:sz w:val="24"/>
                <w:szCs w:val="24"/>
                <w:lang w:eastAsia="en-US"/>
              </w:rPr>
            </w:pPr>
            <w:r>
              <w:rPr>
                <w:rFonts w:ascii="Times New Roman" w:hAnsi="Times New Roman" w:cs="Times New Roman"/>
                <w:sz w:val="24"/>
              </w:rPr>
              <w:t>Сертификат участника</w:t>
            </w:r>
          </w:p>
        </w:tc>
        <w:tc>
          <w:tcPr>
            <w:tcW w:w="138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A5DD8" w:rsidRPr="00D071E3" w:rsidRDefault="00AA5DD8">
            <w:pPr>
              <w:spacing w:after="0" w:line="240" w:lineRule="auto"/>
              <w:rPr>
                <w:rFonts w:ascii="Times New Roman" w:eastAsiaTheme="minorHAnsi" w:hAnsi="Times New Roman" w:cs="Times New Roman"/>
                <w:sz w:val="24"/>
                <w:szCs w:val="24"/>
                <w:lang w:eastAsia="en-US"/>
              </w:rPr>
            </w:pPr>
            <w:r>
              <w:rPr>
                <w:rFonts w:ascii="Times New Roman" w:hAnsi="Times New Roman" w:cs="Times New Roman"/>
                <w:sz w:val="24"/>
                <w:szCs w:val="24"/>
              </w:rPr>
              <w:t>Кремнева Е.С</w:t>
            </w:r>
          </w:p>
        </w:tc>
      </w:tr>
      <w:tr w:rsidR="00AA5DD8" w:rsidRPr="00D071E3" w:rsidTr="00AA5DD8">
        <w:trPr>
          <w:trHeight w:val="840"/>
        </w:trPr>
        <w:tc>
          <w:tcPr>
            <w:tcW w:w="1649" w:type="dxa"/>
            <w:tcBorders>
              <w:top w:val="single" w:sz="4" w:space="0" w:color="auto"/>
              <w:left w:val="single" w:sz="4" w:space="0" w:color="000000" w:themeColor="text1"/>
              <w:bottom w:val="single" w:sz="4" w:space="0" w:color="auto"/>
              <w:right w:val="single" w:sz="4" w:space="0" w:color="000000" w:themeColor="text1"/>
            </w:tcBorders>
          </w:tcPr>
          <w:p w:rsidR="00AA5DD8" w:rsidRDefault="00AA5DD8" w:rsidP="0076773E">
            <w:pPr>
              <w:spacing w:after="0" w:line="240" w:lineRule="auto"/>
              <w:rPr>
                <w:rFonts w:ascii="Times New Roman" w:hAnsi="Times New Roman" w:cs="Times New Roman"/>
                <w:sz w:val="24"/>
              </w:rPr>
            </w:pPr>
          </w:p>
          <w:p w:rsidR="00AA5DD8" w:rsidRDefault="00AA5DD8" w:rsidP="0076773E">
            <w:pPr>
              <w:spacing w:after="0" w:line="240" w:lineRule="auto"/>
              <w:rPr>
                <w:rFonts w:ascii="Times New Roman" w:hAnsi="Times New Roman" w:cs="Times New Roman"/>
                <w:sz w:val="24"/>
              </w:rPr>
            </w:pPr>
            <w:r>
              <w:rPr>
                <w:rFonts w:ascii="Times New Roman" w:hAnsi="Times New Roman" w:cs="Times New Roman"/>
                <w:sz w:val="24"/>
                <w:szCs w:val="24"/>
              </w:rPr>
              <w:t>Кремнева Е.С</w:t>
            </w:r>
          </w:p>
        </w:tc>
        <w:tc>
          <w:tcPr>
            <w:tcW w:w="1026" w:type="dxa"/>
            <w:tcBorders>
              <w:top w:val="single" w:sz="4" w:space="0" w:color="auto"/>
              <w:left w:val="single" w:sz="4" w:space="0" w:color="000000" w:themeColor="text1"/>
              <w:bottom w:val="single" w:sz="4" w:space="0" w:color="auto"/>
              <w:right w:val="single" w:sz="4" w:space="0" w:color="auto"/>
            </w:tcBorders>
            <w:hideMark/>
          </w:tcPr>
          <w:p w:rsidR="00AA5DD8" w:rsidRDefault="00AA5DD8" w:rsidP="00AA5DD8">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w:t>
            </w:r>
          </w:p>
        </w:tc>
        <w:tc>
          <w:tcPr>
            <w:tcW w:w="2710" w:type="dxa"/>
            <w:vMerge/>
            <w:tcBorders>
              <w:left w:val="single" w:sz="4" w:space="0" w:color="auto"/>
              <w:bottom w:val="single" w:sz="4" w:space="0" w:color="auto"/>
              <w:right w:val="single" w:sz="4" w:space="0" w:color="000000" w:themeColor="text1"/>
            </w:tcBorders>
            <w:vAlign w:val="center"/>
            <w:hideMark/>
          </w:tcPr>
          <w:p w:rsidR="00AA5DD8" w:rsidRPr="00D071E3" w:rsidRDefault="00AA5DD8">
            <w:pPr>
              <w:spacing w:after="0" w:line="240" w:lineRule="auto"/>
              <w:rPr>
                <w:rFonts w:ascii="Times New Roman" w:eastAsiaTheme="minorHAnsi" w:hAnsi="Times New Roman" w:cs="Times New Roman"/>
                <w:sz w:val="24"/>
                <w:szCs w:val="24"/>
                <w:lang w:eastAsia="en-US"/>
              </w:rPr>
            </w:pPr>
          </w:p>
        </w:tc>
        <w:tc>
          <w:tcPr>
            <w:tcW w:w="1780" w:type="dxa"/>
            <w:vMerge/>
            <w:tcBorders>
              <w:left w:val="single" w:sz="4" w:space="0" w:color="000000" w:themeColor="text1"/>
              <w:bottom w:val="single" w:sz="4" w:space="0" w:color="auto"/>
              <w:right w:val="single" w:sz="4" w:space="0" w:color="000000" w:themeColor="text1"/>
            </w:tcBorders>
            <w:vAlign w:val="center"/>
            <w:hideMark/>
          </w:tcPr>
          <w:p w:rsidR="00AA5DD8" w:rsidRPr="00D071E3" w:rsidRDefault="00AA5DD8">
            <w:pPr>
              <w:spacing w:after="0" w:line="240" w:lineRule="auto"/>
              <w:rPr>
                <w:rFonts w:ascii="Times New Roman" w:eastAsiaTheme="minorHAnsi" w:hAnsi="Times New Roman" w:cs="Times New Roman"/>
                <w:sz w:val="24"/>
                <w:szCs w:val="24"/>
                <w:lang w:eastAsia="en-US"/>
              </w:rPr>
            </w:pPr>
          </w:p>
        </w:tc>
        <w:tc>
          <w:tcPr>
            <w:tcW w:w="194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A5DD8" w:rsidRPr="00D071E3" w:rsidRDefault="00AA5DD8">
            <w:pPr>
              <w:spacing w:after="0" w:line="240" w:lineRule="auto"/>
              <w:rPr>
                <w:rFonts w:ascii="Times New Roman" w:eastAsiaTheme="minorHAnsi" w:hAnsi="Times New Roman" w:cs="Times New Roman"/>
                <w:sz w:val="24"/>
                <w:szCs w:val="24"/>
                <w:lang w:eastAsia="en-US"/>
              </w:rPr>
            </w:pPr>
            <w:r>
              <w:rPr>
                <w:rFonts w:ascii="Times New Roman" w:hAnsi="Times New Roman" w:cs="Times New Roman"/>
                <w:sz w:val="24"/>
              </w:rPr>
              <w:t>Благодарственное письмо</w:t>
            </w:r>
          </w:p>
        </w:tc>
        <w:tc>
          <w:tcPr>
            <w:tcW w:w="138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A5DD8" w:rsidRPr="00D071E3" w:rsidRDefault="00AA5DD8">
            <w:pPr>
              <w:spacing w:after="0" w:line="240" w:lineRule="auto"/>
              <w:rPr>
                <w:rFonts w:ascii="Times New Roman" w:eastAsiaTheme="minorHAnsi" w:hAnsi="Times New Roman" w:cs="Times New Roman"/>
                <w:sz w:val="24"/>
                <w:szCs w:val="24"/>
                <w:lang w:eastAsia="en-US"/>
              </w:rPr>
            </w:pPr>
          </w:p>
        </w:tc>
      </w:tr>
      <w:tr w:rsidR="00AA5DD8" w:rsidRPr="00D071E3" w:rsidTr="00AA5DD8">
        <w:trPr>
          <w:trHeight w:val="840"/>
        </w:trPr>
        <w:tc>
          <w:tcPr>
            <w:tcW w:w="1649" w:type="dxa"/>
            <w:tcBorders>
              <w:top w:val="single" w:sz="4" w:space="0" w:color="auto"/>
              <w:left w:val="single" w:sz="4" w:space="0" w:color="000000" w:themeColor="text1"/>
              <w:bottom w:val="single" w:sz="4" w:space="0" w:color="auto"/>
              <w:right w:val="single" w:sz="4" w:space="0" w:color="000000" w:themeColor="text1"/>
            </w:tcBorders>
          </w:tcPr>
          <w:p w:rsidR="00AA5DD8" w:rsidRDefault="00AA5DD8" w:rsidP="00AA5DD8">
            <w:pPr>
              <w:rPr>
                <w:rFonts w:ascii="Times New Roman" w:hAnsi="Times New Roman" w:cs="Times New Roman"/>
                <w:sz w:val="24"/>
              </w:rPr>
            </w:pPr>
            <w:r>
              <w:rPr>
                <w:rFonts w:ascii="Times New Roman" w:hAnsi="Times New Roman" w:cs="Times New Roman"/>
                <w:sz w:val="24"/>
              </w:rPr>
              <w:t>Скрынченко Виктория</w:t>
            </w:r>
          </w:p>
        </w:tc>
        <w:tc>
          <w:tcPr>
            <w:tcW w:w="1026" w:type="dxa"/>
            <w:tcBorders>
              <w:top w:val="single" w:sz="4" w:space="0" w:color="auto"/>
              <w:left w:val="single" w:sz="4" w:space="0" w:color="000000" w:themeColor="text1"/>
              <w:bottom w:val="single" w:sz="4" w:space="0" w:color="auto"/>
              <w:right w:val="single" w:sz="4" w:space="0" w:color="auto"/>
            </w:tcBorders>
            <w:hideMark/>
          </w:tcPr>
          <w:p w:rsidR="00AA5DD8" w:rsidRDefault="00AA5DD8" w:rsidP="00AA5DD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710" w:type="dxa"/>
            <w:tcBorders>
              <w:top w:val="single" w:sz="4" w:space="0" w:color="auto"/>
              <w:left w:val="single" w:sz="4" w:space="0" w:color="auto"/>
              <w:bottom w:val="single" w:sz="4" w:space="0" w:color="auto"/>
              <w:right w:val="single" w:sz="4" w:space="0" w:color="000000" w:themeColor="text1"/>
            </w:tcBorders>
            <w:vAlign w:val="center"/>
            <w:hideMark/>
          </w:tcPr>
          <w:p w:rsidR="00AA5DD8" w:rsidRPr="00D071E3" w:rsidRDefault="00AA5DD8">
            <w:pPr>
              <w:spacing w:after="0" w:line="240" w:lineRule="auto"/>
              <w:rPr>
                <w:rFonts w:ascii="Times New Roman" w:eastAsiaTheme="minorHAnsi" w:hAnsi="Times New Roman" w:cs="Times New Roman"/>
                <w:sz w:val="24"/>
                <w:szCs w:val="24"/>
                <w:lang w:eastAsia="en-US"/>
              </w:rPr>
            </w:pPr>
            <w:r>
              <w:rPr>
                <w:rFonts w:ascii="Noto Sans" w:hAnsi="Noto Sans"/>
                <w:color w:val="000000"/>
                <w:sz w:val="23"/>
                <w:szCs w:val="23"/>
                <w:shd w:val="clear" w:color="auto" w:fill="FAFAFA"/>
              </w:rPr>
              <w:t>Олимпиада «Безопасный интернет» 2022 г. для 1</w:t>
            </w:r>
            <w:r>
              <w:rPr>
                <w:rFonts w:ascii="Times New Roman" w:hAnsi="Times New Roman" w:cs="Times New Roman"/>
                <w:color w:val="000000"/>
                <w:sz w:val="23"/>
                <w:szCs w:val="23"/>
                <w:shd w:val="clear" w:color="auto" w:fill="FAFAFA"/>
              </w:rPr>
              <w:t>﻿-﻿го класс</w:t>
            </w:r>
            <w:r>
              <w:rPr>
                <w:rFonts w:ascii="Noto Sans" w:hAnsi="Noto Sans"/>
                <w:color w:val="000000"/>
                <w:sz w:val="23"/>
                <w:szCs w:val="23"/>
                <w:shd w:val="clear" w:color="auto" w:fill="FAFAFA"/>
              </w:rPr>
              <w:t>а</w:t>
            </w:r>
          </w:p>
        </w:tc>
        <w:tc>
          <w:tcPr>
            <w:tcW w:w="178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A5DD8" w:rsidRPr="00D071E3" w:rsidRDefault="00993609">
            <w:pPr>
              <w:spacing w:after="0" w:line="240" w:lineRule="auto"/>
              <w:rPr>
                <w:rFonts w:ascii="Times New Roman" w:eastAsiaTheme="minorHAnsi" w:hAnsi="Times New Roman" w:cs="Times New Roman"/>
                <w:sz w:val="24"/>
                <w:szCs w:val="24"/>
                <w:lang w:eastAsia="en-US"/>
              </w:rPr>
            </w:pPr>
            <w:r w:rsidRPr="00D071E3">
              <w:rPr>
                <w:rFonts w:ascii="Times New Roman" w:hAnsi="Times New Roman" w:cs="Times New Roman"/>
                <w:sz w:val="24"/>
                <w:szCs w:val="24"/>
              </w:rPr>
              <w:t>Всероссийский</w:t>
            </w:r>
          </w:p>
        </w:tc>
        <w:tc>
          <w:tcPr>
            <w:tcW w:w="194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A5DD8" w:rsidRPr="00D071E3" w:rsidRDefault="00AA5DD8">
            <w:pPr>
              <w:spacing w:after="0" w:line="240" w:lineRule="auto"/>
              <w:rPr>
                <w:rFonts w:ascii="Times New Roman" w:eastAsiaTheme="minorHAnsi" w:hAnsi="Times New Roman" w:cs="Times New Roman"/>
                <w:sz w:val="24"/>
                <w:szCs w:val="24"/>
                <w:lang w:eastAsia="en-US"/>
              </w:rPr>
            </w:pPr>
            <w:r>
              <w:rPr>
                <w:rFonts w:ascii="Times New Roman" w:hAnsi="Times New Roman" w:cs="Times New Roman"/>
                <w:sz w:val="24"/>
              </w:rPr>
              <w:t>Сертификат участника</w:t>
            </w:r>
          </w:p>
        </w:tc>
        <w:tc>
          <w:tcPr>
            <w:tcW w:w="138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A5DD8" w:rsidRPr="00D071E3" w:rsidRDefault="00AA5DD8">
            <w:pPr>
              <w:spacing w:after="0" w:line="240" w:lineRule="auto"/>
              <w:rPr>
                <w:rFonts w:ascii="Times New Roman" w:eastAsiaTheme="minorHAnsi" w:hAnsi="Times New Roman" w:cs="Times New Roman"/>
                <w:sz w:val="24"/>
                <w:szCs w:val="24"/>
                <w:lang w:eastAsia="en-US"/>
              </w:rPr>
            </w:pPr>
            <w:r>
              <w:rPr>
                <w:rFonts w:ascii="Times New Roman" w:hAnsi="Times New Roman" w:cs="Times New Roman"/>
                <w:sz w:val="24"/>
                <w:szCs w:val="24"/>
              </w:rPr>
              <w:t>Кремнева Е.С</w:t>
            </w:r>
          </w:p>
        </w:tc>
      </w:tr>
      <w:tr w:rsidR="00AA5DD8" w:rsidRPr="00D071E3" w:rsidTr="00AA5DD8">
        <w:trPr>
          <w:trHeight w:val="840"/>
        </w:trPr>
        <w:tc>
          <w:tcPr>
            <w:tcW w:w="1649" w:type="dxa"/>
            <w:tcBorders>
              <w:top w:val="single" w:sz="4" w:space="0" w:color="auto"/>
              <w:left w:val="single" w:sz="4" w:space="0" w:color="000000" w:themeColor="text1"/>
              <w:bottom w:val="single" w:sz="4" w:space="0" w:color="auto"/>
              <w:right w:val="single" w:sz="4" w:space="0" w:color="000000" w:themeColor="text1"/>
            </w:tcBorders>
          </w:tcPr>
          <w:p w:rsidR="00AA5DD8" w:rsidRDefault="00AA5DD8" w:rsidP="00AA5DD8">
            <w:pPr>
              <w:rPr>
                <w:rFonts w:ascii="Times New Roman" w:hAnsi="Times New Roman" w:cs="Times New Roman"/>
                <w:sz w:val="24"/>
              </w:rPr>
            </w:pPr>
            <w:r>
              <w:rPr>
                <w:rFonts w:ascii="Times New Roman" w:hAnsi="Times New Roman" w:cs="Times New Roman"/>
                <w:sz w:val="24"/>
              </w:rPr>
              <w:t>Жаркова Галина</w:t>
            </w:r>
          </w:p>
        </w:tc>
        <w:tc>
          <w:tcPr>
            <w:tcW w:w="1026" w:type="dxa"/>
            <w:tcBorders>
              <w:top w:val="single" w:sz="4" w:space="0" w:color="auto"/>
              <w:left w:val="single" w:sz="4" w:space="0" w:color="000000" w:themeColor="text1"/>
              <w:bottom w:val="single" w:sz="4" w:space="0" w:color="auto"/>
              <w:right w:val="single" w:sz="4" w:space="0" w:color="auto"/>
            </w:tcBorders>
            <w:hideMark/>
          </w:tcPr>
          <w:p w:rsidR="00AA5DD8" w:rsidRDefault="00AA5DD8" w:rsidP="00AA5DD8">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710" w:type="dxa"/>
            <w:tcBorders>
              <w:top w:val="single" w:sz="4" w:space="0" w:color="auto"/>
              <w:left w:val="single" w:sz="4" w:space="0" w:color="auto"/>
              <w:bottom w:val="single" w:sz="4" w:space="0" w:color="auto"/>
              <w:right w:val="single" w:sz="4" w:space="0" w:color="000000" w:themeColor="text1"/>
            </w:tcBorders>
            <w:vAlign w:val="center"/>
            <w:hideMark/>
          </w:tcPr>
          <w:p w:rsidR="00AA5DD8" w:rsidRDefault="00AA5DD8">
            <w:pPr>
              <w:spacing w:after="0" w:line="240" w:lineRule="auto"/>
              <w:rPr>
                <w:rFonts w:ascii="Noto Sans" w:hAnsi="Noto Sans"/>
                <w:color w:val="000000"/>
                <w:sz w:val="23"/>
                <w:szCs w:val="23"/>
                <w:shd w:val="clear" w:color="auto" w:fill="FAFAFA"/>
              </w:rPr>
            </w:pPr>
            <w:r>
              <w:rPr>
                <w:rFonts w:ascii="Noto Sans" w:hAnsi="Noto Sans"/>
                <w:color w:val="000000"/>
                <w:sz w:val="23"/>
                <w:szCs w:val="23"/>
                <w:shd w:val="clear" w:color="auto" w:fill="FAFAFA"/>
              </w:rPr>
              <w:t>Олимпиада «Безопасный интернет» 2022 г. для 3</w:t>
            </w:r>
            <w:r>
              <w:rPr>
                <w:rFonts w:ascii="Times New Roman" w:hAnsi="Times New Roman" w:cs="Times New Roman"/>
                <w:color w:val="000000"/>
                <w:sz w:val="23"/>
                <w:szCs w:val="23"/>
                <w:shd w:val="clear" w:color="auto" w:fill="FAFAFA"/>
              </w:rPr>
              <w:t>﻿-﻿го класс</w:t>
            </w:r>
            <w:r>
              <w:rPr>
                <w:rFonts w:ascii="Noto Sans" w:hAnsi="Noto Sans"/>
                <w:color w:val="000000"/>
                <w:sz w:val="23"/>
                <w:szCs w:val="23"/>
                <w:shd w:val="clear" w:color="auto" w:fill="FAFAFA"/>
              </w:rPr>
              <w:t>а</w:t>
            </w:r>
          </w:p>
        </w:tc>
        <w:tc>
          <w:tcPr>
            <w:tcW w:w="178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A5DD8" w:rsidRPr="00D071E3" w:rsidRDefault="00993609">
            <w:pPr>
              <w:spacing w:after="0" w:line="240" w:lineRule="auto"/>
              <w:rPr>
                <w:rFonts w:ascii="Times New Roman" w:eastAsiaTheme="minorHAnsi" w:hAnsi="Times New Roman" w:cs="Times New Roman"/>
                <w:sz w:val="24"/>
                <w:szCs w:val="24"/>
                <w:lang w:eastAsia="en-US"/>
              </w:rPr>
            </w:pPr>
            <w:r w:rsidRPr="00D071E3">
              <w:rPr>
                <w:rFonts w:ascii="Times New Roman" w:hAnsi="Times New Roman" w:cs="Times New Roman"/>
                <w:sz w:val="24"/>
                <w:szCs w:val="24"/>
              </w:rPr>
              <w:t>Всероссийский</w:t>
            </w:r>
          </w:p>
        </w:tc>
        <w:tc>
          <w:tcPr>
            <w:tcW w:w="194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A5DD8" w:rsidRDefault="00AA5DD8">
            <w:pPr>
              <w:spacing w:after="0" w:line="240" w:lineRule="auto"/>
              <w:rPr>
                <w:rFonts w:ascii="Noto Sans" w:hAnsi="Noto Sans"/>
                <w:color w:val="000000"/>
                <w:sz w:val="23"/>
                <w:szCs w:val="23"/>
                <w:shd w:val="clear" w:color="auto" w:fill="FAFAFA"/>
              </w:rPr>
            </w:pPr>
            <w:r>
              <w:rPr>
                <w:rFonts w:ascii="Noto Sans" w:hAnsi="Noto Sans"/>
                <w:color w:val="000000"/>
                <w:sz w:val="23"/>
                <w:szCs w:val="23"/>
                <w:shd w:val="clear" w:color="auto" w:fill="FAFAFA"/>
              </w:rPr>
              <w:t>Диплом победителя</w:t>
            </w:r>
          </w:p>
        </w:tc>
        <w:tc>
          <w:tcPr>
            <w:tcW w:w="138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A5DD8" w:rsidRPr="00D071E3" w:rsidRDefault="00AA5DD8">
            <w:pPr>
              <w:spacing w:after="0" w:line="240" w:lineRule="auto"/>
              <w:rPr>
                <w:rFonts w:ascii="Times New Roman" w:eastAsiaTheme="minorHAnsi" w:hAnsi="Times New Roman" w:cs="Times New Roman"/>
                <w:sz w:val="24"/>
                <w:szCs w:val="24"/>
                <w:lang w:eastAsia="en-US"/>
              </w:rPr>
            </w:pPr>
            <w:r>
              <w:rPr>
                <w:rFonts w:ascii="Times New Roman" w:hAnsi="Times New Roman" w:cs="Times New Roman"/>
                <w:sz w:val="24"/>
                <w:szCs w:val="24"/>
              </w:rPr>
              <w:t>Кремнева Е.С</w:t>
            </w:r>
          </w:p>
        </w:tc>
      </w:tr>
      <w:tr w:rsidR="00AA5DD8" w:rsidRPr="00D071E3" w:rsidTr="00AA5DD8">
        <w:trPr>
          <w:trHeight w:val="840"/>
        </w:trPr>
        <w:tc>
          <w:tcPr>
            <w:tcW w:w="1649" w:type="dxa"/>
            <w:tcBorders>
              <w:top w:val="single" w:sz="4" w:space="0" w:color="auto"/>
              <w:left w:val="single" w:sz="4" w:space="0" w:color="000000" w:themeColor="text1"/>
              <w:bottom w:val="single" w:sz="4" w:space="0" w:color="auto"/>
              <w:right w:val="single" w:sz="4" w:space="0" w:color="000000" w:themeColor="text1"/>
            </w:tcBorders>
          </w:tcPr>
          <w:p w:rsidR="00AA5DD8" w:rsidRDefault="00AA5DD8" w:rsidP="00AA5DD8">
            <w:pPr>
              <w:rPr>
                <w:rFonts w:ascii="Times New Roman" w:hAnsi="Times New Roman" w:cs="Times New Roman"/>
                <w:sz w:val="24"/>
              </w:rPr>
            </w:pPr>
          </w:p>
        </w:tc>
        <w:tc>
          <w:tcPr>
            <w:tcW w:w="1026" w:type="dxa"/>
            <w:tcBorders>
              <w:top w:val="single" w:sz="4" w:space="0" w:color="auto"/>
              <w:left w:val="single" w:sz="4" w:space="0" w:color="000000" w:themeColor="text1"/>
              <w:bottom w:val="single" w:sz="4" w:space="0" w:color="auto"/>
              <w:right w:val="single" w:sz="4" w:space="0" w:color="auto"/>
            </w:tcBorders>
            <w:hideMark/>
          </w:tcPr>
          <w:p w:rsidR="00AA5DD8" w:rsidRDefault="00993609" w:rsidP="00AA5DD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710" w:type="dxa"/>
            <w:tcBorders>
              <w:top w:val="single" w:sz="4" w:space="0" w:color="auto"/>
              <w:left w:val="single" w:sz="4" w:space="0" w:color="auto"/>
              <w:bottom w:val="single" w:sz="4" w:space="0" w:color="auto"/>
              <w:right w:val="single" w:sz="4" w:space="0" w:color="000000" w:themeColor="text1"/>
            </w:tcBorders>
            <w:vAlign w:val="center"/>
            <w:hideMark/>
          </w:tcPr>
          <w:p w:rsidR="00AA5DD8" w:rsidRDefault="00AA5DD8">
            <w:pPr>
              <w:spacing w:after="0" w:line="240" w:lineRule="auto"/>
              <w:rPr>
                <w:rFonts w:ascii="Noto Sans" w:hAnsi="Noto Sans"/>
                <w:color w:val="000000"/>
                <w:sz w:val="23"/>
                <w:szCs w:val="23"/>
                <w:shd w:val="clear" w:color="auto" w:fill="FAFAFA"/>
              </w:rPr>
            </w:pPr>
            <w:r>
              <w:rPr>
                <w:rFonts w:ascii="Noto Sans" w:hAnsi="Noto Sans"/>
                <w:color w:val="000000"/>
                <w:sz w:val="23"/>
                <w:szCs w:val="23"/>
                <w:shd w:val="clear" w:color="auto" w:fill="FAFAFA"/>
              </w:rPr>
              <w:t>Марафон «Космическое приключение»</w:t>
            </w:r>
          </w:p>
        </w:tc>
        <w:tc>
          <w:tcPr>
            <w:tcW w:w="178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A5DD8" w:rsidRPr="00D071E3" w:rsidRDefault="00993609">
            <w:pPr>
              <w:spacing w:after="0" w:line="240" w:lineRule="auto"/>
              <w:rPr>
                <w:rFonts w:ascii="Times New Roman" w:eastAsiaTheme="minorHAnsi" w:hAnsi="Times New Roman" w:cs="Times New Roman"/>
                <w:sz w:val="24"/>
                <w:szCs w:val="24"/>
                <w:lang w:eastAsia="en-US"/>
              </w:rPr>
            </w:pPr>
            <w:r w:rsidRPr="00D071E3">
              <w:rPr>
                <w:rFonts w:ascii="Times New Roman" w:hAnsi="Times New Roman" w:cs="Times New Roman"/>
                <w:sz w:val="24"/>
                <w:szCs w:val="24"/>
              </w:rPr>
              <w:t>Всероссийский</w:t>
            </w:r>
          </w:p>
        </w:tc>
        <w:tc>
          <w:tcPr>
            <w:tcW w:w="194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A5DD8" w:rsidRDefault="00AA5DD8">
            <w:pPr>
              <w:spacing w:after="0" w:line="240" w:lineRule="auto"/>
              <w:rPr>
                <w:rFonts w:ascii="Noto Sans" w:hAnsi="Noto Sans"/>
                <w:color w:val="000000"/>
                <w:sz w:val="23"/>
                <w:szCs w:val="23"/>
                <w:shd w:val="clear" w:color="auto" w:fill="FAFAFA"/>
              </w:rPr>
            </w:pPr>
            <w:r>
              <w:rPr>
                <w:rFonts w:ascii="Noto Sans" w:hAnsi="Noto Sans"/>
                <w:color w:val="000000"/>
                <w:sz w:val="23"/>
                <w:szCs w:val="23"/>
                <w:shd w:val="clear" w:color="auto" w:fill="FAFAFA"/>
              </w:rPr>
              <w:t>Грамота за первое место класса</w:t>
            </w:r>
          </w:p>
        </w:tc>
        <w:tc>
          <w:tcPr>
            <w:tcW w:w="138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A5DD8" w:rsidRPr="00D071E3" w:rsidRDefault="00993609">
            <w:pPr>
              <w:spacing w:after="0" w:line="240" w:lineRule="auto"/>
              <w:rPr>
                <w:rFonts w:ascii="Times New Roman" w:eastAsiaTheme="minorHAnsi" w:hAnsi="Times New Roman" w:cs="Times New Roman"/>
                <w:sz w:val="24"/>
                <w:szCs w:val="24"/>
                <w:lang w:eastAsia="en-US"/>
              </w:rPr>
            </w:pPr>
            <w:r>
              <w:rPr>
                <w:rFonts w:ascii="Times New Roman" w:hAnsi="Times New Roman" w:cs="Times New Roman"/>
                <w:sz w:val="24"/>
                <w:szCs w:val="24"/>
              </w:rPr>
              <w:t>Кремнева Е.С</w:t>
            </w:r>
          </w:p>
        </w:tc>
      </w:tr>
      <w:tr w:rsidR="00AA5DD8" w:rsidRPr="00D071E3" w:rsidTr="00993609">
        <w:trPr>
          <w:trHeight w:val="840"/>
        </w:trPr>
        <w:tc>
          <w:tcPr>
            <w:tcW w:w="1649" w:type="dxa"/>
            <w:tcBorders>
              <w:top w:val="single" w:sz="4" w:space="0" w:color="auto"/>
              <w:left w:val="single" w:sz="4" w:space="0" w:color="000000" w:themeColor="text1"/>
              <w:bottom w:val="single" w:sz="4" w:space="0" w:color="auto"/>
              <w:right w:val="single" w:sz="4" w:space="0" w:color="000000" w:themeColor="text1"/>
            </w:tcBorders>
          </w:tcPr>
          <w:p w:rsidR="00AA5DD8" w:rsidRDefault="00AA5DD8" w:rsidP="00AA5DD8">
            <w:pPr>
              <w:rPr>
                <w:rFonts w:ascii="Times New Roman" w:hAnsi="Times New Roman" w:cs="Times New Roman"/>
                <w:sz w:val="24"/>
              </w:rPr>
            </w:pPr>
          </w:p>
        </w:tc>
        <w:tc>
          <w:tcPr>
            <w:tcW w:w="1026" w:type="dxa"/>
            <w:tcBorders>
              <w:top w:val="single" w:sz="4" w:space="0" w:color="auto"/>
              <w:left w:val="single" w:sz="4" w:space="0" w:color="000000" w:themeColor="text1"/>
              <w:bottom w:val="single" w:sz="4" w:space="0" w:color="auto"/>
              <w:right w:val="single" w:sz="4" w:space="0" w:color="auto"/>
            </w:tcBorders>
            <w:hideMark/>
          </w:tcPr>
          <w:p w:rsidR="00AA5DD8" w:rsidRDefault="00993609" w:rsidP="00AA5DD8">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710" w:type="dxa"/>
            <w:tcBorders>
              <w:top w:val="single" w:sz="4" w:space="0" w:color="auto"/>
              <w:left w:val="single" w:sz="4" w:space="0" w:color="auto"/>
              <w:bottom w:val="single" w:sz="4" w:space="0" w:color="auto"/>
              <w:right w:val="single" w:sz="4" w:space="0" w:color="000000" w:themeColor="text1"/>
            </w:tcBorders>
            <w:vAlign w:val="center"/>
            <w:hideMark/>
          </w:tcPr>
          <w:p w:rsidR="00AA5DD8" w:rsidRDefault="00AA5DD8">
            <w:pPr>
              <w:spacing w:after="0" w:line="240" w:lineRule="auto"/>
              <w:rPr>
                <w:rFonts w:ascii="Noto Sans" w:hAnsi="Noto Sans"/>
                <w:color w:val="000000"/>
                <w:sz w:val="23"/>
                <w:szCs w:val="23"/>
                <w:shd w:val="clear" w:color="auto" w:fill="FAFAFA"/>
              </w:rPr>
            </w:pPr>
            <w:r>
              <w:rPr>
                <w:rFonts w:ascii="Noto Sans" w:hAnsi="Noto Sans"/>
                <w:color w:val="000000"/>
                <w:sz w:val="23"/>
                <w:szCs w:val="23"/>
                <w:shd w:val="clear" w:color="auto" w:fill="FAFAFA"/>
              </w:rPr>
              <w:t>Марафон «Волшебная осень»</w:t>
            </w:r>
          </w:p>
        </w:tc>
        <w:tc>
          <w:tcPr>
            <w:tcW w:w="178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A5DD8" w:rsidRPr="00D071E3" w:rsidRDefault="00993609">
            <w:pPr>
              <w:spacing w:after="0" w:line="240" w:lineRule="auto"/>
              <w:rPr>
                <w:rFonts w:ascii="Times New Roman" w:eastAsiaTheme="minorHAnsi" w:hAnsi="Times New Roman" w:cs="Times New Roman"/>
                <w:sz w:val="24"/>
                <w:szCs w:val="24"/>
                <w:lang w:eastAsia="en-US"/>
              </w:rPr>
            </w:pPr>
            <w:r w:rsidRPr="00D071E3">
              <w:rPr>
                <w:rFonts w:ascii="Times New Roman" w:hAnsi="Times New Roman" w:cs="Times New Roman"/>
                <w:sz w:val="24"/>
                <w:szCs w:val="24"/>
              </w:rPr>
              <w:t>Всероссийский</w:t>
            </w:r>
          </w:p>
        </w:tc>
        <w:tc>
          <w:tcPr>
            <w:tcW w:w="194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A5DD8" w:rsidRDefault="00993609">
            <w:pPr>
              <w:spacing w:after="0" w:line="240" w:lineRule="auto"/>
              <w:rPr>
                <w:rFonts w:ascii="Noto Sans" w:hAnsi="Noto Sans"/>
                <w:color w:val="000000"/>
                <w:sz w:val="23"/>
                <w:szCs w:val="23"/>
                <w:shd w:val="clear" w:color="auto" w:fill="FAFAFA"/>
              </w:rPr>
            </w:pPr>
            <w:r>
              <w:rPr>
                <w:rFonts w:ascii="Noto Sans" w:hAnsi="Noto Sans"/>
                <w:color w:val="000000"/>
                <w:sz w:val="23"/>
                <w:szCs w:val="23"/>
                <w:shd w:val="clear" w:color="auto" w:fill="FAFAFA"/>
              </w:rPr>
              <w:t>Грамота за первое место класса</w:t>
            </w:r>
          </w:p>
        </w:tc>
        <w:tc>
          <w:tcPr>
            <w:tcW w:w="138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A5DD8" w:rsidRPr="00D071E3" w:rsidRDefault="00993609">
            <w:pPr>
              <w:spacing w:after="0" w:line="240" w:lineRule="auto"/>
              <w:rPr>
                <w:rFonts w:ascii="Times New Roman" w:eastAsiaTheme="minorHAnsi" w:hAnsi="Times New Roman" w:cs="Times New Roman"/>
                <w:sz w:val="24"/>
                <w:szCs w:val="24"/>
                <w:lang w:eastAsia="en-US"/>
              </w:rPr>
            </w:pPr>
            <w:r>
              <w:rPr>
                <w:rFonts w:ascii="Times New Roman" w:hAnsi="Times New Roman" w:cs="Times New Roman"/>
                <w:sz w:val="24"/>
                <w:szCs w:val="24"/>
              </w:rPr>
              <w:t>Кремнева Е.С</w:t>
            </w:r>
          </w:p>
        </w:tc>
      </w:tr>
      <w:tr w:rsidR="00993609" w:rsidRPr="00D071E3" w:rsidTr="00993609">
        <w:trPr>
          <w:trHeight w:val="840"/>
        </w:trPr>
        <w:tc>
          <w:tcPr>
            <w:tcW w:w="1649" w:type="dxa"/>
            <w:tcBorders>
              <w:top w:val="single" w:sz="4" w:space="0" w:color="auto"/>
              <w:left w:val="single" w:sz="4" w:space="0" w:color="000000" w:themeColor="text1"/>
              <w:bottom w:val="single" w:sz="4" w:space="0" w:color="auto"/>
              <w:right w:val="single" w:sz="4" w:space="0" w:color="000000" w:themeColor="text1"/>
            </w:tcBorders>
          </w:tcPr>
          <w:p w:rsidR="00993609" w:rsidRDefault="00993609" w:rsidP="00AA5DD8">
            <w:pPr>
              <w:rPr>
                <w:rFonts w:ascii="Times New Roman" w:hAnsi="Times New Roman" w:cs="Times New Roman"/>
                <w:sz w:val="24"/>
              </w:rPr>
            </w:pPr>
          </w:p>
        </w:tc>
        <w:tc>
          <w:tcPr>
            <w:tcW w:w="1026" w:type="dxa"/>
            <w:tcBorders>
              <w:top w:val="single" w:sz="4" w:space="0" w:color="auto"/>
              <w:left w:val="single" w:sz="4" w:space="0" w:color="000000" w:themeColor="text1"/>
              <w:bottom w:val="single" w:sz="4" w:space="0" w:color="auto"/>
              <w:right w:val="single" w:sz="4" w:space="0" w:color="auto"/>
            </w:tcBorders>
            <w:hideMark/>
          </w:tcPr>
          <w:p w:rsidR="00993609" w:rsidRDefault="00993609" w:rsidP="00AA5DD8">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710" w:type="dxa"/>
            <w:tcBorders>
              <w:top w:val="single" w:sz="4" w:space="0" w:color="auto"/>
              <w:left w:val="single" w:sz="4" w:space="0" w:color="auto"/>
              <w:bottom w:val="single" w:sz="4" w:space="0" w:color="auto"/>
              <w:right w:val="single" w:sz="4" w:space="0" w:color="000000" w:themeColor="text1"/>
            </w:tcBorders>
            <w:vAlign w:val="center"/>
            <w:hideMark/>
          </w:tcPr>
          <w:p w:rsidR="00993609" w:rsidRDefault="00993609">
            <w:pPr>
              <w:spacing w:after="0" w:line="240" w:lineRule="auto"/>
              <w:rPr>
                <w:rFonts w:ascii="Noto Sans" w:hAnsi="Noto Sans"/>
                <w:color w:val="000000"/>
                <w:sz w:val="23"/>
                <w:szCs w:val="23"/>
                <w:shd w:val="clear" w:color="auto" w:fill="FAFAFA"/>
              </w:rPr>
            </w:pPr>
            <w:r>
              <w:rPr>
                <w:rFonts w:ascii="Noto Sans" w:hAnsi="Noto Sans"/>
                <w:color w:val="000000"/>
                <w:sz w:val="23"/>
                <w:szCs w:val="23"/>
                <w:shd w:val="clear" w:color="auto" w:fill="FAFAFA"/>
              </w:rPr>
              <w:t>Марафон «Эра роботов»</w:t>
            </w:r>
          </w:p>
        </w:tc>
        <w:tc>
          <w:tcPr>
            <w:tcW w:w="178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93609" w:rsidRPr="00D071E3" w:rsidRDefault="00993609">
            <w:pPr>
              <w:spacing w:after="0" w:line="240" w:lineRule="auto"/>
              <w:rPr>
                <w:rFonts w:ascii="Times New Roman" w:eastAsiaTheme="minorHAnsi" w:hAnsi="Times New Roman" w:cs="Times New Roman"/>
                <w:sz w:val="24"/>
                <w:szCs w:val="24"/>
                <w:lang w:eastAsia="en-US"/>
              </w:rPr>
            </w:pPr>
            <w:r w:rsidRPr="00D071E3">
              <w:rPr>
                <w:rFonts w:ascii="Times New Roman" w:hAnsi="Times New Roman" w:cs="Times New Roman"/>
                <w:sz w:val="24"/>
                <w:szCs w:val="24"/>
              </w:rPr>
              <w:t>Всероссийский</w:t>
            </w:r>
          </w:p>
        </w:tc>
        <w:tc>
          <w:tcPr>
            <w:tcW w:w="194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93609" w:rsidRDefault="00993609">
            <w:pPr>
              <w:spacing w:after="0" w:line="240" w:lineRule="auto"/>
              <w:rPr>
                <w:rFonts w:ascii="Noto Sans" w:hAnsi="Noto Sans"/>
                <w:color w:val="000000"/>
                <w:sz w:val="23"/>
                <w:szCs w:val="23"/>
                <w:shd w:val="clear" w:color="auto" w:fill="FAFAFA"/>
              </w:rPr>
            </w:pPr>
            <w:r>
              <w:rPr>
                <w:rFonts w:ascii="Noto Sans" w:hAnsi="Noto Sans"/>
                <w:color w:val="000000"/>
                <w:sz w:val="23"/>
                <w:szCs w:val="23"/>
                <w:shd w:val="clear" w:color="auto" w:fill="FAFAFA"/>
              </w:rPr>
              <w:t>Грамота за первое место класса</w:t>
            </w:r>
          </w:p>
        </w:tc>
        <w:tc>
          <w:tcPr>
            <w:tcW w:w="138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93609" w:rsidRPr="00D071E3" w:rsidRDefault="00993609">
            <w:pPr>
              <w:spacing w:after="0" w:line="240" w:lineRule="auto"/>
              <w:rPr>
                <w:rFonts w:ascii="Times New Roman" w:eastAsiaTheme="minorHAnsi" w:hAnsi="Times New Roman" w:cs="Times New Roman"/>
                <w:sz w:val="24"/>
                <w:szCs w:val="24"/>
                <w:lang w:eastAsia="en-US"/>
              </w:rPr>
            </w:pPr>
            <w:r>
              <w:rPr>
                <w:rFonts w:ascii="Times New Roman" w:hAnsi="Times New Roman" w:cs="Times New Roman"/>
                <w:sz w:val="24"/>
                <w:szCs w:val="24"/>
              </w:rPr>
              <w:t>Кремнева Е.С</w:t>
            </w:r>
          </w:p>
        </w:tc>
      </w:tr>
      <w:tr w:rsidR="00F475E3" w:rsidRPr="00D071E3" w:rsidTr="00486254">
        <w:trPr>
          <w:trHeight w:val="840"/>
        </w:trPr>
        <w:tc>
          <w:tcPr>
            <w:tcW w:w="1649" w:type="dxa"/>
            <w:tcBorders>
              <w:top w:val="single" w:sz="4" w:space="0" w:color="auto"/>
              <w:left w:val="single" w:sz="4" w:space="0" w:color="000000" w:themeColor="text1"/>
              <w:bottom w:val="single" w:sz="4" w:space="0" w:color="auto"/>
              <w:right w:val="single" w:sz="4" w:space="0" w:color="000000" w:themeColor="text1"/>
            </w:tcBorders>
          </w:tcPr>
          <w:p w:rsidR="00F475E3" w:rsidRDefault="00F475E3" w:rsidP="00AA5DD8">
            <w:pPr>
              <w:rPr>
                <w:rFonts w:ascii="Times New Roman" w:hAnsi="Times New Roman" w:cs="Times New Roman"/>
                <w:sz w:val="24"/>
              </w:rPr>
            </w:pPr>
            <w:r w:rsidRPr="00570A6C">
              <w:rPr>
                <w:rFonts w:ascii="Times New Roman" w:hAnsi="Times New Roman" w:cs="Times New Roman"/>
                <w:sz w:val="24"/>
              </w:rPr>
              <w:t>Ващенко Маргарита</w:t>
            </w:r>
          </w:p>
        </w:tc>
        <w:tc>
          <w:tcPr>
            <w:tcW w:w="1026" w:type="dxa"/>
            <w:tcBorders>
              <w:top w:val="single" w:sz="4" w:space="0" w:color="auto"/>
              <w:left w:val="single" w:sz="4" w:space="0" w:color="000000" w:themeColor="text1"/>
              <w:bottom w:val="single" w:sz="4" w:space="0" w:color="auto"/>
              <w:right w:val="single" w:sz="4" w:space="0" w:color="auto"/>
            </w:tcBorders>
            <w:hideMark/>
          </w:tcPr>
          <w:p w:rsidR="00F475E3" w:rsidRDefault="00F475E3" w:rsidP="00AA5DD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710" w:type="dxa"/>
            <w:vMerge w:val="restart"/>
            <w:tcBorders>
              <w:top w:val="single" w:sz="4" w:space="0" w:color="auto"/>
              <w:left w:val="single" w:sz="4" w:space="0" w:color="auto"/>
              <w:right w:val="single" w:sz="4" w:space="0" w:color="000000" w:themeColor="text1"/>
            </w:tcBorders>
            <w:vAlign w:val="center"/>
            <w:hideMark/>
          </w:tcPr>
          <w:p w:rsidR="00F475E3" w:rsidRDefault="00F475E3">
            <w:pPr>
              <w:spacing w:after="0" w:line="240" w:lineRule="auto"/>
              <w:rPr>
                <w:rFonts w:ascii="Noto Sans" w:hAnsi="Noto Sans"/>
                <w:color w:val="000000"/>
                <w:sz w:val="23"/>
                <w:szCs w:val="23"/>
                <w:shd w:val="clear" w:color="auto" w:fill="FAFAFA"/>
              </w:rPr>
            </w:pPr>
            <w:r>
              <w:rPr>
                <w:rFonts w:ascii="Times New Roman" w:hAnsi="Times New Roman" w:cs="Times New Roman"/>
                <w:sz w:val="24"/>
              </w:rPr>
              <w:t>Всероссийская олимпиада «Экология России»</w:t>
            </w:r>
          </w:p>
        </w:tc>
        <w:tc>
          <w:tcPr>
            <w:tcW w:w="178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475E3" w:rsidRPr="00D071E3" w:rsidRDefault="00F475E3">
            <w:pPr>
              <w:spacing w:after="0" w:line="240" w:lineRule="auto"/>
              <w:rPr>
                <w:rFonts w:ascii="Times New Roman" w:eastAsiaTheme="minorHAnsi" w:hAnsi="Times New Roman" w:cs="Times New Roman"/>
                <w:sz w:val="24"/>
                <w:szCs w:val="24"/>
                <w:lang w:eastAsia="en-US"/>
              </w:rPr>
            </w:pPr>
            <w:r w:rsidRPr="00D071E3">
              <w:rPr>
                <w:rFonts w:ascii="Times New Roman" w:hAnsi="Times New Roman" w:cs="Times New Roman"/>
                <w:sz w:val="24"/>
                <w:szCs w:val="24"/>
              </w:rPr>
              <w:t>Всероссийский</w:t>
            </w:r>
          </w:p>
        </w:tc>
        <w:tc>
          <w:tcPr>
            <w:tcW w:w="194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475E3" w:rsidRDefault="00F475E3" w:rsidP="00993609">
            <w:pPr>
              <w:spacing w:after="0" w:line="240" w:lineRule="auto"/>
              <w:rPr>
                <w:rFonts w:ascii="Noto Sans" w:hAnsi="Noto Sans"/>
                <w:color w:val="000000"/>
                <w:sz w:val="23"/>
                <w:szCs w:val="23"/>
                <w:shd w:val="clear" w:color="auto" w:fill="FAFAFA"/>
              </w:rPr>
            </w:pPr>
            <w:r>
              <w:rPr>
                <w:rFonts w:ascii="Noto Sans" w:hAnsi="Noto Sans"/>
                <w:color w:val="000000"/>
                <w:sz w:val="23"/>
                <w:szCs w:val="23"/>
                <w:shd w:val="clear" w:color="auto" w:fill="FAFAFA"/>
              </w:rPr>
              <w:t>Диплом 2 степени</w:t>
            </w:r>
          </w:p>
        </w:tc>
        <w:tc>
          <w:tcPr>
            <w:tcW w:w="138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475E3" w:rsidRPr="00D071E3" w:rsidRDefault="00F475E3">
            <w:pPr>
              <w:spacing w:after="0" w:line="240" w:lineRule="auto"/>
              <w:rPr>
                <w:rFonts w:ascii="Times New Roman" w:eastAsiaTheme="minorHAnsi" w:hAnsi="Times New Roman" w:cs="Times New Roman"/>
                <w:sz w:val="24"/>
                <w:szCs w:val="24"/>
                <w:lang w:eastAsia="en-US"/>
              </w:rPr>
            </w:pPr>
            <w:r>
              <w:rPr>
                <w:rFonts w:ascii="Times New Roman" w:hAnsi="Times New Roman" w:cs="Times New Roman"/>
                <w:sz w:val="24"/>
                <w:szCs w:val="24"/>
              </w:rPr>
              <w:t>Кремнева Е.С</w:t>
            </w:r>
          </w:p>
        </w:tc>
      </w:tr>
      <w:tr w:rsidR="00F475E3" w:rsidRPr="00D071E3" w:rsidTr="00D275C7">
        <w:trPr>
          <w:trHeight w:val="840"/>
        </w:trPr>
        <w:tc>
          <w:tcPr>
            <w:tcW w:w="1649" w:type="dxa"/>
            <w:tcBorders>
              <w:top w:val="single" w:sz="4" w:space="0" w:color="auto"/>
              <w:left w:val="single" w:sz="4" w:space="0" w:color="000000" w:themeColor="text1"/>
              <w:bottom w:val="single" w:sz="4" w:space="0" w:color="auto"/>
              <w:right w:val="single" w:sz="4" w:space="0" w:color="000000" w:themeColor="text1"/>
            </w:tcBorders>
          </w:tcPr>
          <w:p w:rsidR="00F475E3" w:rsidRPr="00570A6C" w:rsidRDefault="00F475E3" w:rsidP="00AA5DD8">
            <w:pPr>
              <w:rPr>
                <w:rFonts w:ascii="Times New Roman" w:hAnsi="Times New Roman" w:cs="Times New Roman"/>
                <w:sz w:val="24"/>
              </w:rPr>
            </w:pPr>
            <w:r w:rsidRPr="00570A6C">
              <w:rPr>
                <w:rFonts w:ascii="Times New Roman" w:hAnsi="Times New Roman" w:cs="Times New Roman"/>
                <w:sz w:val="24"/>
              </w:rPr>
              <w:t>Скрынченко Виктория</w:t>
            </w:r>
          </w:p>
        </w:tc>
        <w:tc>
          <w:tcPr>
            <w:tcW w:w="1026" w:type="dxa"/>
            <w:tcBorders>
              <w:top w:val="single" w:sz="4" w:space="0" w:color="auto"/>
              <w:left w:val="single" w:sz="4" w:space="0" w:color="000000" w:themeColor="text1"/>
              <w:bottom w:val="single" w:sz="4" w:space="0" w:color="auto"/>
              <w:right w:val="single" w:sz="4" w:space="0" w:color="auto"/>
            </w:tcBorders>
            <w:hideMark/>
          </w:tcPr>
          <w:p w:rsidR="00F475E3" w:rsidRDefault="00F475E3" w:rsidP="00AA5DD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710" w:type="dxa"/>
            <w:vMerge/>
            <w:tcBorders>
              <w:left w:val="single" w:sz="4" w:space="0" w:color="auto"/>
              <w:right w:val="single" w:sz="4" w:space="0" w:color="000000" w:themeColor="text1"/>
            </w:tcBorders>
            <w:vAlign w:val="center"/>
            <w:hideMark/>
          </w:tcPr>
          <w:p w:rsidR="00F475E3" w:rsidRDefault="00F475E3">
            <w:pPr>
              <w:spacing w:after="0" w:line="240" w:lineRule="auto"/>
              <w:rPr>
                <w:rFonts w:ascii="Times New Roman" w:hAnsi="Times New Roman" w:cs="Times New Roman"/>
                <w:sz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475E3" w:rsidRPr="00D071E3" w:rsidRDefault="00F475E3">
            <w:pPr>
              <w:spacing w:after="0" w:line="240" w:lineRule="auto"/>
              <w:rPr>
                <w:rFonts w:ascii="Times New Roman" w:eastAsiaTheme="minorHAnsi" w:hAnsi="Times New Roman" w:cs="Times New Roman"/>
                <w:sz w:val="24"/>
                <w:szCs w:val="24"/>
                <w:lang w:eastAsia="en-US"/>
              </w:rPr>
            </w:pPr>
            <w:r w:rsidRPr="00D071E3">
              <w:rPr>
                <w:rFonts w:ascii="Times New Roman" w:hAnsi="Times New Roman" w:cs="Times New Roman"/>
                <w:sz w:val="24"/>
                <w:szCs w:val="24"/>
              </w:rPr>
              <w:t>Всероссийский</w:t>
            </w:r>
          </w:p>
        </w:tc>
        <w:tc>
          <w:tcPr>
            <w:tcW w:w="194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475E3" w:rsidRDefault="00F475E3" w:rsidP="00F475E3">
            <w:pPr>
              <w:spacing w:after="0" w:line="240" w:lineRule="auto"/>
              <w:rPr>
                <w:rFonts w:ascii="Noto Sans" w:hAnsi="Noto Sans"/>
                <w:color w:val="000000"/>
                <w:sz w:val="23"/>
                <w:szCs w:val="23"/>
                <w:shd w:val="clear" w:color="auto" w:fill="FAFAFA"/>
              </w:rPr>
            </w:pPr>
            <w:r>
              <w:rPr>
                <w:rFonts w:ascii="Noto Sans" w:hAnsi="Noto Sans"/>
                <w:color w:val="000000"/>
                <w:sz w:val="23"/>
                <w:szCs w:val="23"/>
                <w:shd w:val="clear" w:color="auto" w:fill="FAFAFA"/>
              </w:rPr>
              <w:t>Диплом 3 степени</w:t>
            </w:r>
          </w:p>
        </w:tc>
        <w:tc>
          <w:tcPr>
            <w:tcW w:w="138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475E3" w:rsidRDefault="00F475E3">
            <w:pPr>
              <w:spacing w:after="0" w:line="240" w:lineRule="auto"/>
              <w:rPr>
                <w:rFonts w:ascii="Times New Roman" w:hAnsi="Times New Roman" w:cs="Times New Roman"/>
                <w:sz w:val="24"/>
                <w:szCs w:val="24"/>
              </w:rPr>
            </w:pPr>
            <w:r>
              <w:rPr>
                <w:rFonts w:ascii="Times New Roman" w:hAnsi="Times New Roman" w:cs="Times New Roman"/>
                <w:sz w:val="24"/>
                <w:szCs w:val="24"/>
              </w:rPr>
              <w:t>Кремнева Е.С</w:t>
            </w:r>
          </w:p>
        </w:tc>
      </w:tr>
      <w:tr w:rsidR="00F475E3" w:rsidRPr="00D071E3" w:rsidTr="00D275C7">
        <w:trPr>
          <w:trHeight w:val="840"/>
        </w:trPr>
        <w:tc>
          <w:tcPr>
            <w:tcW w:w="1649" w:type="dxa"/>
            <w:tcBorders>
              <w:top w:val="single" w:sz="4" w:space="0" w:color="auto"/>
              <w:left w:val="single" w:sz="4" w:space="0" w:color="000000" w:themeColor="text1"/>
              <w:bottom w:val="single" w:sz="4" w:space="0" w:color="auto"/>
              <w:right w:val="single" w:sz="4" w:space="0" w:color="000000" w:themeColor="text1"/>
            </w:tcBorders>
          </w:tcPr>
          <w:p w:rsidR="00F475E3" w:rsidRPr="00570A6C" w:rsidRDefault="00F475E3" w:rsidP="00AA5DD8">
            <w:pPr>
              <w:rPr>
                <w:rFonts w:ascii="Times New Roman" w:hAnsi="Times New Roman" w:cs="Times New Roman"/>
                <w:sz w:val="24"/>
              </w:rPr>
            </w:pPr>
            <w:r>
              <w:rPr>
                <w:rFonts w:ascii="Times New Roman" w:hAnsi="Times New Roman" w:cs="Times New Roman"/>
                <w:sz w:val="24"/>
              </w:rPr>
              <w:t>Кривенко Юрий</w:t>
            </w:r>
          </w:p>
        </w:tc>
        <w:tc>
          <w:tcPr>
            <w:tcW w:w="1026" w:type="dxa"/>
            <w:tcBorders>
              <w:top w:val="single" w:sz="4" w:space="0" w:color="auto"/>
              <w:left w:val="single" w:sz="4" w:space="0" w:color="000000" w:themeColor="text1"/>
              <w:bottom w:val="single" w:sz="4" w:space="0" w:color="auto"/>
              <w:right w:val="single" w:sz="4" w:space="0" w:color="auto"/>
            </w:tcBorders>
            <w:hideMark/>
          </w:tcPr>
          <w:p w:rsidR="00F475E3" w:rsidRDefault="00F475E3" w:rsidP="00AA5DD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710" w:type="dxa"/>
            <w:vMerge/>
            <w:tcBorders>
              <w:left w:val="single" w:sz="4" w:space="0" w:color="auto"/>
              <w:bottom w:val="single" w:sz="4" w:space="0" w:color="auto"/>
              <w:right w:val="single" w:sz="4" w:space="0" w:color="000000" w:themeColor="text1"/>
            </w:tcBorders>
            <w:vAlign w:val="center"/>
            <w:hideMark/>
          </w:tcPr>
          <w:p w:rsidR="00F475E3" w:rsidRDefault="00F475E3">
            <w:pPr>
              <w:spacing w:after="0" w:line="240" w:lineRule="auto"/>
              <w:rPr>
                <w:rFonts w:ascii="Times New Roman" w:hAnsi="Times New Roman" w:cs="Times New Roman"/>
                <w:sz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475E3" w:rsidRPr="00D071E3" w:rsidRDefault="00F475E3">
            <w:pPr>
              <w:spacing w:after="0" w:line="240" w:lineRule="auto"/>
              <w:rPr>
                <w:rFonts w:ascii="Times New Roman" w:eastAsiaTheme="minorHAnsi" w:hAnsi="Times New Roman" w:cs="Times New Roman"/>
                <w:sz w:val="24"/>
                <w:szCs w:val="24"/>
                <w:lang w:eastAsia="en-US"/>
              </w:rPr>
            </w:pPr>
            <w:r w:rsidRPr="00D071E3">
              <w:rPr>
                <w:rFonts w:ascii="Times New Roman" w:hAnsi="Times New Roman" w:cs="Times New Roman"/>
                <w:sz w:val="24"/>
                <w:szCs w:val="24"/>
              </w:rPr>
              <w:t>Всероссийский</w:t>
            </w:r>
          </w:p>
        </w:tc>
        <w:tc>
          <w:tcPr>
            <w:tcW w:w="194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475E3" w:rsidRDefault="00F475E3" w:rsidP="00F475E3">
            <w:pPr>
              <w:spacing w:after="0" w:line="240" w:lineRule="auto"/>
              <w:rPr>
                <w:rFonts w:ascii="Noto Sans" w:hAnsi="Noto Sans"/>
                <w:color w:val="000000"/>
                <w:sz w:val="23"/>
                <w:szCs w:val="23"/>
                <w:shd w:val="clear" w:color="auto" w:fill="FAFAFA"/>
              </w:rPr>
            </w:pPr>
            <w:r>
              <w:rPr>
                <w:rFonts w:ascii="Noto Sans" w:hAnsi="Noto Sans"/>
                <w:color w:val="000000"/>
                <w:sz w:val="23"/>
                <w:szCs w:val="23"/>
                <w:shd w:val="clear" w:color="auto" w:fill="FAFAFA"/>
              </w:rPr>
              <w:t>Диплом 3 степени</w:t>
            </w:r>
          </w:p>
        </w:tc>
        <w:tc>
          <w:tcPr>
            <w:tcW w:w="138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475E3" w:rsidRDefault="00F475E3">
            <w:pPr>
              <w:spacing w:after="0" w:line="240" w:lineRule="auto"/>
              <w:rPr>
                <w:rFonts w:ascii="Times New Roman" w:hAnsi="Times New Roman" w:cs="Times New Roman"/>
                <w:sz w:val="24"/>
                <w:szCs w:val="24"/>
              </w:rPr>
            </w:pPr>
            <w:r>
              <w:rPr>
                <w:rFonts w:ascii="Times New Roman" w:hAnsi="Times New Roman" w:cs="Times New Roman"/>
                <w:sz w:val="24"/>
                <w:szCs w:val="24"/>
              </w:rPr>
              <w:t>Кремнева Е.С</w:t>
            </w:r>
          </w:p>
        </w:tc>
      </w:tr>
      <w:tr w:rsidR="00F475E3" w:rsidRPr="00D071E3" w:rsidTr="00AF7B75">
        <w:trPr>
          <w:trHeight w:val="840"/>
        </w:trPr>
        <w:tc>
          <w:tcPr>
            <w:tcW w:w="1649" w:type="dxa"/>
            <w:tcBorders>
              <w:top w:val="single" w:sz="4" w:space="0" w:color="auto"/>
              <w:left w:val="single" w:sz="4" w:space="0" w:color="000000" w:themeColor="text1"/>
              <w:bottom w:val="single" w:sz="4" w:space="0" w:color="auto"/>
              <w:right w:val="single" w:sz="4" w:space="0" w:color="000000" w:themeColor="text1"/>
            </w:tcBorders>
          </w:tcPr>
          <w:p w:rsidR="00F475E3" w:rsidRPr="00570A6C" w:rsidRDefault="00F475E3" w:rsidP="00AA5DD8">
            <w:pPr>
              <w:rPr>
                <w:rFonts w:ascii="Times New Roman" w:hAnsi="Times New Roman" w:cs="Times New Roman"/>
                <w:sz w:val="24"/>
              </w:rPr>
            </w:pPr>
            <w:r>
              <w:rPr>
                <w:rFonts w:ascii="Times New Roman" w:hAnsi="Times New Roman" w:cs="Times New Roman"/>
                <w:sz w:val="24"/>
              </w:rPr>
              <w:lastRenderedPageBreak/>
              <w:t>Мухаметгалин Семён</w:t>
            </w:r>
          </w:p>
        </w:tc>
        <w:tc>
          <w:tcPr>
            <w:tcW w:w="1026" w:type="dxa"/>
            <w:tcBorders>
              <w:top w:val="single" w:sz="4" w:space="0" w:color="auto"/>
              <w:left w:val="single" w:sz="4" w:space="0" w:color="000000" w:themeColor="text1"/>
              <w:bottom w:val="single" w:sz="4" w:space="0" w:color="auto"/>
              <w:right w:val="single" w:sz="4" w:space="0" w:color="auto"/>
            </w:tcBorders>
            <w:hideMark/>
          </w:tcPr>
          <w:p w:rsidR="00F475E3" w:rsidRDefault="00F475E3" w:rsidP="00AA5DD8">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710" w:type="dxa"/>
            <w:vMerge w:val="restart"/>
            <w:tcBorders>
              <w:top w:val="single" w:sz="4" w:space="0" w:color="auto"/>
              <w:left w:val="single" w:sz="4" w:space="0" w:color="auto"/>
              <w:right w:val="single" w:sz="4" w:space="0" w:color="000000" w:themeColor="text1"/>
            </w:tcBorders>
            <w:vAlign w:val="center"/>
            <w:hideMark/>
          </w:tcPr>
          <w:p w:rsidR="00F475E3" w:rsidRDefault="00F475E3">
            <w:pPr>
              <w:spacing w:after="0" w:line="240" w:lineRule="auto"/>
              <w:rPr>
                <w:rFonts w:ascii="Times New Roman" w:hAnsi="Times New Roman" w:cs="Times New Roman"/>
                <w:sz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475E3" w:rsidRPr="00D071E3" w:rsidRDefault="00F475E3">
            <w:pPr>
              <w:spacing w:after="0" w:line="240" w:lineRule="auto"/>
              <w:rPr>
                <w:rFonts w:ascii="Times New Roman" w:eastAsiaTheme="minorHAnsi" w:hAnsi="Times New Roman" w:cs="Times New Roman"/>
                <w:sz w:val="24"/>
                <w:szCs w:val="24"/>
                <w:lang w:eastAsia="en-US"/>
              </w:rPr>
            </w:pPr>
          </w:p>
        </w:tc>
        <w:tc>
          <w:tcPr>
            <w:tcW w:w="194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475E3" w:rsidRDefault="00F475E3">
            <w:pPr>
              <w:spacing w:after="0" w:line="240" w:lineRule="auto"/>
              <w:rPr>
                <w:rFonts w:ascii="Noto Sans" w:hAnsi="Noto Sans"/>
                <w:color w:val="000000"/>
                <w:sz w:val="23"/>
                <w:szCs w:val="23"/>
                <w:shd w:val="clear" w:color="auto" w:fill="FAFAFA"/>
              </w:rPr>
            </w:pPr>
            <w:r>
              <w:rPr>
                <w:rFonts w:ascii="Times New Roman" w:hAnsi="Times New Roman" w:cs="Times New Roman"/>
                <w:sz w:val="24"/>
              </w:rPr>
              <w:t>Сертификат участника</w:t>
            </w:r>
          </w:p>
        </w:tc>
        <w:tc>
          <w:tcPr>
            <w:tcW w:w="138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475E3" w:rsidRDefault="00F475E3">
            <w:pPr>
              <w:spacing w:after="0" w:line="240" w:lineRule="auto"/>
              <w:rPr>
                <w:rFonts w:ascii="Times New Roman" w:hAnsi="Times New Roman" w:cs="Times New Roman"/>
                <w:sz w:val="24"/>
                <w:szCs w:val="24"/>
              </w:rPr>
            </w:pPr>
            <w:r>
              <w:rPr>
                <w:rFonts w:ascii="Times New Roman" w:hAnsi="Times New Roman" w:cs="Times New Roman"/>
                <w:sz w:val="24"/>
                <w:szCs w:val="24"/>
              </w:rPr>
              <w:t>Кремнева Е.С</w:t>
            </w:r>
          </w:p>
        </w:tc>
      </w:tr>
      <w:tr w:rsidR="00F475E3" w:rsidRPr="00D071E3" w:rsidTr="00AF7B75">
        <w:trPr>
          <w:trHeight w:val="840"/>
        </w:trPr>
        <w:tc>
          <w:tcPr>
            <w:tcW w:w="1649" w:type="dxa"/>
            <w:tcBorders>
              <w:top w:val="single" w:sz="4" w:space="0" w:color="auto"/>
              <w:left w:val="single" w:sz="4" w:space="0" w:color="000000" w:themeColor="text1"/>
              <w:bottom w:val="single" w:sz="4" w:space="0" w:color="auto"/>
              <w:right w:val="single" w:sz="4" w:space="0" w:color="000000" w:themeColor="text1"/>
            </w:tcBorders>
          </w:tcPr>
          <w:p w:rsidR="00F475E3" w:rsidRDefault="00F475E3" w:rsidP="00AA5DD8">
            <w:pPr>
              <w:rPr>
                <w:rFonts w:ascii="Times New Roman" w:hAnsi="Times New Roman" w:cs="Times New Roman"/>
                <w:sz w:val="24"/>
              </w:rPr>
            </w:pPr>
            <w:r>
              <w:rPr>
                <w:rFonts w:ascii="Times New Roman" w:hAnsi="Times New Roman" w:cs="Times New Roman"/>
                <w:sz w:val="24"/>
              </w:rPr>
              <w:t>Крутиков Иван</w:t>
            </w:r>
          </w:p>
        </w:tc>
        <w:tc>
          <w:tcPr>
            <w:tcW w:w="1026" w:type="dxa"/>
            <w:tcBorders>
              <w:top w:val="single" w:sz="4" w:space="0" w:color="auto"/>
              <w:left w:val="single" w:sz="4" w:space="0" w:color="000000" w:themeColor="text1"/>
              <w:bottom w:val="single" w:sz="4" w:space="0" w:color="auto"/>
              <w:right w:val="single" w:sz="4" w:space="0" w:color="auto"/>
            </w:tcBorders>
            <w:hideMark/>
          </w:tcPr>
          <w:p w:rsidR="00F475E3" w:rsidRDefault="00F475E3" w:rsidP="00AA5DD8">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710" w:type="dxa"/>
            <w:vMerge/>
            <w:tcBorders>
              <w:left w:val="single" w:sz="4" w:space="0" w:color="auto"/>
              <w:bottom w:val="single" w:sz="4" w:space="0" w:color="auto"/>
              <w:right w:val="single" w:sz="4" w:space="0" w:color="000000" w:themeColor="text1"/>
            </w:tcBorders>
            <w:vAlign w:val="center"/>
            <w:hideMark/>
          </w:tcPr>
          <w:p w:rsidR="00F475E3" w:rsidRDefault="00F475E3">
            <w:pPr>
              <w:spacing w:after="0" w:line="240" w:lineRule="auto"/>
              <w:rPr>
                <w:rFonts w:ascii="Times New Roman" w:hAnsi="Times New Roman" w:cs="Times New Roman"/>
                <w:sz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475E3" w:rsidRPr="00D071E3" w:rsidRDefault="00F475E3">
            <w:pPr>
              <w:spacing w:after="0" w:line="240" w:lineRule="auto"/>
              <w:rPr>
                <w:rFonts w:ascii="Times New Roman" w:eastAsiaTheme="minorHAnsi" w:hAnsi="Times New Roman" w:cs="Times New Roman"/>
                <w:sz w:val="24"/>
                <w:szCs w:val="24"/>
                <w:lang w:eastAsia="en-US"/>
              </w:rPr>
            </w:pPr>
          </w:p>
        </w:tc>
        <w:tc>
          <w:tcPr>
            <w:tcW w:w="194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475E3" w:rsidRDefault="00F475E3">
            <w:pPr>
              <w:spacing w:after="0" w:line="240" w:lineRule="auto"/>
              <w:rPr>
                <w:rFonts w:ascii="Noto Sans" w:hAnsi="Noto Sans"/>
                <w:color w:val="000000"/>
                <w:sz w:val="23"/>
                <w:szCs w:val="23"/>
                <w:shd w:val="clear" w:color="auto" w:fill="FAFAFA"/>
              </w:rPr>
            </w:pPr>
            <w:r>
              <w:rPr>
                <w:rFonts w:ascii="Times New Roman" w:hAnsi="Times New Roman" w:cs="Times New Roman"/>
                <w:sz w:val="24"/>
              </w:rPr>
              <w:t>Сертификат участника</w:t>
            </w:r>
          </w:p>
        </w:tc>
        <w:tc>
          <w:tcPr>
            <w:tcW w:w="138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475E3" w:rsidRDefault="00F475E3">
            <w:pPr>
              <w:spacing w:after="0" w:line="240" w:lineRule="auto"/>
              <w:rPr>
                <w:rFonts w:ascii="Times New Roman" w:hAnsi="Times New Roman" w:cs="Times New Roman"/>
                <w:sz w:val="24"/>
                <w:szCs w:val="24"/>
              </w:rPr>
            </w:pPr>
            <w:r>
              <w:rPr>
                <w:rFonts w:ascii="Times New Roman" w:hAnsi="Times New Roman" w:cs="Times New Roman"/>
                <w:sz w:val="24"/>
                <w:szCs w:val="24"/>
              </w:rPr>
              <w:t>Кремнева Е.С</w:t>
            </w:r>
          </w:p>
        </w:tc>
      </w:tr>
      <w:tr w:rsidR="00993609" w:rsidRPr="00D071E3" w:rsidTr="00993609">
        <w:trPr>
          <w:trHeight w:val="840"/>
        </w:trPr>
        <w:tc>
          <w:tcPr>
            <w:tcW w:w="1649" w:type="dxa"/>
            <w:tcBorders>
              <w:top w:val="single" w:sz="4" w:space="0" w:color="auto"/>
              <w:left w:val="single" w:sz="4" w:space="0" w:color="000000" w:themeColor="text1"/>
              <w:bottom w:val="single" w:sz="4" w:space="0" w:color="auto"/>
              <w:right w:val="single" w:sz="4" w:space="0" w:color="000000" w:themeColor="text1"/>
            </w:tcBorders>
          </w:tcPr>
          <w:p w:rsidR="00F475E3" w:rsidRDefault="00F475E3" w:rsidP="00F475E3">
            <w:pPr>
              <w:rPr>
                <w:rFonts w:ascii="Times New Roman" w:hAnsi="Times New Roman" w:cs="Times New Roman"/>
                <w:sz w:val="24"/>
              </w:rPr>
            </w:pPr>
            <w:r>
              <w:rPr>
                <w:rFonts w:ascii="Times New Roman" w:hAnsi="Times New Roman" w:cs="Times New Roman"/>
                <w:sz w:val="24"/>
              </w:rPr>
              <w:t xml:space="preserve">Ващенко М., Скрынченко В., Осташова Е., Кривенко Ю., Жарков Ю., Пузыренко М., </w:t>
            </w:r>
          </w:p>
          <w:p w:rsidR="00993609" w:rsidRDefault="00F475E3" w:rsidP="00F475E3">
            <w:pPr>
              <w:rPr>
                <w:rFonts w:ascii="Times New Roman" w:hAnsi="Times New Roman" w:cs="Times New Roman"/>
                <w:sz w:val="24"/>
              </w:rPr>
            </w:pPr>
            <w:r>
              <w:rPr>
                <w:rFonts w:ascii="Times New Roman" w:hAnsi="Times New Roman" w:cs="Times New Roman"/>
                <w:sz w:val="24"/>
              </w:rPr>
              <w:t>Крутиков И, Елагина С., Павлюченко В., Жаркова Г. , Мухаметгалин С.</w:t>
            </w:r>
          </w:p>
        </w:tc>
        <w:tc>
          <w:tcPr>
            <w:tcW w:w="1026" w:type="dxa"/>
            <w:tcBorders>
              <w:top w:val="single" w:sz="4" w:space="0" w:color="auto"/>
              <w:left w:val="single" w:sz="4" w:space="0" w:color="000000" w:themeColor="text1"/>
              <w:bottom w:val="single" w:sz="4" w:space="0" w:color="auto"/>
              <w:right w:val="single" w:sz="4" w:space="0" w:color="auto"/>
            </w:tcBorders>
            <w:hideMark/>
          </w:tcPr>
          <w:p w:rsidR="00993609" w:rsidRDefault="00F475E3" w:rsidP="00AA5DD8">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710" w:type="dxa"/>
            <w:tcBorders>
              <w:top w:val="single" w:sz="4" w:space="0" w:color="auto"/>
              <w:left w:val="single" w:sz="4" w:space="0" w:color="auto"/>
              <w:bottom w:val="single" w:sz="4" w:space="0" w:color="auto"/>
              <w:right w:val="single" w:sz="4" w:space="0" w:color="000000" w:themeColor="text1"/>
            </w:tcBorders>
            <w:vAlign w:val="center"/>
            <w:hideMark/>
          </w:tcPr>
          <w:p w:rsidR="00993609" w:rsidRDefault="00F475E3">
            <w:pPr>
              <w:spacing w:after="0" w:line="240" w:lineRule="auto"/>
              <w:rPr>
                <w:rFonts w:ascii="Times New Roman" w:hAnsi="Times New Roman" w:cs="Times New Roman"/>
                <w:sz w:val="24"/>
              </w:rPr>
            </w:pPr>
            <w:r>
              <w:rPr>
                <w:rFonts w:ascii="Times New Roman" w:hAnsi="Times New Roman" w:cs="Times New Roman"/>
                <w:sz w:val="24"/>
              </w:rPr>
              <w:t>Онлайн-олимпиада «Кузбасс»</w:t>
            </w:r>
          </w:p>
        </w:tc>
        <w:tc>
          <w:tcPr>
            <w:tcW w:w="178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93609" w:rsidRPr="00D071E3" w:rsidRDefault="00F475E3">
            <w:pPr>
              <w:spacing w:after="0" w:line="240" w:lineRule="auto"/>
              <w:rPr>
                <w:rFonts w:ascii="Times New Roman" w:eastAsiaTheme="minorHAnsi" w:hAnsi="Times New Roman" w:cs="Times New Roman"/>
                <w:sz w:val="24"/>
                <w:szCs w:val="24"/>
                <w:lang w:eastAsia="en-US"/>
              </w:rPr>
            </w:pPr>
            <w:r w:rsidRPr="00D071E3">
              <w:rPr>
                <w:rFonts w:ascii="Times New Roman" w:hAnsi="Times New Roman" w:cs="Times New Roman"/>
                <w:sz w:val="24"/>
                <w:szCs w:val="24"/>
              </w:rPr>
              <w:t>Всероссийский</w:t>
            </w:r>
          </w:p>
        </w:tc>
        <w:tc>
          <w:tcPr>
            <w:tcW w:w="194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93609" w:rsidRDefault="00F475E3">
            <w:pPr>
              <w:spacing w:after="0" w:line="240" w:lineRule="auto"/>
              <w:rPr>
                <w:rFonts w:ascii="Noto Sans" w:hAnsi="Noto Sans"/>
                <w:color w:val="000000"/>
                <w:sz w:val="23"/>
                <w:szCs w:val="23"/>
                <w:shd w:val="clear" w:color="auto" w:fill="FAFAFA"/>
              </w:rPr>
            </w:pPr>
            <w:r>
              <w:rPr>
                <w:rFonts w:ascii="Times New Roman" w:hAnsi="Times New Roman" w:cs="Times New Roman"/>
                <w:sz w:val="24"/>
              </w:rPr>
              <w:t>Сертификат участника</w:t>
            </w:r>
          </w:p>
        </w:tc>
        <w:tc>
          <w:tcPr>
            <w:tcW w:w="138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93609" w:rsidRDefault="00F475E3">
            <w:pPr>
              <w:spacing w:after="0" w:line="240" w:lineRule="auto"/>
              <w:rPr>
                <w:rFonts w:ascii="Times New Roman" w:hAnsi="Times New Roman" w:cs="Times New Roman"/>
                <w:sz w:val="24"/>
                <w:szCs w:val="24"/>
              </w:rPr>
            </w:pPr>
            <w:r>
              <w:rPr>
                <w:rFonts w:ascii="Times New Roman" w:hAnsi="Times New Roman" w:cs="Times New Roman"/>
                <w:sz w:val="24"/>
                <w:szCs w:val="24"/>
              </w:rPr>
              <w:t>Кремнева Е.С</w:t>
            </w:r>
          </w:p>
        </w:tc>
      </w:tr>
      <w:tr w:rsidR="00F475E3" w:rsidRPr="00D071E3" w:rsidTr="003A303E">
        <w:trPr>
          <w:trHeight w:val="840"/>
        </w:trPr>
        <w:tc>
          <w:tcPr>
            <w:tcW w:w="1649" w:type="dxa"/>
            <w:tcBorders>
              <w:top w:val="single" w:sz="4" w:space="0" w:color="auto"/>
              <w:left w:val="single" w:sz="4" w:space="0" w:color="000000" w:themeColor="text1"/>
              <w:bottom w:val="single" w:sz="4" w:space="0" w:color="000000" w:themeColor="text1"/>
              <w:right w:val="single" w:sz="4" w:space="0" w:color="000000" w:themeColor="text1"/>
            </w:tcBorders>
          </w:tcPr>
          <w:p w:rsidR="00F475E3" w:rsidRDefault="00F475E3" w:rsidP="00DF5B65">
            <w:pPr>
              <w:rPr>
                <w:rFonts w:ascii="Times New Roman" w:hAnsi="Times New Roman" w:cs="Times New Roman"/>
                <w:sz w:val="24"/>
              </w:rPr>
            </w:pPr>
            <w:r>
              <w:rPr>
                <w:rFonts w:ascii="Times New Roman" w:hAnsi="Times New Roman" w:cs="Times New Roman"/>
                <w:sz w:val="24"/>
              </w:rPr>
              <w:t>Скрынченко В., Ващенко М., Жарков Ю., Мухаметгалин С.</w:t>
            </w:r>
          </w:p>
        </w:tc>
        <w:tc>
          <w:tcPr>
            <w:tcW w:w="1026" w:type="dxa"/>
            <w:tcBorders>
              <w:top w:val="single" w:sz="4" w:space="0" w:color="auto"/>
              <w:left w:val="single" w:sz="4" w:space="0" w:color="000000" w:themeColor="text1"/>
              <w:bottom w:val="single" w:sz="4" w:space="0" w:color="000000" w:themeColor="text1"/>
              <w:right w:val="single" w:sz="4" w:space="0" w:color="auto"/>
            </w:tcBorders>
            <w:hideMark/>
          </w:tcPr>
          <w:p w:rsidR="00F475E3" w:rsidRDefault="00F475E3" w:rsidP="00AA5DD8">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710" w:type="dxa"/>
            <w:vMerge w:val="restart"/>
            <w:tcBorders>
              <w:top w:val="single" w:sz="4" w:space="0" w:color="auto"/>
              <w:left w:val="single" w:sz="4" w:space="0" w:color="auto"/>
              <w:right w:val="single" w:sz="4" w:space="0" w:color="000000" w:themeColor="text1"/>
            </w:tcBorders>
            <w:vAlign w:val="center"/>
            <w:hideMark/>
          </w:tcPr>
          <w:p w:rsidR="00F475E3" w:rsidRDefault="00F475E3">
            <w:pPr>
              <w:spacing w:after="0" w:line="240" w:lineRule="auto"/>
              <w:rPr>
                <w:rFonts w:ascii="Times New Roman" w:hAnsi="Times New Roman" w:cs="Times New Roman"/>
                <w:sz w:val="24"/>
              </w:rPr>
            </w:pPr>
            <w:r>
              <w:rPr>
                <w:rFonts w:ascii="Noto Sans" w:hAnsi="Noto Sans"/>
                <w:color w:val="000000"/>
                <w:sz w:val="23"/>
                <w:szCs w:val="23"/>
                <w:shd w:val="clear" w:color="auto" w:fill="FAFAFA"/>
              </w:rPr>
              <w:t>Олимпиада «Финансовая грамотность и предпринимательство»</w:t>
            </w:r>
          </w:p>
        </w:tc>
        <w:tc>
          <w:tcPr>
            <w:tcW w:w="1780" w:type="dxa"/>
            <w:vMerge w:val="restart"/>
            <w:tcBorders>
              <w:top w:val="single" w:sz="4" w:space="0" w:color="auto"/>
              <w:left w:val="single" w:sz="4" w:space="0" w:color="000000" w:themeColor="text1"/>
              <w:right w:val="single" w:sz="4" w:space="0" w:color="000000" w:themeColor="text1"/>
            </w:tcBorders>
            <w:vAlign w:val="center"/>
            <w:hideMark/>
          </w:tcPr>
          <w:p w:rsidR="00F475E3" w:rsidRPr="00D071E3" w:rsidRDefault="00F475E3">
            <w:pPr>
              <w:spacing w:after="0" w:line="240" w:lineRule="auto"/>
              <w:rPr>
                <w:rFonts w:ascii="Times New Roman" w:eastAsiaTheme="minorHAnsi" w:hAnsi="Times New Roman" w:cs="Times New Roman"/>
                <w:sz w:val="24"/>
                <w:szCs w:val="24"/>
                <w:lang w:eastAsia="en-US"/>
              </w:rPr>
            </w:pPr>
            <w:r w:rsidRPr="00D071E3">
              <w:rPr>
                <w:rFonts w:ascii="Times New Roman" w:hAnsi="Times New Roman" w:cs="Times New Roman"/>
                <w:sz w:val="24"/>
                <w:szCs w:val="24"/>
              </w:rPr>
              <w:t>Всероссийский</w:t>
            </w:r>
          </w:p>
        </w:tc>
        <w:tc>
          <w:tcPr>
            <w:tcW w:w="194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475E3" w:rsidRDefault="00F475E3" w:rsidP="002D1A6C">
            <w:pPr>
              <w:rPr>
                <w:rFonts w:ascii="Times New Roman" w:hAnsi="Times New Roman" w:cs="Times New Roman"/>
                <w:sz w:val="24"/>
              </w:rPr>
            </w:pPr>
            <w:r>
              <w:rPr>
                <w:rFonts w:ascii="Noto Sans" w:hAnsi="Noto Sans"/>
                <w:color w:val="000000"/>
                <w:sz w:val="23"/>
                <w:szCs w:val="23"/>
                <w:shd w:val="clear" w:color="auto" w:fill="FAFAFA"/>
              </w:rPr>
              <w:t>Похвальная грамота</w:t>
            </w:r>
          </w:p>
        </w:tc>
        <w:tc>
          <w:tcPr>
            <w:tcW w:w="1385" w:type="dxa"/>
            <w:vMerge w:val="restart"/>
            <w:tcBorders>
              <w:top w:val="single" w:sz="4" w:space="0" w:color="auto"/>
              <w:left w:val="single" w:sz="4" w:space="0" w:color="000000" w:themeColor="text1"/>
              <w:right w:val="single" w:sz="4" w:space="0" w:color="000000" w:themeColor="text1"/>
            </w:tcBorders>
            <w:vAlign w:val="center"/>
            <w:hideMark/>
          </w:tcPr>
          <w:p w:rsidR="00F475E3" w:rsidRDefault="00F475E3">
            <w:pPr>
              <w:spacing w:after="0" w:line="240" w:lineRule="auto"/>
              <w:rPr>
                <w:rFonts w:ascii="Times New Roman" w:hAnsi="Times New Roman" w:cs="Times New Roman"/>
                <w:sz w:val="24"/>
                <w:szCs w:val="24"/>
              </w:rPr>
            </w:pPr>
            <w:r>
              <w:rPr>
                <w:rFonts w:ascii="Times New Roman" w:hAnsi="Times New Roman" w:cs="Times New Roman"/>
                <w:sz w:val="24"/>
                <w:szCs w:val="24"/>
              </w:rPr>
              <w:t>Кремнева Е.С</w:t>
            </w:r>
          </w:p>
        </w:tc>
      </w:tr>
      <w:tr w:rsidR="00F475E3" w:rsidRPr="00D071E3" w:rsidTr="003A303E">
        <w:trPr>
          <w:trHeight w:val="840"/>
        </w:trPr>
        <w:tc>
          <w:tcPr>
            <w:tcW w:w="1649" w:type="dxa"/>
            <w:tcBorders>
              <w:top w:val="single" w:sz="4" w:space="0" w:color="auto"/>
              <w:left w:val="single" w:sz="4" w:space="0" w:color="000000" w:themeColor="text1"/>
              <w:bottom w:val="single" w:sz="4" w:space="0" w:color="000000" w:themeColor="text1"/>
              <w:right w:val="single" w:sz="4" w:space="0" w:color="000000" w:themeColor="text1"/>
            </w:tcBorders>
          </w:tcPr>
          <w:p w:rsidR="00F475E3" w:rsidRDefault="00F475E3" w:rsidP="00AA5DD8">
            <w:pPr>
              <w:rPr>
                <w:rFonts w:ascii="Times New Roman" w:hAnsi="Times New Roman" w:cs="Times New Roman"/>
                <w:sz w:val="24"/>
              </w:rPr>
            </w:pPr>
            <w:r>
              <w:rPr>
                <w:rFonts w:ascii="Times New Roman" w:hAnsi="Times New Roman" w:cs="Times New Roman"/>
                <w:sz w:val="24"/>
              </w:rPr>
              <w:t>Елагина С. , Крутиков И</w:t>
            </w:r>
          </w:p>
        </w:tc>
        <w:tc>
          <w:tcPr>
            <w:tcW w:w="1026" w:type="dxa"/>
            <w:tcBorders>
              <w:top w:val="single" w:sz="4" w:space="0" w:color="auto"/>
              <w:left w:val="single" w:sz="4" w:space="0" w:color="000000" w:themeColor="text1"/>
              <w:bottom w:val="single" w:sz="4" w:space="0" w:color="000000" w:themeColor="text1"/>
              <w:right w:val="single" w:sz="4" w:space="0" w:color="auto"/>
            </w:tcBorders>
          </w:tcPr>
          <w:p w:rsidR="00F475E3" w:rsidRDefault="00F475E3" w:rsidP="00AA5DD8">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710" w:type="dxa"/>
            <w:vMerge/>
            <w:tcBorders>
              <w:left w:val="single" w:sz="4" w:space="0" w:color="auto"/>
              <w:bottom w:val="single" w:sz="4" w:space="0" w:color="000000" w:themeColor="text1"/>
              <w:right w:val="single" w:sz="4" w:space="0" w:color="000000" w:themeColor="text1"/>
            </w:tcBorders>
            <w:vAlign w:val="center"/>
          </w:tcPr>
          <w:p w:rsidR="00F475E3" w:rsidRDefault="00F475E3">
            <w:pPr>
              <w:spacing w:after="0" w:line="240" w:lineRule="auto"/>
              <w:rPr>
                <w:rFonts w:ascii="Noto Sans" w:hAnsi="Noto Sans"/>
                <w:color w:val="000000"/>
                <w:sz w:val="23"/>
                <w:szCs w:val="23"/>
                <w:shd w:val="clear" w:color="auto" w:fill="FAFAFA"/>
              </w:rPr>
            </w:pPr>
          </w:p>
        </w:tc>
        <w:tc>
          <w:tcPr>
            <w:tcW w:w="1780" w:type="dxa"/>
            <w:vMerge/>
            <w:tcBorders>
              <w:left w:val="single" w:sz="4" w:space="0" w:color="000000" w:themeColor="text1"/>
              <w:bottom w:val="single" w:sz="4" w:space="0" w:color="000000" w:themeColor="text1"/>
              <w:right w:val="single" w:sz="4" w:space="0" w:color="000000" w:themeColor="text1"/>
            </w:tcBorders>
            <w:vAlign w:val="center"/>
          </w:tcPr>
          <w:p w:rsidR="00F475E3" w:rsidRPr="00D071E3" w:rsidRDefault="00F475E3">
            <w:pPr>
              <w:spacing w:after="0" w:line="240" w:lineRule="auto"/>
              <w:rPr>
                <w:rFonts w:ascii="Times New Roman" w:eastAsiaTheme="minorHAnsi" w:hAnsi="Times New Roman" w:cs="Times New Roman"/>
                <w:sz w:val="24"/>
                <w:szCs w:val="24"/>
                <w:lang w:eastAsia="en-US"/>
              </w:rPr>
            </w:pPr>
          </w:p>
        </w:tc>
        <w:tc>
          <w:tcPr>
            <w:tcW w:w="1940" w:type="dxa"/>
            <w:tcBorders>
              <w:top w:val="single" w:sz="4" w:space="0" w:color="auto"/>
              <w:left w:val="single" w:sz="4" w:space="0" w:color="000000" w:themeColor="text1"/>
              <w:bottom w:val="single" w:sz="4" w:space="0" w:color="000000" w:themeColor="text1"/>
              <w:right w:val="single" w:sz="4" w:space="0" w:color="000000" w:themeColor="text1"/>
            </w:tcBorders>
          </w:tcPr>
          <w:p w:rsidR="00F475E3" w:rsidRDefault="00F475E3" w:rsidP="002D1A6C">
            <w:pPr>
              <w:rPr>
                <w:rFonts w:ascii="Times New Roman" w:hAnsi="Times New Roman" w:cs="Times New Roman"/>
                <w:sz w:val="24"/>
              </w:rPr>
            </w:pPr>
            <w:r>
              <w:rPr>
                <w:rFonts w:ascii="Times New Roman" w:hAnsi="Times New Roman" w:cs="Times New Roman"/>
                <w:sz w:val="24"/>
              </w:rPr>
              <w:t>Диплом победителя</w:t>
            </w:r>
          </w:p>
        </w:tc>
        <w:tc>
          <w:tcPr>
            <w:tcW w:w="1385" w:type="dxa"/>
            <w:vMerge/>
            <w:tcBorders>
              <w:left w:val="single" w:sz="4" w:space="0" w:color="000000" w:themeColor="text1"/>
              <w:bottom w:val="single" w:sz="4" w:space="0" w:color="000000" w:themeColor="text1"/>
              <w:right w:val="single" w:sz="4" w:space="0" w:color="000000" w:themeColor="text1"/>
            </w:tcBorders>
            <w:vAlign w:val="center"/>
          </w:tcPr>
          <w:p w:rsidR="00F475E3" w:rsidRDefault="00F475E3">
            <w:pPr>
              <w:spacing w:after="0" w:line="240" w:lineRule="auto"/>
              <w:rPr>
                <w:rFonts w:ascii="Times New Roman" w:hAnsi="Times New Roman" w:cs="Times New Roman"/>
                <w:sz w:val="24"/>
                <w:szCs w:val="24"/>
              </w:rPr>
            </w:pPr>
          </w:p>
        </w:tc>
      </w:tr>
      <w:tr w:rsidR="00F475E3" w:rsidRPr="00D071E3" w:rsidTr="00F475E3">
        <w:trPr>
          <w:trHeight w:val="840"/>
        </w:trPr>
        <w:tc>
          <w:tcPr>
            <w:tcW w:w="1649" w:type="dxa"/>
            <w:tcBorders>
              <w:top w:val="single" w:sz="4" w:space="0" w:color="auto"/>
              <w:left w:val="single" w:sz="4" w:space="0" w:color="000000" w:themeColor="text1"/>
              <w:bottom w:val="single" w:sz="4" w:space="0" w:color="auto"/>
              <w:right w:val="single" w:sz="4" w:space="0" w:color="000000" w:themeColor="text1"/>
            </w:tcBorders>
          </w:tcPr>
          <w:p w:rsidR="00F475E3" w:rsidRDefault="00F475E3" w:rsidP="00AA5DD8">
            <w:pPr>
              <w:rPr>
                <w:rFonts w:ascii="Times New Roman" w:hAnsi="Times New Roman" w:cs="Times New Roman"/>
                <w:sz w:val="24"/>
              </w:rPr>
            </w:pPr>
          </w:p>
        </w:tc>
        <w:tc>
          <w:tcPr>
            <w:tcW w:w="1026" w:type="dxa"/>
            <w:tcBorders>
              <w:top w:val="single" w:sz="4" w:space="0" w:color="auto"/>
              <w:left w:val="single" w:sz="4" w:space="0" w:color="000000" w:themeColor="text1"/>
              <w:bottom w:val="single" w:sz="4" w:space="0" w:color="auto"/>
              <w:right w:val="single" w:sz="4" w:space="0" w:color="auto"/>
            </w:tcBorders>
          </w:tcPr>
          <w:p w:rsidR="00F475E3" w:rsidRDefault="00F475E3" w:rsidP="00AA5DD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710" w:type="dxa"/>
            <w:tcBorders>
              <w:top w:val="single" w:sz="4" w:space="0" w:color="auto"/>
              <w:left w:val="single" w:sz="4" w:space="0" w:color="auto"/>
              <w:bottom w:val="single" w:sz="4" w:space="0" w:color="auto"/>
              <w:right w:val="single" w:sz="4" w:space="0" w:color="000000" w:themeColor="text1"/>
            </w:tcBorders>
            <w:vAlign w:val="center"/>
          </w:tcPr>
          <w:p w:rsidR="00F475E3" w:rsidRDefault="00F475E3">
            <w:pPr>
              <w:spacing w:after="0" w:line="240" w:lineRule="auto"/>
              <w:rPr>
                <w:rFonts w:ascii="Noto Sans" w:hAnsi="Noto Sans"/>
                <w:color w:val="000000"/>
                <w:sz w:val="23"/>
                <w:szCs w:val="23"/>
                <w:shd w:val="clear" w:color="auto" w:fill="FAFAFA"/>
              </w:rPr>
            </w:pPr>
            <w:r>
              <w:rPr>
                <w:rFonts w:ascii="Noto Sans" w:hAnsi="Noto Sans"/>
                <w:color w:val="000000"/>
                <w:sz w:val="23"/>
                <w:szCs w:val="23"/>
                <w:shd w:val="clear" w:color="auto" w:fill="FAFAFA"/>
              </w:rPr>
              <w:t>Марафон «Весеннее пробуждение»</w:t>
            </w:r>
          </w:p>
        </w:tc>
        <w:tc>
          <w:tcPr>
            <w:tcW w:w="1780" w:type="dxa"/>
            <w:tcBorders>
              <w:top w:val="single" w:sz="4" w:space="0" w:color="auto"/>
              <w:left w:val="single" w:sz="4" w:space="0" w:color="000000" w:themeColor="text1"/>
              <w:bottom w:val="single" w:sz="4" w:space="0" w:color="auto"/>
              <w:right w:val="single" w:sz="4" w:space="0" w:color="000000" w:themeColor="text1"/>
            </w:tcBorders>
            <w:vAlign w:val="center"/>
          </w:tcPr>
          <w:p w:rsidR="00F475E3" w:rsidRPr="00D071E3" w:rsidRDefault="00F475E3">
            <w:pPr>
              <w:spacing w:after="0" w:line="240" w:lineRule="auto"/>
              <w:rPr>
                <w:rFonts w:ascii="Times New Roman" w:eastAsiaTheme="minorHAnsi" w:hAnsi="Times New Roman" w:cs="Times New Roman"/>
                <w:sz w:val="24"/>
                <w:szCs w:val="24"/>
                <w:lang w:eastAsia="en-US"/>
              </w:rPr>
            </w:pPr>
            <w:r w:rsidRPr="00D071E3">
              <w:rPr>
                <w:rFonts w:ascii="Times New Roman" w:hAnsi="Times New Roman" w:cs="Times New Roman"/>
                <w:sz w:val="24"/>
                <w:szCs w:val="24"/>
              </w:rPr>
              <w:t>Всероссийский</w:t>
            </w:r>
          </w:p>
        </w:tc>
        <w:tc>
          <w:tcPr>
            <w:tcW w:w="1940" w:type="dxa"/>
            <w:tcBorders>
              <w:top w:val="single" w:sz="4" w:space="0" w:color="auto"/>
              <w:left w:val="single" w:sz="4" w:space="0" w:color="000000" w:themeColor="text1"/>
              <w:bottom w:val="single" w:sz="4" w:space="0" w:color="auto"/>
              <w:right w:val="single" w:sz="4" w:space="0" w:color="000000" w:themeColor="text1"/>
            </w:tcBorders>
          </w:tcPr>
          <w:p w:rsidR="00F475E3" w:rsidRDefault="00F475E3" w:rsidP="002D1A6C">
            <w:pPr>
              <w:rPr>
                <w:rFonts w:ascii="Times New Roman" w:hAnsi="Times New Roman" w:cs="Times New Roman"/>
                <w:sz w:val="24"/>
              </w:rPr>
            </w:pPr>
            <w:r>
              <w:rPr>
                <w:rFonts w:ascii="Times New Roman" w:hAnsi="Times New Roman" w:cs="Times New Roman"/>
                <w:sz w:val="24"/>
              </w:rPr>
              <w:t>.Грамота за 1 место класса</w:t>
            </w:r>
          </w:p>
        </w:tc>
        <w:tc>
          <w:tcPr>
            <w:tcW w:w="1385" w:type="dxa"/>
            <w:tcBorders>
              <w:top w:val="single" w:sz="4" w:space="0" w:color="auto"/>
              <w:left w:val="single" w:sz="4" w:space="0" w:color="000000" w:themeColor="text1"/>
              <w:bottom w:val="single" w:sz="4" w:space="0" w:color="auto"/>
              <w:right w:val="single" w:sz="4" w:space="0" w:color="000000" w:themeColor="text1"/>
            </w:tcBorders>
            <w:vAlign w:val="center"/>
          </w:tcPr>
          <w:p w:rsidR="00F475E3" w:rsidRDefault="00F475E3">
            <w:pPr>
              <w:spacing w:after="0" w:line="240" w:lineRule="auto"/>
              <w:rPr>
                <w:rFonts w:ascii="Times New Roman" w:hAnsi="Times New Roman" w:cs="Times New Roman"/>
                <w:sz w:val="24"/>
                <w:szCs w:val="24"/>
              </w:rPr>
            </w:pPr>
            <w:r>
              <w:rPr>
                <w:rFonts w:ascii="Times New Roman" w:hAnsi="Times New Roman" w:cs="Times New Roman"/>
                <w:sz w:val="24"/>
                <w:szCs w:val="24"/>
              </w:rPr>
              <w:t>Кремнева Е.С</w:t>
            </w:r>
          </w:p>
        </w:tc>
      </w:tr>
      <w:tr w:rsidR="00F475E3" w:rsidRPr="00D071E3" w:rsidTr="00F475E3">
        <w:trPr>
          <w:trHeight w:val="840"/>
        </w:trPr>
        <w:tc>
          <w:tcPr>
            <w:tcW w:w="1649" w:type="dxa"/>
            <w:tcBorders>
              <w:top w:val="single" w:sz="4" w:space="0" w:color="auto"/>
              <w:left w:val="single" w:sz="4" w:space="0" w:color="000000" w:themeColor="text1"/>
              <w:bottom w:val="single" w:sz="4" w:space="0" w:color="auto"/>
              <w:right w:val="single" w:sz="4" w:space="0" w:color="000000" w:themeColor="text1"/>
            </w:tcBorders>
          </w:tcPr>
          <w:p w:rsidR="00F475E3" w:rsidRDefault="00F475E3" w:rsidP="00AA5DD8">
            <w:pPr>
              <w:rPr>
                <w:rFonts w:ascii="Times New Roman" w:hAnsi="Times New Roman" w:cs="Times New Roman"/>
                <w:sz w:val="24"/>
              </w:rPr>
            </w:pPr>
          </w:p>
        </w:tc>
        <w:tc>
          <w:tcPr>
            <w:tcW w:w="1026" w:type="dxa"/>
            <w:tcBorders>
              <w:top w:val="single" w:sz="4" w:space="0" w:color="auto"/>
              <w:left w:val="single" w:sz="4" w:space="0" w:color="000000" w:themeColor="text1"/>
              <w:bottom w:val="single" w:sz="4" w:space="0" w:color="auto"/>
              <w:right w:val="single" w:sz="4" w:space="0" w:color="auto"/>
            </w:tcBorders>
          </w:tcPr>
          <w:p w:rsidR="00F475E3" w:rsidRDefault="00F475E3" w:rsidP="00AA5DD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710" w:type="dxa"/>
            <w:tcBorders>
              <w:top w:val="single" w:sz="4" w:space="0" w:color="auto"/>
              <w:left w:val="single" w:sz="4" w:space="0" w:color="auto"/>
              <w:bottom w:val="single" w:sz="4" w:space="0" w:color="auto"/>
              <w:right w:val="single" w:sz="4" w:space="0" w:color="000000" w:themeColor="text1"/>
            </w:tcBorders>
            <w:vAlign w:val="center"/>
          </w:tcPr>
          <w:p w:rsidR="00F475E3" w:rsidRDefault="00F475E3">
            <w:pPr>
              <w:spacing w:after="0" w:line="240" w:lineRule="auto"/>
              <w:rPr>
                <w:rFonts w:ascii="Noto Sans" w:hAnsi="Noto Sans"/>
                <w:color w:val="000000"/>
                <w:sz w:val="23"/>
                <w:szCs w:val="23"/>
                <w:shd w:val="clear" w:color="auto" w:fill="FAFAFA"/>
              </w:rPr>
            </w:pPr>
            <w:r>
              <w:rPr>
                <w:rFonts w:ascii="Noto Sans" w:hAnsi="Noto Sans"/>
                <w:color w:val="000000"/>
                <w:sz w:val="23"/>
                <w:szCs w:val="23"/>
                <w:shd w:val="clear" w:color="auto" w:fill="FAFAFA"/>
              </w:rPr>
              <w:t>Марафон «мистические Бермуды»</w:t>
            </w:r>
          </w:p>
        </w:tc>
        <w:tc>
          <w:tcPr>
            <w:tcW w:w="1780" w:type="dxa"/>
            <w:tcBorders>
              <w:top w:val="single" w:sz="4" w:space="0" w:color="auto"/>
              <w:left w:val="single" w:sz="4" w:space="0" w:color="000000" w:themeColor="text1"/>
              <w:bottom w:val="single" w:sz="4" w:space="0" w:color="auto"/>
              <w:right w:val="single" w:sz="4" w:space="0" w:color="000000" w:themeColor="text1"/>
            </w:tcBorders>
            <w:vAlign w:val="center"/>
          </w:tcPr>
          <w:p w:rsidR="00F475E3" w:rsidRPr="00D071E3" w:rsidRDefault="00F475E3">
            <w:pPr>
              <w:spacing w:after="0" w:line="240" w:lineRule="auto"/>
              <w:rPr>
                <w:rFonts w:ascii="Times New Roman" w:eastAsiaTheme="minorHAnsi" w:hAnsi="Times New Roman" w:cs="Times New Roman"/>
                <w:sz w:val="24"/>
                <w:szCs w:val="24"/>
                <w:lang w:eastAsia="en-US"/>
              </w:rPr>
            </w:pPr>
            <w:r w:rsidRPr="00D071E3">
              <w:rPr>
                <w:rFonts w:ascii="Times New Roman" w:hAnsi="Times New Roman" w:cs="Times New Roman"/>
                <w:sz w:val="24"/>
                <w:szCs w:val="24"/>
              </w:rPr>
              <w:t>Всероссийский</w:t>
            </w:r>
          </w:p>
        </w:tc>
        <w:tc>
          <w:tcPr>
            <w:tcW w:w="1940" w:type="dxa"/>
            <w:tcBorders>
              <w:top w:val="single" w:sz="4" w:space="0" w:color="auto"/>
              <w:left w:val="single" w:sz="4" w:space="0" w:color="000000" w:themeColor="text1"/>
              <w:bottom w:val="single" w:sz="4" w:space="0" w:color="auto"/>
              <w:right w:val="single" w:sz="4" w:space="0" w:color="000000" w:themeColor="text1"/>
            </w:tcBorders>
          </w:tcPr>
          <w:p w:rsidR="00F475E3" w:rsidRDefault="00F475E3" w:rsidP="002D1A6C">
            <w:pPr>
              <w:rPr>
                <w:rFonts w:ascii="Times New Roman" w:hAnsi="Times New Roman" w:cs="Times New Roman"/>
                <w:sz w:val="24"/>
              </w:rPr>
            </w:pPr>
            <w:r>
              <w:rPr>
                <w:rFonts w:ascii="Times New Roman" w:hAnsi="Times New Roman" w:cs="Times New Roman"/>
                <w:sz w:val="24"/>
              </w:rPr>
              <w:t>Грамота за 1 место класса</w:t>
            </w:r>
          </w:p>
        </w:tc>
        <w:tc>
          <w:tcPr>
            <w:tcW w:w="1385" w:type="dxa"/>
            <w:tcBorders>
              <w:top w:val="single" w:sz="4" w:space="0" w:color="auto"/>
              <w:left w:val="single" w:sz="4" w:space="0" w:color="000000" w:themeColor="text1"/>
              <w:bottom w:val="single" w:sz="4" w:space="0" w:color="auto"/>
              <w:right w:val="single" w:sz="4" w:space="0" w:color="000000" w:themeColor="text1"/>
            </w:tcBorders>
            <w:vAlign w:val="center"/>
          </w:tcPr>
          <w:p w:rsidR="00F475E3" w:rsidRDefault="00F475E3">
            <w:pPr>
              <w:spacing w:after="0" w:line="240" w:lineRule="auto"/>
              <w:rPr>
                <w:rFonts w:ascii="Times New Roman" w:hAnsi="Times New Roman" w:cs="Times New Roman"/>
                <w:sz w:val="24"/>
                <w:szCs w:val="24"/>
              </w:rPr>
            </w:pPr>
            <w:r>
              <w:rPr>
                <w:rFonts w:ascii="Times New Roman" w:hAnsi="Times New Roman" w:cs="Times New Roman"/>
                <w:sz w:val="24"/>
                <w:szCs w:val="24"/>
              </w:rPr>
              <w:t>Кремнева Е.С</w:t>
            </w:r>
          </w:p>
        </w:tc>
      </w:tr>
      <w:tr w:rsidR="00F475E3" w:rsidRPr="00D071E3" w:rsidTr="00F475E3">
        <w:trPr>
          <w:trHeight w:val="840"/>
        </w:trPr>
        <w:tc>
          <w:tcPr>
            <w:tcW w:w="1649" w:type="dxa"/>
            <w:tcBorders>
              <w:top w:val="single" w:sz="4" w:space="0" w:color="auto"/>
              <w:left w:val="single" w:sz="4" w:space="0" w:color="000000" w:themeColor="text1"/>
              <w:bottom w:val="single" w:sz="4" w:space="0" w:color="auto"/>
              <w:right w:val="single" w:sz="4" w:space="0" w:color="000000" w:themeColor="text1"/>
            </w:tcBorders>
          </w:tcPr>
          <w:p w:rsidR="00F475E3" w:rsidRDefault="00F475E3" w:rsidP="00AA5DD8">
            <w:pPr>
              <w:rPr>
                <w:rFonts w:ascii="Times New Roman" w:hAnsi="Times New Roman" w:cs="Times New Roman"/>
                <w:sz w:val="24"/>
              </w:rPr>
            </w:pPr>
          </w:p>
        </w:tc>
        <w:tc>
          <w:tcPr>
            <w:tcW w:w="1026" w:type="dxa"/>
            <w:tcBorders>
              <w:top w:val="single" w:sz="4" w:space="0" w:color="auto"/>
              <w:left w:val="single" w:sz="4" w:space="0" w:color="000000" w:themeColor="text1"/>
              <w:bottom w:val="single" w:sz="4" w:space="0" w:color="auto"/>
              <w:right w:val="single" w:sz="4" w:space="0" w:color="auto"/>
            </w:tcBorders>
          </w:tcPr>
          <w:p w:rsidR="00F475E3" w:rsidRDefault="00F475E3" w:rsidP="00AA5DD8">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710" w:type="dxa"/>
            <w:tcBorders>
              <w:top w:val="single" w:sz="4" w:space="0" w:color="auto"/>
              <w:left w:val="single" w:sz="4" w:space="0" w:color="auto"/>
              <w:bottom w:val="single" w:sz="4" w:space="0" w:color="auto"/>
              <w:right w:val="single" w:sz="4" w:space="0" w:color="000000" w:themeColor="text1"/>
            </w:tcBorders>
            <w:vAlign w:val="center"/>
          </w:tcPr>
          <w:p w:rsidR="00F475E3" w:rsidRDefault="00F475E3">
            <w:pPr>
              <w:spacing w:after="0" w:line="240" w:lineRule="auto"/>
              <w:rPr>
                <w:rFonts w:ascii="Noto Sans" w:hAnsi="Noto Sans"/>
                <w:color w:val="000000"/>
                <w:sz w:val="23"/>
                <w:szCs w:val="23"/>
                <w:shd w:val="clear" w:color="auto" w:fill="FAFAFA"/>
              </w:rPr>
            </w:pPr>
            <w:r>
              <w:rPr>
                <w:rFonts w:ascii="Noto Sans" w:hAnsi="Noto Sans"/>
                <w:color w:val="000000"/>
                <w:sz w:val="23"/>
                <w:szCs w:val="23"/>
                <w:shd w:val="clear" w:color="auto" w:fill="FAFAFA"/>
              </w:rPr>
              <w:t>Марафон «Поход к знаниям»</w:t>
            </w:r>
          </w:p>
        </w:tc>
        <w:tc>
          <w:tcPr>
            <w:tcW w:w="1780" w:type="dxa"/>
            <w:tcBorders>
              <w:top w:val="single" w:sz="4" w:space="0" w:color="auto"/>
              <w:left w:val="single" w:sz="4" w:space="0" w:color="000000" w:themeColor="text1"/>
              <w:bottom w:val="single" w:sz="4" w:space="0" w:color="auto"/>
              <w:right w:val="single" w:sz="4" w:space="0" w:color="000000" w:themeColor="text1"/>
            </w:tcBorders>
            <w:vAlign w:val="center"/>
          </w:tcPr>
          <w:p w:rsidR="00F475E3" w:rsidRPr="00D071E3" w:rsidRDefault="00F475E3">
            <w:pPr>
              <w:spacing w:after="0" w:line="240" w:lineRule="auto"/>
              <w:rPr>
                <w:rFonts w:ascii="Times New Roman" w:eastAsiaTheme="minorHAnsi" w:hAnsi="Times New Roman" w:cs="Times New Roman"/>
                <w:sz w:val="24"/>
                <w:szCs w:val="24"/>
                <w:lang w:eastAsia="en-US"/>
              </w:rPr>
            </w:pPr>
            <w:r w:rsidRPr="00D071E3">
              <w:rPr>
                <w:rFonts w:ascii="Times New Roman" w:hAnsi="Times New Roman" w:cs="Times New Roman"/>
                <w:sz w:val="24"/>
                <w:szCs w:val="24"/>
              </w:rPr>
              <w:t>Всероссийский</w:t>
            </w:r>
          </w:p>
        </w:tc>
        <w:tc>
          <w:tcPr>
            <w:tcW w:w="1940" w:type="dxa"/>
            <w:tcBorders>
              <w:top w:val="single" w:sz="4" w:space="0" w:color="auto"/>
              <w:left w:val="single" w:sz="4" w:space="0" w:color="000000" w:themeColor="text1"/>
              <w:bottom w:val="single" w:sz="4" w:space="0" w:color="auto"/>
              <w:right w:val="single" w:sz="4" w:space="0" w:color="000000" w:themeColor="text1"/>
            </w:tcBorders>
          </w:tcPr>
          <w:p w:rsidR="00F475E3" w:rsidRDefault="00F475E3" w:rsidP="002D1A6C">
            <w:pPr>
              <w:rPr>
                <w:rFonts w:ascii="Times New Roman" w:hAnsi="Times New Roman" w:cs="Times New Roman"/>
                <w:sz w:val="24"/>
              </w:rPr>
            </w:pPr>
            <w:r>
              <w:rPr>
                <w:rFonts w:ascii="Times New Roman" w:hAnsi="Times New Roman" w:cs="Times New Roman"/>
                <w:sz w:val="24"/>
              </w:rPr>
              <w:t>Грамота за 1 место класса</w:t>
            </w:r>
          </w:p>
        </w:tc>
        <w:tc>
          <w:tcPr>
            <w:tcW w:w="1385" w:type="dxa"/>
            <w:tcBorders>
              <w:top w:val="single" w:sz="4" w:space="0" w:color="auto"/>
              <w:left w:val="single" w:sz="4" w:space="0" w:color="000000" w:themeColor="text1"/>
              <w:bottom w:val="single" w:sz="4" w:space="0" w:color="auto"/>
              <w:right w:val="single" w:sz="4" w:space="0" w:color="000000" w:themeColor="text1"/>
            </w:tcBorders>
            <w:vAlign w:val="center"/>
          </w:tcPr>
          <w:p w:rsidR="00F475E3" w:rsidRDefault="00F475E3">
            <w:pPr>
              <w:spacing w:after="0" w:line="240" w:lineRule="auto"/>
              <w:rPr>
                <w:rFonts w:ascii="Times New Roman" w:hAnsi="Times New Roman" w:cs="Times New Roman"/>
                <w:sz w:val="24"/>
                <w:szCs w:val="24"/>
              </w:rPr>
            </w:pPr>
            <w:r>
              <w:rPr>
                <w:rFonts w:ascii="Times New Roman" w:hAnsi="Times New Roman" w:cs="Times New Roman"/>
                <w:sz w:val="24"/>
                <w:szCs w:val="24"/>
              </w:rPr>
              <w:t>Кремнева Е.С</w:t>
            </w:r>
          </w:p>
        </w:tc>
      </w:tr>
      <w:tr w:rsidR="00DD523B" w:rsidRPr="00D071E3" w:rsidTr="003857E3">
        <w:trPr>
          <w:trHeight w:val="840"/>
        </w:trPr>
        <w:tc>
          <w:tcPr>
            <w:tcW w:w="1649" w:type="dxa"/>
            <w:tcBorders>
              <w:top w:val="single" w:sz="4" w:space="0" w:color="auto"/>
              <w:left w:val="single" w:sz="4" w:space="0" w:color="000000" w:themeColor="text1"/>
              <w:bottom w:val="single" w:sz="4" w:space="0" w:color="auto"/>
              <w:right w:val="single" w:sz="4" w:space="0" w:color="000000" w:themeColor="text1"/>
            </w:tcBorders>
          </w:tcPr>
          <w:p w:rsidR="00DD523B" w:rsidRDefault="00DD523B" w:rsidP="00AA5DD8">
            <w:pPr>
              <w:rPr>
                <w:rFonts w:ascii="Times New Roman" w:hAnsi="Times New Roman" w:cs="Times New Roman"/>
                <w:sz w:val="24"/>
              </w:rPr>
            </w:pPr>
            <w:r>
              <w:rPr>
                <w:rFonts w:ascii="Times New Roman" w:hAnsi="Times New Roman" w:cs="Times New Roman"/>
                <w:sz w:val="24"/>
              </w:rPr>
              <w:t>Данилова Варвара</w:t>
            </w:r>
          </w:p>
        </w:tc>
        <w:tc>
          <w:tcPr>
            <w:tcW w:w="1026" w:type="dxa"/>
            <w:tcBorders>
              <w:top w:val="single" w:sz="4" w:space="0" w:color="auto"/>
              <w:left w:val="single" w:sz="4" w:space="0" w:color="000000" w:themeColor="text1"/>
              <w:bottom w:val="single" w:sz="4" w:space="0" w:color="auto"/>
              <w:right w:val="single" w:sz="4" w:space="0" w:color="auto"/>
            </w:tcBorders>
          </w:tcPr>
          <w:p w:rsidR="00DD523B" w:rsidRDefault="00DD523B" w:rsidP="00AA5DD8">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710" w:type="dxa"/>
            <w:vMerge w:val="restart"/>
            <w:tcBorders>
              <w:top w:val="single" w:sz="4" w:space="0" w:color="auto"/>
              <w:left w:val="single" w:sz="4" w:space="0" w:color="auto"/>
              <w:right w:val="single" w:sz="4" w:space="0" w:color="000000" w:themeColor="text1"/>
            </w:tcBorders>
            <w:vAlign w:val="center"/>
          </w:tcPr>
          <w:p w:rsidR="00DD523B" w:rsidRDefault="00DD523B">
            <w:pPr>
              <w:spacing w:after="0" w:line="240" w:lineRule="auto"/>
              <w:rPr>
                <w:rFonts w:ascii="Noto Sans" w:hAnsi="Noto Sans"/>
                <w:color w:val="000000"/>
                <w:sz w:val="23"/>
                <w:szCs w:val="23"/>
                <w:shd w:val="clear" w:color="auto" w:fill="FAFAFA"/>
              </w:rPr>
            </w:pPr>
            <w:r w:rsidRPr="00570A6C">
              <w:rPr>
                <w:rFonts w:ascii="Times New Roman" w:hAnsi="Times New Roman" w:cs="Times New Roman"/>
                <w:sz w:val="24"/>
              </w:rPr>
              <w:t>Открытая всероссийская интеллектуальная олимпиада «Наше наследие»</w:t>
            </w:r>
          </w:p>
        </w:tc>
        <w:tc>
          <w:tcPr>
            <w:tcW w:w="1780" w:type="dxa"/>
            <w:vMerge w:val="restart"/>
            <w:tcBorders>
              <w:top w:val="single" w:sz="4" w:space="0" w:color="auto"/>
              <w:left w:val="single" w:sz="4" w:space="0" w:color="000000" w:themeColor="text1"/>
              <w:right w:val="single" w:sz="4" w:space="0" w:color="000000" w:themeColor="text1"/>
            </w:tcBorders>
            <w:vAlign w:val="center"/>
          </w:tcPr>
          <w:p w:rsidR="00DD523B" w:rsidRPr="00D071E3" w:rsidRDefault="00DD523B">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Всероссийский</w:t>
            </w:r>
          </w:p>
        </w:tc>
        <w:tc>
          <w:tcPr>
            <w:tcW w:w="1940" w:type="dxa"/>
            <w:tcBorders>
              <w:top w:val="single" w:sz="4" w:space="0" w:color="auto"/>
              <w:left w:val="single" w:sz="4" w:space="0" w:color="000000" w:themeColor="text1"/>
              <w:bottom w:val="single" w:sz="4" w:space="0" w:color="auto"/>
              <w:right w:val="single" w:sz="4" w:space="0" w:color="000000" w:themeColor="text1"/>
            </w:tcBorders>
          </w:tcPr>
          <w:p w:rsidR="00DD523B" w:rsidRDefault="00DD523B" w:rsidP="00DD523B">
            <w:pPr>
              <w:rPr>
                <w:rFonts w:ascii="Times New Roman" w:hAnsi="Times New Roman" w:cs="Times New Roman"/>
                <w:sz w:val="24"/>
              </w:rPr>
            </w:pPr>
            <w:r>
              <w:rPr>
                <w:rFonts w:ascii="Times New Roman" w:hAnsi="Times New Roman" w:cs="Times New Roman"/>
                <w:sz w:val="24"/>
              </w:rPr>
              <w:t>Диплом 1 степени</w:t>
            </w:r>
          </w:p>
        </w:tc>
        <w:tc>
          <w:tcPr>
            <w:tcW w:w="1385" w:type="dxa"/>
            <w:vMerge w:val="restart"/>
            <w:tcBorders>
              <w:top w:val="single" w:sz="4" w:space="0" w:color="auto"/>
              <w:left w:val="single" w:sz="4" w:space="0" w:color="000000" w:themeColor="text1"/>
              <w:right w:val="single" w:sz="4" w:space="0" w:color="000000" w:themeColor="text1"/>
            </w:tcBorders>
            <w:vAlign w:val="center"/>
          </w:tcPr>
          <w:p w:rsidR="00DD523B" w:rsidRDefault="00DD523B">
            <w:pPr>
              <w:spacing w:after="0" w:line="240" w:lineRule="auto"/>
              <w:rPr>
                <w:rFonts w:ascii="Times New Roman" w:hAnsi="Times New Roman" w:cs="Times New Roman"/>
                <w:sz w:val="24"/>
                <w:szCs w:val="24"/>
              </w:rPr>
            </w:pPr>
            <w:r>
              <w:rPr>
                <w:rFonts w:ascii="Times New Roman" w:hAnsi="Times New Roman" w:cs="Times New Roman"/>
                <w:sz w:val="24"/>
                <w:szCs w:val="24"/>
              </w:rPr>
              <w:t>Малороссиянова Л.В.</w:t>
            </w:r>
          </w:p>
        </w:tc>
      </w:tr>
      <w:tr w:rsidR="00DD523B" w:rsidRPr="00D071E3" w:rsidTr="003857E3">
        <w:trPr>
          <w:trHeight w:val="840"/>
        </w:trPr>
        <w:tc>
          <w:tcPr>
            <w:tcW w:w="1649" w:type="dxa"/>
            <w:tcBorders>
              <w:top w:val="single" w:sz="4" w:space="0" w:color="auto"/>
              <w:left w:val="single" w:sz="4" w:space="0" w:color="000000" w:themeColor="text1"/>
              <w:bottom w:val="single" w:sz="4" w:space="0" w:color="auto"/>
              <w:right w:val="single" w:sz="4" w:space="0" w:color="000000" w:themeColor="text1"/>
            </w:tcBorders>
          </w:tcPr>
          <w:p w:rsidR="00DD523B" w:rsidRDefault="00DD523B" w:rsidP="00AA5DD8">
            <w:pPr>
              <w:rPr>
                <w:rFonts w:ascii="Times New Roman" w:hAnsi="Times New Roman" w:cs="Times New Roman"/>
                <w:sz w:val="24"/>
              </w:rPr>
            </w:pPr>
            <w:r>
              <w:rPr>
                <w:rFonts w:ascii="Times New Roman" w:hAnsi="Times New Roman" w:cs="Times New Roman"/>
                <w:sz w:val="24"/>
              </w:rPr>
              <w:t>Скрынченко Владислав</w:t>
            </w:r>
          </w:p>
        </w:tc>
        <w:tc>
          <w:tcPr>
            <w:tcW w:w="1026" w:type="dxa"/>
            <w:tcBorders>
              <w:top w:val="single" w:sz="4" w:space="0" w:color="auto"/>
              <w:left w:val="single" w:sz="4" w:space="0" w:color="000000" w:themeColor="text1"/>
              <w:bottom w:val="single" w:sz="4" w:space="0" w:color="auto"/>
              <w:right w:val="single" w:sz="4" w:space="0" w:color="auto"/>
            </w:tcBorders>
          </w:tcPr>
          <w:p w:rsidR="00DD523B" w:rsidRDefault="00DD523B" w:rsidP="00AA5DD8">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710" w:type="dxa"/>
            <w:vMerge/>
            <w:tcBorders>
              <w:left w:val="single" w:sz="4" w:space="0" w:color="auto"/>
              <w:bottom w:val="single" w:sz="4" w:space="0" w:color="auto"/>
              <w:right w:val="single" w:sz="4" w:space="0" w:color="000000" w:themeColor="text1"/>
            </w:tcBorders>
            <w:vAlign w:val="center"/>
          </w:tcPr>
          <w:p w:rsidR="00DD523B" w:rsidRPr="00570A6C" w:rsidRDefault="00DD523B">
            <w:pPr>
              <w:spacing w:after="0" w:line="240" w:lineRule="auto"/>
              <w:rPr>
                <w:rFonts w:ascii="Times New Roman" w:hAnsi="Times New Roman" w:cs="Times New Roman"/>
                <w:sz w:val="24"/>
              </w:rPr>
            </w:pPr>
          </w:p>
        </w:tc>
        <w:tc>
          <w:tcPr>
            <w:tcW w:w="1780" w:type="dxa"/>
            <w:vMerge/>
            <w:tcBorders>
              <w:left w:val="single" w:sz="4" w:space="0" w:color="000000" w:themeColor="text1"/>
              <w:bottom w:val="single" w:sz="4" w:space="0" w:color="auto"/>
              <w:right w:val="single" w:sz="4" w:space="0" w:color="000000" w:themeColor="text1"/>
            </w:tcBorders>
            <w:vAlign w:val="center"/>
          </w:tcPr>
          <w:p w:rsidR="00DD523B" w:rsidRPr="00D071E3" w:rsidRDefault="00DD523B">
            <w:pPr>
              <w:spacing w:after="0" w:line="240" w:lineRule="auto"/>
              <w:rPr>
                <w:rFonts w:ascii="Times New Roman" w:hAnsi="Times New Roman" w:cs="Times New Roman"/>
                <w:sz w:val="24"/>
                <w:szCs w:val="24"/>
              </w:rPr>
            </w:pPr>
          </w:p>
        </w:tc>
        <w:tc>
          <w:tcPr>
            <w:tcW w:w="1940" w:type="dxa"/>
            <w:tcBorders>
              <w:top w:val="single" w:sz="4" w:space="0" w:color="auto"/>
              <w:left w:val="single" w:sz="4" w:space="0" w:color="000000" w:themeColor="text1"/>
              <w:bottom w:val="single" w:sz="4" w:space="0" w:color="auto"/>
              <w:right w:val="single" w:sz="4" w:space="0" w:color="000000" w:themeColor="text1"/>
            </w:tcBorders>
          </w:tcPr>
          <w:p w:rsidR="00DD523B" w:rsidRDefault="00DD523B" w:rsidP="00DD523B">
            <w:pPr>
              <w:rPr>
                <w:rFonts w:ascii="Times New Roman" w:hAnsi="Times New Roman" w:cs="Times New Roman"/>
                <w:sz w:val="24"/>
              </w:rPr>
            </w:pPr>
            <w:r>
              <w:rPr>
                <w:rFonts w:ascii="Times New Roman" w:hAnsi="Times New Roman" w:cs="Times New Roman"/>
                <w:sz w:val="24"/>
              </w:rPr>
              <w:t>Диплом 1 степени</w:t>
            </w:r>
          </w:p>
        </w:tc>
        <w:tc>
          <w:tcPr>
            <w:tcW w:w="1385" w:type="dxa"/>
            <w:vMerge/>
            <w:tcBorders>
              <w:left w:val="single" w:sz="4" w:space="0" w:color="000000" w:themeColor="text1"/>
              <w:bottom w:val="single" w:sz="4" w:space="0" w:color="auto"/>
              <w:right w:val="single" w:sz="4" w:space="0" w:color="000000" w:themeColor="text1"/>
            </w:tcBorders>
            <w:vAlign w:val="center"/>
          </w:tcPr>
          <w:p w:rsidR="00DD523B" w:rsidRDefault="00DD523B">
            <w:pPr>
              <w:spacing w:after="0" w:line="240" w:lineRule="auto"/>
              <w:rPr>
                <w:rFonts w:ascii="Times New Roman" w:hAnsi="Times New Roman" w:cs="Times New Roman"/>
                <w:sz w:val="24"/>
                <w:szCs w:val="24"/>
              </w:rPr>
            </w:pPr>
          </w:p>
        </w:tc>
      </w:tr>
      <w:tr w:rsidR="00DD523B" w:rsidRPr="00D071E3" w:rsidTr="00D72234">
        <w:trPr>
          <w:trHeight w:val="840"/>
        </w:trPr>
        <w:tc>
          <w:tcPr>
            <w:tcW w:w="1649" w:type="dxa"/>
            <w:tcBorders>
              <w:top w:val="single" w:sz="4" w:space="0" w:color="auto"/>
              <w:left w:val="single" w:sz="4" w:space="0" w:color="000000" w:themeColor="text1"/>
              <w:bottom w:val="single" w:sz="4" w:space="0" w:color="auto"/>
              <w:right w:val="single" w:sz="4" w:space="0" w:color="000000" w:themeColor="text1"/>
            </w:tcBorders>
          </w:tcPr>
          <w:p w:rsidR="00DD523B" w:rsidRDefault="00DD523B" w:rsidP="00AA5DD8">
            <w:pPr>
              <w:rPr>
                <w:rFonts w:ascii="Times New Roman" w:hAnsi="Times New Roman" w:cs="Times New Roman"/>
                <w:sz w:val="24"/>
              </w:rPr>
            </w:pPr>
            <w:r>
              <w:rPr>
                <w:rFonts w:ascii="Times New Roman" w:hAnsi="Times New Roman" w:cs="Times New Roman"/>
                <w:sz w:val="24"/>
              </w:rPr>
              <w:lastRenderedPageBreak/>
              <w:t>Подольская Дарья</w:t>
            </w:r>
          </w:p>
        </w:tc>
        <w:tc>
          <w:tcPr>
            <w:tcW w:w="1026" w:type="dxa"/>
            <w:tcBorders>
              <w:top w:val="single" w:sz="4" w:space="0" w:color="auto"/>
              <w:left w:val="single" w:sz="4" w:space="0" w:color="000000" w:themeColor="text1"/>
              <w:bottom w:val="single" w:sz="4" w:space="0" w:color="auto"/>
              <w:right w:val="single" w:sz="4" w:space="0" w:color="auto"/>
            </w:tcBorders>
          </w:tcPr>
          <w:p w:rsidR="00DD523B" w:rsidRDefault="00DD523B" w:rsidP="00AA5DD8">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710" w:type="dxa"/>
            <w:vMerge w:val="restart"/>
            <w:tcBorders>
              <w:top w:val="single" w:sz="4" w:space="0" w:color="auto"/>
              <w:left w:val="single" w:sz="4" w:space="0" w:color="auto"/>
              <w:right w:val="single" w:sz="4" w:space="0" w:color="000000" w:themeColor="text1"/>
            </w:tcBorders>
            <w:vAlign w:val="center"/>
          </w:tcPr>
          <w:p w:rsidR="00DD523B" w:rsidRPr="00570A6C" w:rsidRDefault="00DD523B">
            <w:pPr>
              <w:spacing w:after="0" w:line="240" w:lineRule="auto"/>
              <w:rPr>
                <w:rFonts w:ascii="Times New Roman" w:hAnsi="Times New Roman" w:cs="Times New Roman"/>
                <w:sz w:val="24"/>
              </w:rPr>
            </w:pPr>
          </w:p>
        </w:tc>
        <w:tc>
          <w:tcPr>
            <w:tcW w:w="1780" w:type="dxa"/>
            <w:vMerge w:val="restart"/>
            <w:tcBorders>
              <w:top w:val="single" w:sz="4" w:space="0" w:color="auto"/>
              <w:left w:val="single" w:sz="4" w:space="0" w:color="000000" w:themeColor="text1"/>
              <w:right w:val="single" w:sz="4" w:space="0" w:color="000000" w:themeColor="text1"/>
            </w:tcBorders>
            <w:vAlign w:val="center"/>
          </w:tcPr>
          <w:p w:rsidR="00DD523B" w:rsidRPr="00D071E3" w:rsidRDefault="00DD523B">
            <w:pPr>
              <w:spacing w:after="0" w:line="240" w:lineRule="auto"/>
              <w:rPr>
                <w:rFonts w:ascii="Times New Roman" w:hAnsi="Times New Roman" w:cs="Times New Roman"/>
                <w:sz w:val="24"/>
                <w:szCs w:val="24"/>
              </w:rPr>
            </w:pPr>
          </w:p>
        </w:tc>
        <w:tc>
          <w:tcPr>
            <w:tcW w:w="1940" w:type="dxa"/>
            <w:tcBorders>
              <w:top w:val="single" w:sz="4" w:space="0" w:color="auto"/>
              <w:left w:val="single" w:sz="4" w:space="0" w:color="000000" w:themeColor="text1"/>
              <w:bottom w:val="single" w:sz="4" w:space="0" w:color="auto"/>
              <w:right w:val="single" w:sz="4" w:space="0" w:color="000000" w:themeColor="text1"/>
            </w:tcBorders>
          </w:tcPr>
          <w:p w:rsidR="00DD523B" w:rsidRDefault="00DD523B" w:rsidP="00DD523B">
            <w:pPr>
              <w:rPr>
                <w:rFonts w:ascii="Times New Roman" w:hAnsi="Times New Roman" w:cs="Times New Roman"/>
                <w:sz w:val="24"/>
              </w:rPr>
            </w:pPr>
            <w:r>
              <w:rPr>
                <w:rFonts w:ascii="Times New Roman" w:hAnsi="Times New Roman" w:cs="Times New Roman"/>
                <w:sz w:val="24"/>
              </w:rPr>
              <w:t>Диплом 2 степени</w:t>
            </w:r>
          </w:p>
        </w:tc>
        <w:tc>
          <w:tcPr>
            <w:tcW w:w="1385" w:type="dxa"/>
            <w:vMerge w:val="restart"/>
            <w:tcBorders>
              <w:top w:val="single" w:sz="4" w:space="0" w:color="auto"/>
              <w:left w:val="single" w:sz="4" w:space="0" w:color="000000" w:themeColor="text1"/>
              <w:right w:val="single" w:sz="4" w:space="0" w:color="000000" w:themeColor="text1"/>
            </w:tcBorders>
            <w:vAlign w:val="center"/>
          </w:tcPr>
          <w:p w:rsidR="00DD523B" w:rsidRDefault="00DD523B">
            <w:pPr>
              <w:spacing w:after="0" w:line="240" w:lineRule="auto"/>
              <w:rPr>
                <w:rFonts w:ascii="Times New Roman" w:hAnsi="Times New Roman" w:cs="Times New Roman"/>
                <w:sz w:val="24"/>
                <w:szCs w:val="24"/>
              </w:rPr>
            </w:pPr>
          </w:p>
        </w:tc>
      </w:tr>
      <w:tr w:rsidR="00DD523B" w:rsidRPr="00D071E3" w:rsidTr="00DF35BE">
        <w:trPr>
          <w:trHeight w:val="840"/>
        </w:trPr>
        <w:tc>
          <w:tcPr>
            <w:tcW w:w="1649" w:type="dxa"/>
            <w:tcBorders>
              <w:top w:val="single" w:sz="4" w:space="0" w:color="auto"/>
              <w:left w:val="single" w:sz="4" w:space="0" w:color="000000" w:themeColor="text1"/>
              <w:bottom w:val="single" w:sz="4" w:space="0" w:color="auto"/>
              <w:right w:val="single" w:sz="4" w:space="0" w:color="000000" w:themeColor="text1"/>
            </w:tcBorders>
          </w:tcPr>
          <w:p w:rsidR="00DD523B" w:rsidRDefault="00DD523B" w:rsidP="00AA5DD8">
            <w:pPr>
              <w:rPr>
                <w:rFonts w:ascii="Times New Roman" w:hAnsi="Times New Roman" w:cs="Times New Roman"/>
                <w:sz w:val="24"/>
              </w:rPr>
            </w:pPr>
            <w:r>
              <w:rPr>
                <w:rFonts w:ascii="Times New Roman" w:hAnsi="Times New Roman" w:cs="Times New Roman"/>
                <w:sz w:val="24"/>
              </w:rPr>
              <w:t>Николенко Ангелина</w:t>
            </w:r>
          </w:p>
        </w:tc>
        <w:tc>
          <w:tcPr>
            <w:tcW w:w="1026" w:type="dxa"/>
            <w:tcBorders>
              <w:top w:val="single" w:sz="4" w:space="0" w:color="auto"/>
              <w:left w:val="single" w:sz="4" w:space="0" w:color="000000" w:themeColor="text1"/>
              <w:bottom w:val="single" w:sz="4" w:space="0" w:color="auto"/>
              <w:right w:val="single" w:sz="4" w:space="0" w:color="auto"/>
            </w:tcBorders>
          </w:tcPr>
          <w:p w:rsidR="00DD523B" w:rsidRDefault="00DD523B" w:rsidP="00AA5DD8">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710" w:type="dxa"/>
            <w:vMerge/>
            <w:tcBorders>
              <w:left w:val="single" w:sz="4" w:space="0" w:color="auto"/>
              <w:right w:val="single" w:sz="4" w:space="0" w:color="000000" w:themeColor="text1"/>
            </w:tcBorders>
            <w:vAlign w:val="center"/>
          </w:tcPr>
          <w:p w:rsidR="00DD523B" w:rsidRPr="00570A6C" w:rsidRDefault="00DD523B">
            <w:pPr>
              <w:spacing w:after="0" w:line="240" w:lineRule="auto"/>
              <w:rPr>
                <w:rFonts w:ascii="Times New Roman" w:hAnsi="Times New Roman" w:cs="Times New Roman"/>
                <w:sz w:val="24"/>
              </w:rPr>
            </w:pPr>
          </w:p>
        </w:tc>
        <w:tc>
          <w:tcPr>
            <w:tcW w:w="1780" w:type="dxa"/>
            <w:vMerge/>
            <w:tcBorders>
              <w:left w:val="single" w:sz="4" w:space="0" w:color="000000" w:themeColor="text1"/>
              <w:right w:val="single" w:sz="4" w:space="0" w:color="000000" w:themeColor="text1"/>
            </w:tcBorders>
            <w:vAlign w:val="center"/>
          </w:tcPr>
          <w:p w:rsidR="00DD523B" w:rsidRPr="00D071E3" w:rsidRDefault="00DD523B">
            <w:pPr>
              <w:spacing w:after="0" w:line="240" w:lineRule="auto"/>
              <w:rPr>
                <w:rFonts w:ascii="Times New Roman" w:hAnsi="Times New Roman" w:cs="Times New Roman"/>
                <w:sz w:val="24"/>
                <w:szCs w:val="24"/>
              </w:rPr>
            </w:pPr>
          </w:p>
        </w:tc>
        <w:tc>
          <w:tcPr>
            <w:tcW w:w="1940" w:type="dxa"/>
            <w:tcBorders>
              <w:top w:val="single" w:sz="4" w:space="0" w:color="auto"/>
              <w:left w:val="single" w:sz="4" w:space="0" w:color="000000" w:themeColor="text1"/>
              <w:bottom w:val="single" w:sz="4" w:space="0" w:color="auto"/>
              <w:right w:val="single" w:sz="4" w:space="0" w:color="000000" w:themeColor="text1"/>
            </w:tcBorders>
          </w:tcPr>
          <w:p w:rsidR="00DD523B" w:rsidRDefault="00DD523B" w:rsidP="00DD523B">
            <w:pPr>
              <w:rPr>
                <w:rFonts w:ascii="Times New Roman" w:hAnsi="Times New Roman" w:cs="Times New Roman"/>
                <w:sz w:val="24"/>
              </w:rPr>
            </w:pPr>
            <w:r>
              <w:rPr>
                <w:rFonts w:ascii="Times New Roman" w:hAnsi="Times New Roman" w:cs="Times New Roman"/>
                <w:sz w:val="24"/>
              </w:rPr>
              <w:t>Диплом 3 степени</w:t>
            </w:r>
          </w:p>
        </w:tc>
        <w:tc>
          <w:tcPr>
            <w:tcW w:w="1385" w:type="dxa"/>
            <w:vMerge/>
            <w:tcBorders>
              <w:left w:val="single" w:sz="4" w:space="0" w:color="000000" w:themeColor="text1"/>
              <w:right w:val="single" w:sz="4" w:space="0" w:color="000000" w:themeColor="text1"/>
            </w:tcBorders>
            <w:vAlign w:val="center"/>
          </w:tcPr>
          <w:p w:rsidR="00DD523B" w:rsidRDefault="00DD523B">
            <w:pPr>
              <w:spacing w:after="0" w:line="240" w:lineRule="auto"/>
              <w:rPr>
                <w:rFonts w:ascii="Times New Roman" w:hAnsi="Times New Roman" w:cs="Times New Roman"/>
                <w:sz w:val="24"/>
                <w:szCs w:val="24"/>
              </w:rPr>
            </w:pPr>
          </w:p>
        </w:tc>
      </w:tr>
      <w:tr w:rsidR="00DD523B" w:rsidRPr="00D071E3" w:rsidTr="00DF35BE">
        <w:trPr>
          <w:trHeight w:val="840"/>
        </w:trPr>
        <w:tc>
          <w:tcPr>
            <w:tcW w:w="1649" w:type="dxa"/>
            <w:tcBorders>
              <w:top w:val="single" w:sz="4" w:space="0" w:color="auto"/>
              <w:left w:val="single" w:sz="4" w:space="0" w:color="000000" w:themeColor="text1"/>
              <w:bottom w:val="single" w:sz="4" w:space="0" w:color="auto"/>
              <w:right w:val="single" w:sz="4" w:space="0" w:color="000000" w:themeColor="text1"/>
            </w:tcBorders>
          </w:tcPr>
          <w:p w:rsidR="00DD523B" w:rsidRDefault="00DD523B" w:rsidP="00AA5DD8">
            <w:pPr>
              <w:rPr>
                <w:rFonts w:ascii="Times New Roman" w:hAnsi="Times New Roman" w:cs="Times New Roman"/>
                <w:sz w:val="24"/>
              </w:rPr>
            </w:pPr>
            <w:r>
              <w:rPr>
                <w:rFonts w:ascii="Times New Roman" w:hAnsi="Times New Roman" w:cs="Times New Roman"/>
                <w:sz w:val="24"/>
              </w:rPr>
              <w:t>Максакова Мария</w:t>
            </w:r>
          </w:p>
        </w:tc>
        <w:tc>
          <w:tcPr>
            <w:tcW w:w="1026" w:type="dxa"/>
            <w:tcBorders>
              <w:top w:val="single" w:sz="4" w:space="0" w:color="auto"/>
              <w:left w:val="single" w:sz="4" w:space="0" w:color="000000" w:themeColor="text1"/>
              <w:bottom w:val="single" w:sz="4" w:space="0" w:color="auto"/>
              <w:right w:val="single" w:sz="4" w:space="0" w:color="auto"/>
            </w:tcBorders>
          </w:tcPr>
          <w:p w:rsidR="00DD523B" w:rsidRDefault="00DD523B" w:rsidP="00AA5DD8">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710" w:type="dxa"/>
            <w:vMerge/>
            <w:tcBorders>
              <w:left w:val="single" w:sz="4" w:space="0" w:color="auto"/>
              <w:bottom w:val="single" w:sz="4" w:space="0" w:color="auto"/>
              <w:right w:val="single" w:sz="4" w:space="0" w:color="000000" w:themeColor="text1"/>
            </w:tcBorders>
            <w:vAlign w:val="center"/>
          </w:tcPr>
          <w:p w:rsidR="00DD523B" w:rsidRDefault="00DD523B">
            <w:pPr>
              <w:spacing w:after="0" w:line="240" w:lineRule="auto"/>
              <w:rPr>
                <w:rFonts w:ascii="Noto Sans" w:hAnsi="Noto Sans"/>
                <w:color w:val="000000"/>
                <w:sz w:val="23"/>
                <w:szCs w:val="23"/>
                <w:shd w:val="clear" w:color="auto" w:fill="FAFAFA"/>
              </w:rPr>
            </w:pPr>
          </w:p>
        </w:tc>
        <w:tc>
          <w:tcPr>
            <w:tcW w:w="1780" w:type="dxa"/>
            <w:vMerge/>
            <w:tcBorders>
              <w:left w:val="single" w:sz="4" w:space="0" w:color="000000" w:themeColor="text1"/>
              <w:bottom w:val="single" w:sz="4" w:space="0" w:color="auto"/>
              <w:right w:val="single" w:sz="4" w:space="0" w:color="000000" w:themeColor="text1"/>
            </w:tcBorders>
            <w:vAlign w:val="center"/>
          </w:tcPr>
          <w:p w:rsidR="00DD523B" w:rsidRPr="00D071E3" w:rsidRDefault="00DD523B">
            <w:pPr>
              <w:spacing w:after="0" w:line="240" w:lineRule="auto"/>
              <w:rPr>
                <w:rFonts w:ascii="Times New Roman" w:hAnsi="Times New Roman" w:cs="Times New Roman"/>
                <w:sz w:val="24"/>
                <w:szCs w:val="24"/>
              </w:rPr>
            </w:pPr>
          </w:p>
        </w:tc>
        <w:tc>
          <w:tcPr>
            <w:tcW w:w="1940" w:type="dxa"/>
            <w:tcBorders>
              <w:top w:val="single" w:sz="4" w:space="0" w:color="auto"/>
              <w:left w:val="single" w:sz="4" w:space="0" w:color="000000" w:themeColor="text1"/>
              <w:bottom w:val="single" w:sz="4" w:space="0" w:color="auto"/>
              <w:right w:val="single" w:sz="4" w:space="0" w:color="000000" w:themeColor="text1"/>
            </w:tcBorders>
          </w:tcPr>
          <w:p w:rsidR="00DD523B" w:rsidRDefault="00DD523B" w:rsidP="00DD523B">
            <w:pPr>
              <w:rPr>
                <w:rFonts w:ascii="Times New Roman" w:hAnsi="Times New Roman" w:cs="Times New Roman"/>
                <w:sz w:val="24"/>
              </w:rPr>
            </w:pPr>
            <w:r>
              <w:rPr>
                <w:rFonts w:ascii="Times New Roman" w:hAnsi="Times New Roman" w:cs="Times New Roman"/>
                <w:sz w:val="24"/>
              </w:rPr>
              <w:t>Диплом 3 степени</w:t>
            </w:r>
          </w:p>
        </w:tc>
        <w:tc>
          <w:tcPr>
            <w:tcW w:w="1385" w:type="dxa"/>
            <w:vMerge/>
            <w:tcBorders>
              <w:left w:val="single" w:sz="4" w:space="0" w:color="000000" w:themeColor="text1"/>
              <w:right w:val="single" w:sz="4" w:space="0" w:color="000000" w:themeColor="text1"/>
            </w:tcBorders>
            <w:vAlign w:val="center"/>
          </w:tcPr>
          <w:p w:rsidR="00DD523B" w:rsidRDefault="00DD523B">
            <w:pPr>
              <w:spacing w:after="0" w:line="240" w:lineRule="auto"/>
              <w:rPr>
                <w:rFonts w:ascii="Times New Roman" w:hAnsi="Times New Roman" w:cs="Times New Roman"/>
                <w:sz w:val="24"/>
                <w:szCs w:val="24"/>
              </w:rPr>
            </w:pPr>
          </w:p>
        </w:tc>
      </w:tr>
      <w:tr w:rsidR="00DD523B" w:rsidRPr="00D071E3" w:rsidTr="004C0730">
        <w:trPr>
          <w:trHeight w:val="840"/>
        </w:trPr>
        <w:tc>
          <w:tcPr>
            <w:tcW w:w="1649" w:type="dxa"/>
            <w:tcBorders>
              <w:top w:val="single" w:sz="4" w:space="0" w:color="auto"/>
              <w:left w:val="single" w:sz="4" w:space="0" w:color="000000" w:themeColor="text1"/>
              <w:bottom w:val="single" w:sz="4" w:space="0" w:color="000000" w:themeColor="text1"/>
              <w:right w:val="single" w:sz="4" w:space="0" w:color="000000" w:themeColor="text1"/>
            </w:tcBorders>
          </w:tcPr>
          <w:p w:rsidR="00DD523B" w:rsidRDefault="00DD523B" w:rsidP="00AA5DD8">
            <w:pPr>
              <w:rPr>
                <w:rFonts w:ascii="Times New Roman" w:hAnsi="Times New Roman" w:cs="Times New Roman"/>
                <w:sz w:val="24"/>
              </w:rPr>
            </w:pPr>
            <w:r>
              <w:rPr>
                <w:rFonts w:ascii="Times New Roman" w:hAnsi="Times New Roman" w:cs="Times New Roman"/>
                <w:sz w:val="24"/>
              </w:rPr>
              <w:t>Скрынченко Матвей, Федоров Ростислав, Ворожцов Иван, Беспалова Ирина, Буренкин Кирилл</w:t>
            </w:r>
          </w:p>
        </w:tc>
        <w:tc>
          <w:tcPr>
            <w:tcW w:w="1026" w:type="dxa"/>
            <w:tcBorders>
              <w:top w:val="single" w:sz="4" w:space="0" w:color="auto"/>
              <w:left w:val="single" w:sz="4" w:space="0" w:color="000000" w:themeColor="text1"/>
              <w:bottom w:val="single" w:sz="4" w:space="0" w:color="000000" w:themeColor="text1"/>
              <w:right w:val="single" w:sz="4" w:space="0" w:color="auto"/>
            </w:tcBorders>
          </w:tcPr>
          <w:p w:rsidR="00DD523B" w:rsidRDefault="00DD523B" w:rsidP="00AA5DD8">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710" w:type="dxa"/>
            <w:tcBorders>
              <w:top w:val="single" w:sz="4" w:space="0" w:color="auto"/>
              <w:left w:val="single" w:sz="4" w:space="0" w:color="auto"/>
              <w:bottom w:val="single" w:sz="4" w:space="0" w:color="000000" w:themeColor="text1"/>
              <w:right w:val="single" w:sz="4" w:space="0" w:color="000000" w:themeColor="text1"/>
            </w:tcBorders>
            <w:vAlign w:val="center"/>
          </w:tcPr>
          <w:p w:rsidR="00DD523B" w:rsidRDefault="00DD523B">
            <w:pPr>
              <w:spacing w:after="0" w:line="240" w:lineRule="auto"/>
              <w:rPr>
                <w:rFonts w:ascii="Noto Sans" w:hAnsi="Noto Sans"/>
                <w:color w:val="000000"/>
                <w:sz w:val="23"/>
                <w:szCs w:val="23"/>
                <w:shd w:val="clear" w:color="auto" w:fill="FAFAFA"/>
              </w:rPr>
            </w:pPr>
          </w:p>
        </w:tc>
        <w:tc>
          <w:tcPr>
            <w:tcW w:w="178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D523B" w:rsidRPr="00D071E3" w:rsidRDefault="00DD523B">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Всероссийский</w:t>
            </w:r>
          </w:p>
        </w:tc>
        <w:tc>
          <w:tcPr>
            <w:tcW w:w="1940" w:type="dxa"/>
            <w:tcBorders>
              <w:top w:val="single" w:sz="4" w:space="0" w:color="auto"/>
              <w:left w:val="single" w:sz="4" w:space="0" w:color="000000" w:themeColor="text1"/>
              <w:bottom w:val="single" w:sz="4" w:space="0" w:color="000000" w:themeColor="text1"/>
              <w:right w:val="single" w:sz="4" w:space="0" w:color="000000" w:themeColor="text1"/>
            </w:tcBorders>
          </w:tcPr>
          <w:p w:rsidR="00DD523B" w:rsidRDefault="00DD523B" w:rsidP="00DD523B">
            <w:pPr>
              <w:rPr>
                <w:rFonts w:ascii="Times New Roman" w:hAnsi="Times New Roman" w:cs="Times New Roman"/>
                <w:sz w:val="24"/>
              </w:rPr>
            </w:pPr>
            <w:r>
              <w:rPr>
                <w:rFonts w:ascii="Times New Roman" w:hAnsi="Times New Roman" w:cs="Times New Roman"/>
                <w:sz w:val="24"/>
              </w:rPr>
              <w:t>Диплом участника</w:t>
            </w:r>
          </w:p>
        </w:tc>
        <w:tc>
          <w:tcPr>
            <w:tcW w:w="1385" w:type="dxa"/>
            <w:vMerge/>
            <w:tcBorders>
              <w:left w:val="single" w:sz="4" w:space="0" w:color="000000" w:themeColor="text1"/>
              <w:bottom w:val="single" w:sz="4" w:space="0" w:color="000000" w:themeColor="text1"/>
              <w:right w:val="single" w:sz="4" w:space="0" w:color="000000" w:themeColor="text1"/>
            </w:tcBorders>
            <w:vAlign w:val="center"/>
          </w:tcPr>
          <w:p w:rsidR="00DD523B" w:rsidRDefault="00DD523B">
            <w:pPr>
              <w:spacing w:after="0" w:line="240" w:lineRule="auto"/>
              <w:rPr>
                <w:rFonts w:ascii="Times New Roman" w:hAnsi="Times New Roman" w:cs="Times New Roman"/>
                <w:sz w:val="24"/>
                <w:szCs w:val="24"/>
              </w:rPr>
            </w:pPr>
          </w:p>
        </w:tc>
      </w:tr>
    </w:tbl>
    <w:p w:rsidR="00AA5DD8" w:rsidRDefault="00AA5DD8" w:rsidP="00B6688D">
      <w:pPr>
        <w:rPr>
          <w:rFonts w:ascii="Times New Roman" w:hAnsi="Times New Roman" w:cs="Times New Roman"/>
          <w:sz w:val="24"/>
          <w:szCs w:val="24"/>
        </w:rPr>
      </w:pPr>
    </w:p>
    <w:tbl>
      <w:tblPr>
        <w:tblW w:w="324" w:type="dxa"/>
        <w:tblInd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AA5DD8" w:rsidTr="00AA5DD8">
        <w:tc>
          <w:tcPr>
            <w:tcW w:w="324" w:type="dxa"/>
          </w:tcPr>
          <w:p w:rsidR="00AA5DD8" w:rsidRDefault="00AA5DD8" w:rsidP="00B6688D">
            <w:pPr>
              <w:rPr>
                <w:rFonts w:ascii="Times New Roman" w:hAnsi="Times New Roman" w:cs="Times New Roman"/>
                <w:sz w:val="24"/>
                <w:szCs w:val="24"/>
              </w:rPr>
            </w:pPr>
          </w:p>
        </w:tc>
      </w:tr>
    </w:tbl>
    <w:p w:rsidR="00B6688D" w:rsidRPr="00D071E3" w:rsidRDefault="00B6688D" w:rsidP="00B6688D">
      <w:pPr>
        <w:rPr>
          <w:rFonts w:ascii="Times New Roman" w:hAnsi="Times New Roman" w:cs="Times New Roman"/>
          <w:sz w:val="24"/>
          <w:szCs w:val="24"/>
        </w:rPr>
      </w:pPr>
    </w:p>
    <w:p w:rsidR="00B6688D" w:rsidRPr="00D071E3" w:rsidRDefault="00B6688D" w:rsidP="00B6688D">
      <w:pPr>
        <w:jc w:val="center"/>
        <w:rPr>
          <w:rFonts w:ascii="Times New Roman" w:hAnsi="Times New Roman" w:cs="Times New Roman"/>
          <w:b/>
          <w:sz w:val="24"/>
          <w:szCs w:val="24"/>
        </w:rPr>
      </w:pPr>
      <w:r w:rsidRPr="00D071E3">
        <w:rPr>
          <w:rFonts w:ascii="Times New Roman" w:hAnsi="Times New Roman" w:cs="Times New Roman"/>
          <w:b/>
          <w:sz w:val="24"/>
          <w:szCs w:val="24"/>
        </w:rPr>
        <w:t>Конкурсы, викторины, акции</w:t>
      </w:r>
    </w:p>
    <w:tbl>
      <w:tblPr>
        <w:tblW w:w="9785" w:type="dxa"/>
        <w:tblLook w:val="04A0"/>
      </w:tblPr>
      <w:tblGrid>
        <w:gridCol w:w="1495"/>
        <w:gridCol w:w="822"/>
        <w:gridCol w:w="1993"/>
        <w:gridCol w:w="1946"/>
        <w:gridCol w:w="1792"/>
        <w:gridCol w:w="1737"/>
      </w:tblGrid>
      <w:tr w:rsidR="0077541A" w:rsidRPr="00D071E3" w:rsidTr="00993609">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B6688D">
            <w:pPr>
              <w:spacing w:after="0" w:line="240" w:lineRule="auto"/>
              <w:jc w:val="center"/>
              <w:rPr>
                <w:rFonts w:ascii="Times New Roman" w:hAnsi="Times New Roman" w:cs="Times New Roman"/>
                <w:b/>
                <w:sz w:val="24"/>
                <w:szCs w:val="24"/>
              </w:rPr>
            </w:pPr>
            <w:r w:rsidRPr="00D071E3">
              <w:rPr>
                <w:rFonts w:ascii="Times New Roman" w:hAnsi="Times New Roman" w:cs="Times New Roman"/>
                <w:b/>
                <w:sz w:val="24"/>
                <w:szCs w:val="24"/>
              </w:rPr>
              <w:t>Ф.И.</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B6688D">
            <w:pPr>
              <w:spacing w:after="0" w:line="240" w:lineRule="auto"/>
              <w:jc w:val="center"/>
              <w:rPr>
                <w:rFonts w:ascii="Times New Roman" w:hAnsi="Times New Roman" w:cs="Times New Roman"/>
                <w:b/>
                <w:sz w:val="24"/>
                <w:szCs w:val="24"/>
              </w:rPr>
            </w:pPr>
            <w:r w:rsidRPr="00D071E3">
              <w:rPr>
                <w:rFonts w:ascii="Times New Roman" w:hAnsi="Times New Roman" w:cs="Times New Roman"/>
                <w:b/>
                <w:sz w:val="24"/>
                <w:szCs w:val="24"/>
              </w:rPr>
              <w:t>класс</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B6688D">
            <w:pPr>
              <w:spacing w:after="0" w:line="240" w:lineRule="auto"/>
              <w:jc w:val="center"/>
              <w:rPr>
                <w:rFonts w:ascii="Times New Roman" w:hAnsi="Times New Roman" w:cs="Times New Roman"/>
                <w:b/>
                <w:sz w:val="24"/>
                <w:szCs w:val="24"/>
              </w:rPr>
            </w:pPr>
            <w:r w:rsidRPr="00D071E3">
              <w:rPr>
                <w:rFonts w:ascii="Times New Roman" w:hAnsi="Times New Roman" w:cs="Times New Roman"/>
                <w:b/>
                <w:sz w:val="24"/>
                <w:szCs w:val="24"/>
              </w:rPr>
              <w:t>Мероприятие</w:t>
            </w: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B6688D">
            <w:pPr>
              <w:spacing w:after="0" w:line="240" w:lineRule="auto"/>
              <w:jc w:val="center"/>
              <w:rPr>
                <w:rFonts w:ascii="Times New Roman" w:hAnsi="Times New Roman" w:cs="Times New Roman"/>
                <w:b/>
                <w:sz w:val="24"/>
                <w:szCs w:val="24"/>
              </w:rPr>
            </w:pPr>
            <w:r w:rsidRPr="00D071E3">
              <w:rPr>
                <w:rFonts w:ascii="Times New Roman" w:hAnsi="Times New Roman" w:cs="Times New Roman"/>
                <w:b/>
                <w:sz w:val="24"/>
                <w:szCs w:val="24"/>
              </w:rPr>
              <w:t xml:space="preserve">Уровень </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B6688D">
            <w:pPr>
              <w:spacing w:after="0" w:line="240" w:lineRule="auto"/>
              <w:jc w:val="center"/>
              <w:rPr>
                <w:rFonts w:ascii="Times New Roman" w:hAnsi="Times New Roman" w:cs="Times New Roman"/>
                <w:b/>
                <w:sz w:val="24"/>
                <w:szCs w:val="24"/>
              </w:rPr>
            </w:pPr>
            <w:r w:rsidRPr="00D071E3">
              <w:rPr>
                <w:rFonts w:ascii="Times New Roman" w:hAnsi="Times New Roman" w:cs="Times New Roman"/>
                <w:b/>
                <w:sz w:val="24"/>
                <w:szCs w:val="24"/>
              </w:rPr>
              <w:t>Результат</w:t>
            </w: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B6688D">
            <w:pPr>
              <w:spacing w:after="0" w:line="240" w:lineRule="auto"/>
              <w:jc w:val="center"/>
              <w:rPr>
                <w:rFonts w:ascii="Times New Roman" w:hAnsi="Times New Roman" w:cs="Times New Roman"/>
                <w:b/>
                <w:sz w:val="24"/>
                <w:szCs w:val="24"/>
              </w:rPr>
            </w:pPr>
            <w:r w:rsidRPr="00D071E3">
              <w:rPr>
                <w:rFonts w:ascii="Times New Roman" w:hAnsi="Times New Roman" w:cs="Times New Roman"/>
                <w:b/>
                <w:sz w:val="24"/>
                <w:szCs w:val="24"/>
              </w:rPr>
              <w:t>Руководитель</w:t>
            </w:r>
          </w:p>
        </w:tc>
      </w:tr>
      <w:tr w:rsidR="0077541A" w:rsidRPr="00D071E3" w:rsidTr="00993609">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6A4A49">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Райс Павел</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6A4A49">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8</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88D" w:rsidRPr="00D071E3" w:rsidRDefault="006A4A49">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 xml:space="preserve">Конкурс – эссе «Сталинградская битва: история моей семьи </w:t>
            </w: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88D" w:rsidRPr="00D071E3" w:rsidRDefault="00B6688D">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Муниципальный</w:t>
            </w:r>
          </w:p>
          <w:p w:rsidR="00B6688D" w:rsidRPr="00D071E3" w:rsidRDefault="00B6688D">
            <w:pPr>
              <w:spacing w:after="0" w:line="240" w:lineRule="auto"/>
              <w:jc w:val="center"/>
              <w:rPr>
                <w:rFonts w:ascii="Times New Roman" w:hAnsi="Times New Roman" w:cs="Times New Roman"/>
                <w:sz w:val="24"/>
                <w:szCs w:val="24"/>
              </w:rPr>
            </w:pP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B6688D">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1 место</w:t>
            </w: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B6688D" w:rsidP="006A4A49">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 xml:space="preserve">Райс </w:t>
            </w:r>
            <w:r w:rsidR="006A4A49" w:rsidRPr="00D071E3">
              <w:rPr>
                <w:rFonts w:ascii="Times New Roman" w:hAnsi="Times New Roman" w:cs="Times New Roman"/>
                <w:sz w:val="24"/>
                <w:szCs w:val="24"/>
              </w:rPr>
              <w:t>Г.А.</w:t>
            </w:r>
            <w:r w:rsidRPr="00D071E3">
              <w:rPr>
                <w:rFonts w:ascii="Times New Roman" w:hAnsi="Times New Roman" w:cs="Times New Roman"/>
                <w:sz w:val="24"/>
                <w:szCs w:val="24"/>
              </w:rPr>
              <w:t>.</w:t>
            </w:r>
          </w:p>
        </w:tc>
      </w:tr>
      <w:tr w:rsidR="0077541A" w:rsidRPr="00D071E3" w:rsidTr="00993609">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6A4A49">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Райс Владимир</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6A4A49">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4</w:t>
            </w:r>
          </w:p>
        </w:tc>
        <w:tc>
          <w:tcPr>
            <w:tcW w:w="1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6A4A49">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Конкурс чтецов к 80 летию со дня окончания Сталинградской битвы</w:t>
            </w:r>
          </w:p>
        </w:tc>
        <w:tc>
          <w:tcPr>
            <w:tcW w:w="19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B6688D">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Муниципальный</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6A4A49">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участие</w:t>
            </w: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6A4A49">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Райс Г.А.</w:t>
            </w:r>
          </w:p>
        </w:tc>
      </w:tr>
      <w:tr w:rsidR="0077541A" w:rsidRPr="00D071E3" w:rsidTr="00993609">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DE6721">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Райс Павел</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DE6721">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8</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8D" w:rsidRPr="00D071E3" w:rsidRDefault="00B6688D">
            <w:pPr>
              <w:spacing w:after="0" w:line="240" w:lineRule="auto"/>
              <w:rPr>
                <w:rFonts w:ascii="Times New Roman" w:eastAsiaTheme="minorHAnsi" w:hAnsi="Times New Roman" w:cs="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8D" w:rsidRPr="00D071E3" w:rsidRDefault="00B6688D">
            <w:pPr>
              <w:spacing w:after="0" w:line="240" w:lineRule="auto"/>
              <w:rPr>
                <w:rFonts w:ascii="Times New Roman" w:eastAsiaTheme="minorHAnsi" w:hAnsi="Times New Roman" w:cs="Times New Roman"/>
                <w:sz w:val="24"/>
                <w:szCs w:val="24"/>
                <w:lang w:eastAsia="en-US"/>
              </w:rPr>
            </w:pP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DE6721">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участие</w:t>
            </w: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DE6721">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Райс Г.А.</w:t>
            </w:r>
          </w:p>
        </w:tc>
      </w:tr>
      <w:tr w:rsidR="0077541A" w:rsidRPr="00D071E3" w:rsidTr="00993609">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721" w:rsidRPr="00D071E3" w:rsidRDefault="00DE6721" w:rsidP="00DE6721">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Сукиасян Лев</w:t>
            </w:r>
          </w:p>
        </w:tc>
        <w:tc>
          <w:tcPr>
            <w:tcW w:w="82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6721" w:rsidRPr="00D071E3" w:rsidRDefault="00DE6721" w:rsidP="003E1070">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4</w:t>
            </w:r>
          </w:p>
        </w:tc>
        <w:tc>
          <w:tcPr>
            <w:tcW w:w="1993" w:type="dxa"/>
            <w:vMerge w:val="restart"/>
            <w:tcBorders>
              <w:top w:val="single" w:sz="4" w:space="0" w:color="000000" w:themeColor="text1"/>
              <w:left w:val="single" w:sz="4" w:space="0" w:color="000000" w:themeColor="text1"/>
              <w:right w:val="single" w:sz="4" w:space="0" w:color="000000" w:themeColor="text1"/>
            </w:tcBorders>
            <w:hideMark/>
          </w:tcPr>
          <w:p w:rsidR="00DE6721" w:rsidRPr="00D071E3" w:rsidRDefault="00DE6721" w:rsidP="00DE6721">
            <w:pPr>
              <w:rPr>
                <w:rFonts w:ascii="Times New Roman" w:hAnsi="Times New Roman" w:cs="Times New Roman"/>
                <w:sz w:val="24"/>
                <w:szCs w:val="24"/>
              </w:rPr>
            </w:pPr>
            <w:r w:rsidRPr="00D071E3">
              <w:rPr>
                <w:rFonts w:ascii="Times New Roman" w:hAnsi="Times New Roman" w:cs="Times New Roman"/>
                <w:sz w:val="24"/>
                <w:szCs w:val="24"/>
              </w:rPr>
              <w:t xml:space="preserve">вокальный конкурс «Юные звезды»-2 место </w:t>
            </w:r>
          </w:p>
          <w:p w:rsidR="00DE6721" w:rsidRPr="00D071E3" w:rsidRDefault="00DE6721">
            <w:pPr>
              <w:spacing w:after="0" w:line="240" w:lineRule="auto"/>
              <w:jc w:val="center"/>
              <w:rPr>
                <w:rFonts w:ascii="Times New Roman" w:hAnsi="Times New Roman" w:cs="Times New Roman"/>
                <w:sz w:val="24"/>
                <w:szCs w:val="24"/>
              </w:rPr>
            </w:pPr>
          </w:p>
        </w:tc>
        <w:tc>
          <w:tcPr>
            <w:tcW w:w="1946" w:type="dxa"/>
            <w:vMerge w:val="restart"/>
            <w:tcBorders>
              <w:top w:val="single" w:sz="4" w:space="0" w:color="000000" w:themeColor="text1"/>
              <w:left w:val="single" w:sz="4" w:space="0" w:color="000000" w:themeColor="text1"/>
              <w:right w:val="single" w:sz="4" w:space="0" w:color="000000" w:themeColor="text1"/>
            </w:tcBorders>
            <w:hideMark/>
          </w:tcPr>
          <w:p w:rsidR="00DE6721" w:rsidRPr="00D071E3" w:rsidRDefault="00DE6721">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Муниципальный</w:t>
            </w:r>
          </w:p>
        </w:tc>
        <w:tc>
          <w:tcPr>
            <w:tcW w:w="1792" w:type="dxa"/>
            <w:vMerge w:val="restart"/>
            <w:tcBorders>
              <w:top w:val="single" w:sz="4" w:space="0" w:color="000000" w:themeColor="text1"/>
              <w:left w:val="single" w:sz="4" w:space="0" w:color="000000" w:themeColor="text1"/>
              <w:right w:val="single" w:sz="4" w:space="0" w:color="000000" w:themeColor="text1"/>
            </w:tcBorders>
            <w:hideMark/>
          </w:tcPr>
          <w:p w:rsidR="00DE6721" w:rsidRPr="00D071E3" w:rsidRDefault="00DE6721">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2 место</w:t>
            </w:r>
          </w:p>
        </w:tc>
        <w:tc>
          <w:tcPr>
            <w:tcW w:w="1737" w:type="dxa"/>
            <w:vMerge w:val="restart"/>
            <w:tcBorders>
              <w:top w:val="single" w:sz="4" w:space="0" w:color="000000" w:themeColor="text1"/>
              <w:left w:val="single" w:sz="4" w:space="0" w:color="000000" w:themeColor="text1"/>
              <w:right w:val="single" w:sz="4" w:space="0" w:color="000000" w:themeColor="text1"/>
            </w:tcBorders>
            <w:hideMark/>
          </w:tcPr>
          <w:p w:rsidR="00DE6721" w:rsidRPr="00D071E3" w:rsidRDefault="00DE6721">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Райс Н.Н..</w:t>
            </w:r>
          </w:p>
          <w:p w:rsidR="00DE6721" w:rsidRPr="00D071E3" w:rsidRDefault="00DE6721" w:rsidP="003E1070">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w:t>
            </w:r>
          </w:p>
        </w:tc>
      </w:tr>
      <w:tr w:rsidR="0077541A" w:rsidRPr="00D071E3" w:rsidTr="00993609">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721" w:rsidRPr="00D071E3" w:rsidRDefault="00DE6721" w:rsidP="00DE6721">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 xml:space="preserve">Сукиасян Тигран, </w:t>
            </w:r>
          </w:p>
        </w:tc>
        <w:tc>
          <w:tcPr>
            <w:tcW w:w="82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6721" w:rsidRPr="00D071E3" w:rsidRDefault="00DE6721" w:rsidP="00DE6721">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4</w:t>
            </w:r>
          </w:p>
        </w:tc>
        <w:tc>
          <w:tcPr>
            <w:tcW w:w="1993" w:type="dxa"/>
            <w:vMerge/>
            <w:tcBorders>
              <w:left w:val="single" w:sz="4" w:space="0" w:color="000000" w:themeColor="text1"/>
              <w:right w:val="single" w:sz="4" w:space="0" w:color="000000" w:themeColor="text1"/>
            </w:tcBorders>
            <w:hideMark/>
          </w:tcPr>
          <w:p w:rsidR="00DE6721" w:rsidRPr="00D071E3" w:rsidRDefault="00DE6721">
            <w:pPr>
              <w:spacing w:after="0" w:line="240" w:lineRule="auto"/>
              <w:jc w:val="center"/>
              <w:rPr>
                <w:rFonts w:ascii="Times New Roman" w:hAnsi="Times New Roman" w:cs="Times New Roman"/>
                <w:sz w:val="24"/>
                <w:szCs w:val="24"/>
              </w:rPr>
            </w:pPr>
          </w:p>
        </w:tc>
        <w:tc>
          <w:tcPr>
            <w:tcW w:w="1946" w:type="dxa"/>
            <w:vMerge/>
            <w:tcBorders>
              <w:left w:val="single" w:sz="4" w:space="0" w:color="000000" w:themeColor="text1"/>
              <w:right w:val="single" w:sz="4" w:space="0" w:color="000000" w:themeColor="text1"/>
            </w:tcBorders>
            <w:hideMark/>
          </w:tcPr>
          <w:p w:rsidR="00DE6721" w:rsidRPr="00D071E3" w:rsidRDefault="00DE6721">
            <w:pPr>
              <w:spacing w:after="0" w:line="240" w:lineRule="auto"/>
              <w:jc w:val="center"/>
              <w:rPr>
                <w:rFonts w:ascii="Times New Roman" w:hAnsi="Times New Roman" w:cs="Times New Roman"/>
                <w:sz w:val="24"/>
                <w:szCs w:val="24"/>
              </w:rPr>
            </w:pPr>
          </w:p>
        </w:tc>
        <w:tc>
          <w:tcPr>
            <w:tcW w:w="1792" w:type="dxa"/>
            <w:vMerge/>
            <w:tcBorders>
              <w:left w:val="single" w:sz="4" w:space="0" w:color="000000" w:themeColor="text1"/>
              <w:right w:val="single" w:sz="4" w:space="0" w:color="000000" w:themeColor="text1"/>
            </w:tcBorders>
            <w:hideMark/>
          </w:tcPr>
          <w:p w:rsidR="00DE6721" w:rsidRPr="00D071E3" w:rsidRDefault="00DE6721">
            <w:pPr>
              <w:spacing w:after="0" w:line="240" w:lineRule="auto"/>
              <w:jc w:val="center"/>
              <w:rPr>
                <w:rFonts w:ascii="Times New Roman" w:hAnsi="Times New Roman" w:cs="Times New Roman"/>
                <w:sz w:val="24"/>
                <w:szCs w:val="24"/>
              </w:rPr>
            </w:pPr>
          </w:p>
        </w:tc>
        <w:tc>
          <w:tcPr>
            <w:tcW w:w="1737" w:type="dxa"/>
            <w:vMerge/>
            <w:tcBorders>
              <w:left w:val="single" w:sz="4" w:space="0" w:color="000000" w:themeColor="text1"/>
              <w:right w:val="single" w:sz="4" w:space="0" w:color="000000" w:themeColor="text1"/>
            </w:tcBorders>
            <w:hideMark/>
          </w:tcPr>
          <w:p w:rsidR="00DE6721" w:rsidRPr="00D071E3" w:rsidRDefault="00DE6721">
            <w:pPr>
              <w:spacing w:after="0" w:line="240" w:lineRule="auto"/>
              <w:jc w:val="center"/>
              <w:rPr>
                <w:rFonts w:ascii="Times New Roman" w:hAnsi="Times New Roman" w:cs="Times New Roman"/>
                <w:sz w:val="24"/>
                <w:szCs w:val="24"/>
              </w:rPr>
            </w:pPr>
          </w:p>
        </w:tc>
      </w:tr>
      <w:tr w:rsidR="0077541A" w:rsidRPr="00D071E3" w:rsidTr="00993609">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721" w:rsidRPr="00D071E3" w:rsidRDefault="00DE6721">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Осташов Роман</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721" w:rsidRPr="00D071E3" w:rsidRDefault="00DE6721">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4</w:t>
            </w:r>
          </w:p>
        </w:tc>
        <w:tc>
          <w:tcPr>
            <w:tcW w:w="0" w:type="auto"/>
            <w:vMerge/>
            <w:tcBorders>
              <w:left w:val="single" w:sz="4" w:space="0" w:color="000000" w:themeColor="text1"/>
              <w:right w:val="single" w:sz="4" w:space="0" w:color="000000" w:themeColor="text1"/>
            </w:tcBorders>
            <w:vAlign w:val="center"/>
            <w:hideMark/>
          </w:tcPr>
          <w:p w:rsidR="00DE6721" w:rsidRPr="00D071E3" w:rsidRDefault="00DE6721">
            <w:pPr>
              <w:spacing w:after="0" w:line="240" w:lineRule="auto"/>
              <w:rPr>
                <w:rFonts w:ascii="Times New Roman" w:eastAsiaTheme="minorHAnsi" w:hAnsi="Times New Roman" w:cs="Times New Roman"/>
                <w:sz w:val="24"/>
                <w:szCs w:val="24"/>
                <w:lang w:eastAsia="en-US"/>
              </w:rPr>
            </w:pPr>
          </w:p>
        </w:tc>
        <w:tc>
          <w:tcPr>
            <w:tcW w:w="0" w:type="auto"/>
            <w:vMerge/>
            <w:tcBorders>
              <w:left w:val="single" w:sz="4" w:space="0" w:color="000000" w:themeColor="text1"/>
              <w:right w:val="single" w:sz="4" w:space="0" w:color="000000" w:themeColor="text1"/>
            </w:tcBorders>
            <w:vAlign w:val="center"/>
            <w:hideMark/>
          </w:tcPr>
          <w:p w:rsidR="00DE6721" w:rsidRPr="00D071E3" w:rsidRDefault="00DE6721">
            <w:pPr>
              <w:spacing w:after="0" w:line="240" w:lineRule="auto"/>
              <w:rPr>
                <w:rFonts w:ascii="Times New Roman" w:eastAsiaTheme="minorHAnsi" w:hAnsi="Times New Roman" w:cs="Times New Roman"/>
                <w:sz w:val="24"/>
                <w:szCs w:val="24"/>
                <w:lang w:eastAsia="en-US"/>
              </w:rPr>
            </w:pPr>
          </w:p>
        </w:tc>
        <w:tc>
          <w:tcPr>
            <w:tcW w:w="0" w:type="auto"/>
            <w:vMerge/>
            <w:tcBorders>
              <w:left w:val="single" w:sz="4" w:space="0" w:color="000000" w:themeColor="text1"/>
              <w:right w:val="single" w:sz="4" w:space="0" w:color="000000" w:themeColor="text1"/>
            </w:tcBorders>
            <w:vAlign w:val="center"/>
            <w:hideMark/>
          </w:tcPr>
          <w:p w:rsidR="00DE6721" w:rsidRPr="00D071E3" w:rsidRDefault="00DE6721">
            <w:pPr>
              <w:spacing w:after="0" w:line="240" w:lineRule="auto"/>
              <w:rPr>
                <w:rFonts w:ascii="Times New Roman" w:eastAsiaTheme="minorHAnsi" w:hAnsi="Times New Roman" w:cs="Times New Roman"/>
                <w:sz w:val="24"/>
                <w:szCs w:val="24"/>
                <w:lang w:eastAsia="en-US"/>
              </w:rPr>
            </w:pPr>
          </w:p>
        </w:tc>
        <w:tc>
          <w:tcPr>
            <w:tcW w:w="0" w:type="auto"/>
            <w:vMerge/>
            <w:tcBorders>
              <w:left w:val="single" w:sz="4" w:space="0" w:color="000000" w:themeColor="text1"/>
              <w:right w:val="single" w:sz="4" w:space="0" w:color="000000" w:themeColor="text1"/>
            </w:tcBorders>
            <w:vAlign w:val="center"/>
            <w:hideMark/>
          </w:tcPr>
          <w:p w:rsidR="00DE6721" w:rsidRPr="00D071E3" w:rsidRDefault="00DE6721">
            <w:pPr>
              <w:spacing w:after="0" w:line="240" w:lineRule="auto"/>
              <w:rPr>
                <w:rFonts w:ascii="Times New Roman" w:eastAsiaTheme="minorHAnsi" w:hAnsi="Times New Roman" w:cs="Times New Roman"/>
                <w:sz w:val="24"/>
                <w:szCs w:val="24"/>
                <w:lang w:eastAsia="en-US"/>
              </w:rPr>
            </w:pPr>
          </w:p>
        </w:tc>
      </w:tr>
      <w:tr w:rsidR="0077541A" w:rsidRPr="00D071E3" w:rsidTr="00993609">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721" w:rsidRPr="00D071E3" w:rsidRDefault="00DE6721">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Чеботаев Матвей</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721" w:rsidRPr="00D071E3" w:rsidRDefault="00DE6721">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4</w:t>
            </w:r>
          </w:p>
        </w:tc>
        <w:tc>
          <w:tcPr>
            <w:tcW w:w="0" w:type="auto"/>
            <w:vMerge/>
            <w:tcBorders>
              <w:left w:val="single" w:sz="4" w:space="0" w:color="000000" w:themeColor="text1"/>
              <w:right w:val="single" w:sz="4" w:space="0" w:color="000000" w:themeColor="text1"/>
            </w:tcBorders>
            <w:vAlign w:val="center"/>
            <w:hideMark/>
          </w:tcPr>
          <w:p w:rsidR="00DE6721" w:rsidRPr="00D071E3" w:rsidRDefault="00DE6721">
            <w:pPr>
              <w:spacing w:after="0" w:line="240" w:lineRule="auto"/>
              <w:rPr>
                <w:rFonts w:ascii="Times New Roman" w:eastAsiaTheme="minorHAnsi" w:hAnsi="Times New Roman" w:cs="Times New Roman"/>
                <w:sz w:val="24"/>
                <w:szCs w:val="24"/>
                <w:lang w:eastAsia="en-US"/>
              </w:rPr>
            </w:pPr>
          </w:p>
        </w:tc>
        <w:tc>
          <w:tcPr>
            <w:tcW w:w="0" w:type="auto"/>
            <w:vMerge/>
            <w:tcBorders>
              <w:left w:val="single" w:sz="4" w:space="0" w:color="000000" w:themeColor="text1"/>
              <w:right w:val="single" w:sz="4" w:space="0" w:color="000000" w:themeColor="text1"/>
            </w:tcBorders>
            <w:vAlign w:val="center"/>
            <w:hideMark/>
          </w:tcPr>
          <w:p w:rsidR="00DE6721" w:rsidRPr="00D071E3" w:rsidRDefault="00DE6721">
            <w:pPr>
              <w:spacing w:after="0" w:line="240" w:lineRule="auto"/>
              <w:rPr>
                <w:rFonts w:ascii="Times New Roman" w:eastAsiaTheme="minorHAnsi" w:hAnsi="Times New Roman" w:cs="Times New Roman"/>
                <w:sz w:val="24"/>
                <w:szCs w:val="24"/>
                <w:lang w:eastAsia="en-US"/>
              </w:rPr>
            </w:pPr>
          </w:p>
        </w:tc>
        <w:tc>
          <w:tcPr>
            <w:tcW w:w="0" w:type="auto"/>
            <w:vMerge/>
            <w:tcBorders>
              <w:left w:val="single" w:sz="4" w:space="0" w:color="000000" w:themeColor="text1"/>
              <w:right w:val="single" w:sz="4" w:space="0" w:color="000000" w:themeColor="text1"/>
            </w:tcBorders>
            <w:vAlign w:val="center"/>
            <w:hideMark/>
          </w:tcPr>
          <w:p w:rsidR="00DE6721" w:rsidRPr="00D071E3" w:rsidRDefault="00DE6721">
            <w:pPr>
              <w:spacing w:after="0" w:line="240" w:lineRule="auto"/>
              <w:rPr>
                <w:rFonts w:ascii="Times New Roman" w:eastAsiaTheme="minorHAnsi" w:hAnsi="Times New Roman" w:cs="Times New Roman"/>
                <w:sz w:val="24"/>
                <w:szCs w:val="24"/>
                <w:lang w:eastAsia="en-US"/>
              </w:rPr>
            </w:pPr>
          </w:p>
        </w:tc>
        <w:tc>
          <w:tcPr>
            <w:tcW w:w="0" w:type="auto"/>
            <w:vMerge/>
            <w:tcBorders>
              <w:left w:val="single" w:sz="4" w:space="0" w:color="000000" w:themeColor="text1"/>
              <w:right w:val="single" w:sz="4" w:space="0" w:color="000000" w:themeColor="text1"/>
            </w:tcBorders>
            <w:vAlign w:val="center"/>
            <w:hideMark/>
          </w:tcPr>
          <w:p w:rsidR="00DE6721" w:rsidRPr="00D071E3" w:rsidRDefault="00DE6721">
            <w:pPr>
              <w:spacing w:after="0" w:line="240" w:lineRule="auto"/>
              <w:rPr>
                <w:rFonts w:ascii="Times New Roman" w:eastAsiaTheme="minorHAnsi" w:hAnsi="Times New Roman" w:cs="Times New Roman"/>
                <w:sz w:val="24"/>
                <w:szCs w:val="24"/>
                <w:lang w:eastAsia="en-US"/>
              </w:rPr>
            </w:pPr>
          </w:p>
        </w:tc>
      </w:tr>
      <w:tr w:rsidR="0077541A" w:rsidRPr="00D071E3" w:rsidTr="00993609">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721" w:rsidRPr="00D071E3" w:rsidRDefault="00DE6721">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Райс Владимир</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721" w:rsidRPr="00D071E3" w:rsidRDefault="00DE6721">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4</w:t>
            </w: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DE6721" w:rsidRPr="00D071E3" w:rsidRDefault="00DE6721">
            <w:pPr>
              <w:spacing w:after="0" w:line="240" w:lineRule="auto"/>
              <w:rPr>
                <w:rFonts w:ascii="Times New Roman" w:eastAsiaTheme="minorHAnsi" w:hAnsi="Times New Roman" w:cs="Times New Roman"/>
                <w:sz w:val="24"/>
                <w:szCs w:val="24"/>
                <w:lang w:eastAsia="en-US"/>
              </w:rPr>
            </w:pP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DE6721" w:rsidRPr="00D071E3" w:rsidRDefault="00DE6721">
            <w:pPr>
              <w:spacing w:after="0" w:line="240" w:lineRule="auto"/>
              <w:rPr>
                <w:rFonts w:ascii="Times New Roman" w:eastAsiaTheme="minorHAnsi" w:hAnsi="Times New Roman" w:cs="Times New Roman"/>
                <w:sz w:val="24"/>
                <w:szCs w:val="24"/>
                <w:lang w:eastAsia="en-US"/>
              </w:rPr>
            </w:pP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DE6721" w:rsidRPr="00D071E3" w:rsidRDefault="00DE6721">
            <w:pPr>
              <w:spacing w:after="0" w:line="240" w:lineRule="auto"/>
              <w:rPr>
                <w:rFonts w:ascii="Times New Roman" w:eastAsiaTheme="minorHAnsi" w:hAnsi="Times New Roman" w:cs="Times New Roman"/>
                <w:sz w:val="24"/>
                <w:szCs w:val="24"/>
                <w:lang w:eastAsia="en-US"/>
              </w:rPr>
            </w:pP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DE6721" w:rsidRPr="00D071E3" w:rsidRDefault="00DE6721">
            <w:pPr>
              <w:spacing w:after="0" w:line="240" w:lineRule="auto"/>
              <w:rPr>
                <w:rFonts w:ascii="Times New Roman" w:eastAsiaTheme="minorHAnsi" w:hAnsi="Times New Roman" w:cs="Times New Roman"/>
                <w:sz w:val="24"/>
                <w:szCs w:val="24"/>
                <w:lang w:eastAsia="en-US"/>
              </w:rPr>
            </w:pPr>
          </w:p>
        </w:tc>
      </w:tr>
      <w:tr w:rsidR="0077541A" w:rsidRPr="00D071E3" w:rsidTr="00993609">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73E" w:rsidRPr="00D071E3" w:rsidRDefault="0076773E">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Ягодин Кирилл</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73E" w:rsidRPr="00D071E3" w:rsidRDefault="0076773E">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2</w:t>
            </w:r>
          </w:p>
        </w:tc>
        <w:tc>
          <w:tcPr>
            <w:tcW w:w="1993" w:type="dxa"/>
            <w:vMerge w:val="restart"/>
            <w:tcBorders>
              <w:top w:val="single" w:sz="4" w:space="0" w:color="000000" w:themeColor="text1"/>
              <w:left w:val="single" w:sz="4" w:space="0" w:color="000000" w:themeColor="text1"/>
              <w:right w:val="single" w:sz="4" w:space="0" w:color="000000" w:themeColor="text1"/>
            </w:tcBorders>
            <w:hideMark/>
          </w:tcPr>
          <w:p w:rsidR="0076773E" w:rsidRPr="00D071E3" w:rsidRDefault="0076773E" w:rsidP="00DE6721">
            <w:pPr>
              <w:rPr>
                <w:rFonts w:ascii="Times New Roman" w:hAnsi="Times New Roman" w:cs="Times New Roman"/>
                <w:sz w:val="24"/>
                <w:szCs w:val="24"/>
              </w:rPr>
            </w:pPr>
            <w:r w:rsidRPr="00D071E3">
              <w:rPr>
                <w:rFonts w:ascii="Times New Roman" w:hAnsi="Times New Roman" w:cs="Times New Roman"/>
                <w:sz w:val="24"/>
                <w:szCs w:val="24"/>
              </w:rPr>
              <w:t xml:space="preserve">Конкурс «Рисуем победу» </w:t>
            </w:r>
          </w:p>
          <w:p w:rsidR="0076773E" w:rsidRPr="00D071E3" w:rsidRDefault="0076773E" w:rsidP="003E1070">
            <w:pPr>
              <w:spacing w:after="0" w:line="240" w:lineRule="auto"/>
              <w:jc w:val="center"/>
              <w:rPr>
                <w:rFonts w:ascii="Times New Roman" w:hAnsi="Times New Roman" w:cs="Times New Roman"/>
                <w:sz w:val="24"/>
                <w:szCs w:val="24"/>
              </w:rPr>
            </w:pPr>
          </w:p>
        </w:tc>
        <w:tc>
          <w:tcPr>
            <w:tcW w:w="1946" w:type="dxa"/>
            <w:vMerge w:val="restart"/>
            <w:tcBorders>
              <w:top w:val="single" w:sz="4" w:space="0" w:color="000000" w:themeColor="text1"/>
              <w:left w:val="single" w:sz="4" w:space="0" w:color="000000" w:themeColor="text1"/>
              <w:right w:val="single" w:sz="4" w:space="0" w:color="000000" w:themeColor="text1"/>
            </w:tcBorders>
            <w:hideMark/>
          </w:tcPr>
          <w:p w:rsidR="0076773E" w:rsidRPr="00D071E3" w:rsidRDefault="0076773E" w:rsidP="003E1070">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lastRenderedPageBreak/>
              <w:t>Муниципальный</w:t>
            </w:r>
          </w:p>
        </w:tc>
        <w:tc>
          <w:tcPr>
            <w:tcW w:w="1792" w:type="dxa"/>
            <w:vMerge w:val="restart"/>
            <w:tcBorders>
              <w:top w:val="single" w:sz="4" w:space="0" w:color="000000" w:themeColor="text1"/>
              <w:left w:val="single" w:sz="4" w:space="0" w:color="000000" w:themeColor="text1"/>
              <w:right w:val="single" w:sz="4" w:space="0" w:color="000000" w:themeColor="text1"/>
            </w:tcBorders>
            <w:hideMark/>
          </w:tcPr>
          <w:p w:rsidR="0076773E" w:rsidRPr="00D071E3" w:rsidRDefault="0076773E">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Сертификат участника</w:t>
            </w:r>
          </w:p>
          <w:p w:rsidR="0076773E" w:rsidRPr="00D071E3" w:rsidRDefault="0076773E" w:rsidP="003E1070">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Участник</w:t>
            </w:r>
          </w:p>
        </w:tc>
        <w:tc>
          <w:tcPr>
            <w:tcW w:w="1737" w:type="dxa"/>
            <w:vMerge w:val="restart"/>
            <w:tcBorders>
              <w:top w:val="single" w:sz="4" w:space="0" w:color="000000" w:themeColor="text1"/>
              <w:left w:val="single" w:sz="4" w:space="0" w:color="000000" w:themeColor="text1"/>
              <w:right w:val="single" w:sz="4" w:space="0" w:color="000000" w:themeColor="text1"/>
            </w:tcBorders>
            <w:hideMark/>
          </w:tcPr>
          <w:p w:rsidR="0076773E" w:rsidRPr="00D071E3" w:rsidRDefault="0076773E" w:rsidP="003E1070">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Жигало Н.В.</w:t>
            </w:r>
          </w:p>
        </w:tc>
      </w:tr>
      <w:tr w:rsidR="0077541A" w:rsidRPr="00D071E3" w:rsidTr="00993609">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73E" w:rsidRPr="00D071E3" w:rsidRDefault="0076773E">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 xml:space="preserve">Больмат </w:t>
            </w:r>
            <w:r w:rsidRPr="00D071E3">
              <w:rPr>
                <w:rFonts w:ascii="Times New Roman" w:hAnsi="Times New Roman" w:cs="Times New Roman"/>
                <w:sz w:val="24"/>
                <w:szCs w:val="24"/>
              </w:rPr>
              <w:lastRenderedPageBreak/>
              <w:t>Семен</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73E" w:rsidRPr="00D071E3" w:rsidRDefault="0076773E">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lastRenderedPageBreak/>
              <w:t>2</w:t>
            </w:r>
          </w:p>
        </w:tc>
        <w:tc>
          <w:tcPr>
            <w:tcW w:w="1993" w:type="dxa"/>
            <w:vMerge/>
            <w:tcBorders>
              <w:left w:val="single" w:sz="4" w:space="0" w:color="000000" w:themeColor="text1"/>
              <w:right w:val="single" w:sz="4" w:space="0" w:color="000000" w:themeColor="text1"/>
            </w:tcBorders>
            <w:hideMark/>
          </w:tcPr>
          <w:p w:rsidR="0076773E" w:rsidRPr="00D071E3" w:rsidRDefault="0076773E">
            <w:pPr>
              <w:spacing w:after="0" w:line="240" w:lineRule="auto"/>
              <w:jc w:val="center"/>
              <w:rPr>
                <w:rFonts w:ascii="Times New Roman" w:hAnsi="Times New Roman" w:cs="Times New Roman"/>
                <w:sz w:val="24"/>
                <w:szCs w:val="24"/>
              </w:rPr>
            </w:pPr>
          </w:p>
        </w:tc>
        <w:tc>
          <w:tcPr>
            <w:tcW w:w="1946" w:type="dxa"/>
            <w:vMerge/>
            <w:tcBorders>
              <w:left w:val="single" w:sz="4" w:space="0" w:color="000000" w:themeColor="text1"/>
              <w:right w:val="single" w:sz="4" w:space="0" w:color="000000" w:themeColor="text1"/>
            </w:tcBorders>
            <w:hideMark/>
          </w:tcPr>
          <w:p w:rsidR="0076773E" w:rsidRPr="00D071E3" w:rsidRDefault="0076773E">
            <w:pPr>
              <w:spacing w:after="0" w:line="240" w:lineRule="auto"/>
              <w:jc w:val="center"/>
              <w:rPr>
                <w:rFonts w:ascii="Times New Roman" w:hAnsi="Times New Roman" w:cs="Times New Roman"/>
                <w:sz w:val="24"/>
                <w:szCs w:val="24"/>
              </w:rPr>
            </w:pPr>
          </w:p>
        </w:tc>
        <w:tc>
          <w:tcPr>
            <w:tcW w:w="1792" w:type="dxa"/>
            <w:vMerge/>
            <w:tcBorders>
              <w:left w:val="single" w:sz="4" w:space="0" w:color="000000" w:themeColor="text1"/>
              <w:right w:val="single" w:sz="4" w:space="0" w:color="000000" w:themeColor="text1"/>
            </w:tcBorders>
            <w:hideMark/>
          </w:tcPr>
          <w:p w:rsidR="0076773E" w:rsidRPr="00D071E3" w:rsidRDefault="0076773E">
            <w:pPr>
              <w:spacing w:after="0" w:line="240" w:lineRule="auto"/>
              <w:jc w:val="center"/>
              <w:rPr>
                <w:rFonts w:ascii="Times New Roman" w:hAnsi="Times New Roman" w:cs="Times New Roman"/>
                <w:sz w:val="24"/>
                <w:szCs w:val="24"/>
              </w:rPr>
            </w:pPr>
          </w:p>
        </w:tc>
        <w:tc>
          <w:tcPr>
            <w:tcW w:w="1737" w:type="dxa"/>
            <w:vMerge/>
            <w:tcBorders>
              <w:left w:val="single" w:sz="4" w:space="0" w:color="000000" w:themeColor="text1"/>
              <w:right w:val="single" w:sz="4" w:space="0" w:color="000000" w:themeColor="text1"/>
            </w:tcBorders>
            <w:hideMark/>
          </w:tcPr>
          <w:p w:rsidR="0076773E" w:rsidRPr="00D071E3" w:rsidRDefault="0076773E">
            <w:pPr>
              <w:spacing w:after="0" w:line="240" w:lineRule="auto"/>
              <w:jc w:val="center"/>
              <w:rPr>
                <w:rFonts w:ascii="Times New Roman" w:hAnsi="Times New Roman" w:cs="Times New Roman"/>
                <w:sz w:val="24"/>
                <w:szCs w:val="24"/>
              </w:rPr>
            </w:pPr>
          </w:p>
        </w:tc>
      </w:tr>
      <w:tr w:rsidR="0077541A" w:rsidRPr="00D071E3" w:rsidTr="00993609">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73E" w:rsidRPr="00D071E3" w:rsidRDefault="0076773E">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lastRenderedPageBreak/>
              <w:t>Ковалева Анна</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73E" w:rsidRPr="00D071E3" w:rsidRDefault="0076773E">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4</w:t>
            </w:r>
          </w:p>
        </w:tc>
        <w:tc>
          <w:tcPr>
            <w:tcW w:w="0" w:type="auto"/>
            <w:vMerge/>
            <w:tcBorders>
              <w:left w:val="single" w:sz="4" w:space="0" w:color="000000" w:themeColor="text1"/>
              <w:right w:val="single" w:sz="4" w:space="0" w:color="000000" w:themeColor="text1"/>
            </w:tcBorders>
            <w:vAlign w:val="center"/>
            <w:hideMark/>
          </w:tcPr>
          <w:p w:rsidR="0076773E" w:rsidRPr="00D071E3" w:rsidRDefault="0076773E">
            <w:pPr>
              <w:spacing w:after="0" w:line="240" w:lineRule="auto"/>
              <w:rPr>
                <w:rFonts w:ascii="Times New Roman" w:eastAsiaTheme="minorHAnsi" w:hAnsi="Times New Roman" w:cs="Times New Roman"/>
                <w:sz w:val="24"/>
                <w:szCs w:val="24"/>
                <w:lang w:eastAsia="en-US"/>
              </w:rPr>
            </w:pPr>
          </w:p>
        </w:tc>
        <w:tc>
          <w:tcPr>
            <w:tcW w:w="0" w:type="auto"/>
            <w:vMerge/>
            <w:tcBorders>
              <w:left w:val="single" w:sz="4" w:space="0" w:color="000000" w:themeColor="text1"/>
              <w:right w:val="single" w:sz="4" w:space="0" w:color="000000" w:themeColor="text1"/>
            </w:tcBorders>
            <w:vAlign w:val="center"/>
            <w:hideMark/>
          </w:tcPr>
          <w:p w:rsidR="0076773E" w:rsidRPr="00D071E3" w:rsidRDefault="0076773E">
            <w:pPr>
              <w:spacing w:after="0" w:line="240" w:lineRule="auto"/>
              <w:rPr>
                <w:rFonts w:ascii="Times New Roman" w:eastAsiaTheme="minorHAnsi" w:hAnsi="Times New Roman" w:cs="Times New Roman"/>
                <w:sz w:val="24"/>
                <w:szCs w:val="24"/>
                <w:lang w:eastAsia="en-US"/>
              </w:rPr>
            </w:pPr>
          </w:p>
        </w:tc>
        <w:tc>
          <w:tcPr>
            <w:tcW w:w="0" w:type="auto"/>
            <w:vMerge/>
            <w:tcBorders>
              <w:left w:val="single" w:sz="4" w:space="0" w:color="000000" w:themeColor="text1"/>
              <w:right w:val="single" w:sz="4" w:space="0" w:color="000000" w:themeColor="text1"/>
            </w:tcBorders>
            <w:vAlign w:val="center"/>
            <w:hideMark/>
          </w:tcPr>
          <w:p w:rsidR="0076773E" w:rsidRPr="00D071E3" w:rsidRDefault="0076773E">
            <w:pPr>
              <w:spacing w:after="0" w:line="240" w:lineRule="auto"/>
              <w:rPr>
                <w:rFonts w:ascii="Times New Roman" w:eastAsiaTheme="minorHAnsi" w:hAnsi="Times New Roman" w:cs="Times New Roman"/>
                <w:sz w:val="24"/>
                <w:szCs w:val="24"/>
                <w:lang w:eastAsia="en-US"/>
              </w:rPr>
            </w:pPr>
          </w:p>
        </w:tc>
        <w:tc>
          <w:tcPr>
            <w:tcW w:w="0" w:type="auto"/>
            <w:vMerge/>
            <w:tcBorders>
              <w:left w:val="single" w:sz="4" w:space="0" w:color="000000" w:themeColor="text1"/>
              <w:right w:val="single" w:sz="4" w:space="0" w:color="000000" w:themeColor="text1"/>
            </w:tcBorders>
            <w:vAlign w:val="center"/>
            <w:hideMark/>
          </w:tcPr>
          <w:p w:rsidR="0076773E" w:rsidRPr="00D071E3" w:rsidRDefault="0076773E">
            <w:pPr>
              <w:spacing w:after="0" w:line="240" w:lineRule="auto"/>
              <w:rPr>
                <w:rFonts w:ascii="Times New Roman" w:eastAsiaTheme="minorHAnsi" w:hAnsi="Times New Roman" w:cs="Times New Roman"/>
                <w:sz w:val="24"/>
                <w:szCs w:val="24"/>
                <w:lang w:eastAsia="en-US"/>
              </w:rPr>
            </w:pPr>
          </w:p>
        </w:tc>
      </w:tr>
      <w:tr w:rsidR="0077541A" w:rsidRPr="00D071E3" w:rsidTr="00993609">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73E" w:rsidRPr="00D071E3" w:rsidRDefault="0076773E" w:rsidP="00DE6721">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Райс Владимир</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73E" w:rsidRPr="00D071E3" w:rsidRDefault="0076773E">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4</w:t>
            </w:r>
          </w:p>
        </w:tc>
        <w:tc>
          <w:tcPr>
            <w:tcW w:w="0" w:type="auto"/>
            <w:vMerge/>
            <w:tcBorders>
              <w:left w:val="single" w:sz="4" w:space="0" w:color="000000" w:themeColor="text1"/>
              <w:right w:val="single" w:sz="4" w:space="0" w:color="000000" w:themeColor="text1"/>
            </w:tcBorders>
            <w:vAlign w:val="center"/>
            <w:hideMark/>
          </w:tcPr>
          <w:p w:rsidR="0076773E" w:rsidRPr="00D071E3" w:rsidRDefault="0076773E">
            <w:pPr>
              <w:spacing w:after="0" w:line="240" w:lineRule="auto"/>
              <w:rPr>
                <w:rFonts w:ascii="Times New Roman" w:eastAsiaTheme="minorHAnsi" w:hAnsi="Times New Roman" w:cs="Times New Roman"/>
                <w:sz w:val="24"/>
                <w:szCs w:val="24"/>
                <w:lang w:eastAsia="en-US"/>
              </w:rPr>
            </w:pPr>
          </w:p>
        </w:tc>
        <w:tc>
          <w:tcPr>
            <w:tcW w:w="0" w:type="auto"/>
            <w:vMerge/>
            <w:tcBorders>
              <w:left w:val="single" w:sz="4" w:space="0" w:color="000000" w:themeColor="text1"/>
              <w:right w:val="single" w:sz="4" w:space="0" w:color="000000" w:themeColor="text1"/>
            </w:tcBorders>
            <w:vAlign w:val="center"/>
            <w:hideMark/>
          </w:tcPr>
          <w:p w:rsidR="0076773E" w:rsidRPr="00D071E3" w:rsidRDefault="0076773E">
            <w:pPr>
              <w:spacing w:after="0" w:line="240" w:lineRule="auto"/>
              <w:rPr>
                <w:rFonts w:ascii="Times New Roman" w:eastAsiaTheme="minorHAnsi" w:hAnsi="Times New Roman" w:cs="Times New Roman"/>
                <w:sz w:val="24"/>
                <w:szCs w:val="24"/>
                <w:lang w:eastAsia="en-US"/>
              </w:rPr>
            </w:pPr>
          </w:p>
        </w:tc>
        <w:tc>
          <w:tcPr>
            <w:tcW w:w="0" w:type="auto"/>
            <w:vMerge/>
            <w:tcBorders>
              <w:left w:val="single" w:sz="4" w:space="0" w:color="000000" w:themeColor="text1"/>
              <w:bottom w:val="single" w:sz="4" w:space="0" w:color="auto"/>
              <w:right w:val="single" w:sz="4" w:space="0" w:color="000000" w:themeColor="text1"/>
            </w:tcBorders>
            <w:vAlign w:val="center"/>
            <w:hideMark/>
          </w:tcPr>
          <w:p w:rsidR="0076773E" w:rsidRPr="00D071E3" w:rsidRDefault="0076773E">
            <w:pPr>
              <w:spacing w:after="0" w:line="240" w:lineRule="auto"/>
              <w:rPr>
                <w:rFonts w:ascii="Times New Roman" w:eastAsiaTheme="minorHAnsi" w:hAnsi="Times New Roman" w:cs="Times New Roman"/>
                <w:sz w:val="24"/>
                <w:szCs w:val="24"/>
                <w:lang w:eastAsia="en-US"/>
              </w:rPr>
            </w:pPr>
          </w:p>
        </w:tc>
        <w:tc>
          <w:tcPr>
            <w:tcW w:w="0" w:type="auto"/>
            <w:vMerge/>
            <w:tcBorders>
              <w:left w:val="single" w:sz="4" w:space="0" w:color="000000" w:themeColor="text1"/>
              <w:bottom w:val="single" w:sz="4" w:space="0" w:color="auto"/>
              <w:right w:val="single" w:sz="4" w:space="0" w:color="000000" w:themeColor="text1"/>
            </w:tcBorders>
            <w:vAlign w:val="center"/>
            <w:hideMark/>
          </w:tcPr>
          <w:p w:rsidR="0076773E" w:rsidRPr="00D071E3" w:rsidRDefault="0076773E">
            <w:pPr>
              <w:spacing w:after="0" w:line="240" w:lineRule="auto"/>
              <w:rPr>
                <w:rFonts w:ascii="Times New Roman" w:eastAsiaTheme="minorHAnsi" w:hAnsi="Times New Roman" w:cs="Times New Roman"/>
                <w:sz w:val="24"/>
                <w:szCs w:val="24"/>
                <w:lang w:eastAsia="en-US"/>
              </w:rPr>
            </w:pPr>
          </w:p>
        </w:tc>
      </w:tr>
      <w:tr w:rsidR="0077541A" w:rsidRPr="00D071E3" w:rsidTr="00993609">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73E" w:rsidRPr="00D071E3" w:rsidRDefault="0076773E" w:rsidP="00DE6721">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Горбачева Анна</w:t>
            </w:r>
          </w:p>
          <w:p w:rsidR="0076773E" w:rsidRPr="00D071E3" w:rsidRDefault="0076773E" w:rsidP="00DE6721">
            <w:pPr>
              <w:spacing w:after="0" w:line="240" w:lineRule="auto"/>
              <w:rPr>
                <w:rFonts w:ascii="Times New Roman" w:hAnsi="Times New Roman" w:cs="Times New Roman"/>
                <w:sz w:val="24"/>
                <w:szCs w:val="24"/>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73E" w:rsidRPr="00D071E3" w:rsidRDefault="0076773E">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8</w:t>
            </w:r>
          </w:p>
        </w:tc>
        <w:tc>
          <w:tcPr>
            <w:tcW w:w="0" w:type="auto"/>
            <w:vMerge/>
            <w:tcBorders>
              <w:left w:val="single" w:sz="4" w:space="0" w:color="000000" w:themeColor="text1"/>
              <w:right w:val="single" w:sz="4" w:space="0" w:color="000000" w:themeColor="text1"/>
            </w:tcBorders>
            <w:vAlign w:val="center"/>
            <w:hideMark/>
          </w:tcPr>
          <w:p w:rsidR="0076773E" w:rsidRPr="00D071E3" w:rsidRDefault="0076773E" w:rsidP="0076773E">
            <w:pPr>
              <w:rPr>
                <w:rFonts w:ascii="Times New Roman" w:eastAsiaTheme="minorHAnsi" w:hAnsi="Times New Roman" w:cs="Times New Roman"/>
                <w:sz w:val="24"/>
                <w:szCs w:val="24"/>
                <w:lang w:eastAsia="en-US"/>
              </w:rPr>
            </w:pPr>
          </w:p>
        </w:tc>
        <w:tc>
          <w:tcPr>
            <w:tcW w:w="0" w:type="auto"/>
            <w:vMerge/>
            <w:tcBorders>
              <w:left w:val="single" w:sz="4" w:space="0" w:color="000000" w:themeColor="text1"/>
              <w:right w:val="single" w:sz="4" w:space="0" w:color="000000" w:themeColor="text1"/>
            </w:tcBorders>
            <w:vAlign w:val="center"/>
            <w:hideMark/>
          </w:tcPr>
          <w:p w:rsidR="0076773E" w:rsidRPr="00D071E3" w:rsidRDefault="0076773E">
            <w:pPr>
              <w:spacing w:after="0" w:line="240" w:lineRule="auto"/>
              <w:rPr>
                <w:rFonts w:ascii="Times New Roman" w:eastAsiaTheme="minorHAnsi" w:hAnsi="Times New Roman" w:cs="Times New Roman"/>
                <w:sz w:val="24"/>
                <w:szCs w:val="24"/>
                <w:lang w:eastAsia="en-US"/>
              </w:rPr>
            </w:pPr>
          </w:p>
        </w:tc>
        <w:tc>
          <w:tcPr>
            <w:tcW w:w="0" w:type="auto"/>
            <w:vMerge w:val="restart"/>
            <w:tcBorders>
              <w:top w:val="single" w:sz="4" w:space="0" w:color="auto"/>
              <w:left w:val="single" w:sz="4" w:space="0" w:color="000000" w:themeColor="text1"/>
              <w:right w:val="single" w:sz="4" w:space="0" w:color="000000" w:themeColor="text1"/>
            </w:tcBorders>
            <w:vAlign w:val="center"/>
            <w:hideMark/>
          </w:tcPr>
          <w:p w:rsidR="0076773E" w:rsidRPr="00D071E3" w:rsidRDefault="0076773E">
            <w:pPr>
              <w:spacing w:after="0" w:line="240" w:lineRule="auto"/>
              <w:rPr>
                <w:rFonts w:ascii="Times New Roman" w:eastAsiaTheme="minorHAnsi" w:hAnsi="Times New Roman" w:cs="Times New Roman"/>
                <w:sz w:val="24"/>
                <w:szCs w:val="24"/>
                <w:lang w:eastAsia="en-US"/>
              </w:rPr>
            </w:pPr>
          </w:p>
        </w:tc>
        <w:tc>
          <w:tcPr>
            <w:tcW w:w="0" w:type="auto"/>
            <w:vMerge w:val="restart"/>
            <w:tcBorders>
              <w:top w:val="single" w:sz="4" w:space="0" w:color="auto"/>
              <w:left w:val="single" w:sz="4" w:space="0" w:color="000000" w:themeColor="text1"/>
              <w:right w:val="single" w:sz="4" w:space="0" w:color="000000" w:themeColor="text1"/>
            </w:tcBorders>
            <w:vAlign w:val="center"/>
            <w:hideMark/>
          </w:tcPr>
          <w:p w:rsidR="0076773E" w:rsidRPr="00D071E3" w:rsidRDefault="0076773E">
            <w:pPr>
              <w:spacing w:after="0" w:line="240" w:lineRule="auto"/>
              <w:rPr>
                <w:rFonts w:ascii="Times New Roman" w:eastAsiaTheme="minorHAnsi" w:hAnsi="Times New Roman" w:cs="Times New Roman"/>
                <w:sz w:val="24"/>
                <w:szCs w:val="24"/>
                <w:lang w:eastAsia="en-US"/>
              </w:rPr>
            </w:pPr>
            <w:r w:rsidRPr="00D071E3">
              <w:rPr>
                <w:rFonts w:ascii="Times New Roman" w:eastAsiaTheme="minorHAnsi" w:hAnsi="Times New Roman" w:cs="Times New Roman"/>
                <w:sz w:val="24"/>
                <w:szCs w:val="24"/>
                <w:lang w:eastAsia="en-US"/>
              </w:rPr>
              <w:t>Балтакис Н.И.</w:t>
            </w:r>
          </w:p>
        </w:tc>
      </w:tr>
      <w:tr w:rsidR="0077541A" w:rsidRPr="00D071E3" w:rsidTr="00993609">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73E" w:rsidRPr="00D071E3" w:rsidRDefault="0076773E" w:rsidP="00DE6721">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Райс Павел</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73E" w:rsidRPr="00D071E3" w:rsidRDefault="0076773E">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8</w:t>
            </w:r>
          </w:p>
        </w:tc>
        <w:tc>
          <w:tcPr>
            <w:tcW w:w="0" w:type="auto"/>
            <w:vMerge/>
            <w:tcBorders>
              <w:left w:val="single" w:sz="4" w:space="0" w:color="000000" w:themeColor="text1"/>
              <w:right w:val="single" w:sz="4" w:space="0" w:color="000000" w:themeColor="text1"/>
            </w:tcBorders>
            <w:vAlign w:val="center"/>
            <w:hideMark/>
          </w:tcPr>
          <w:p w:rsidR="0076773E" w:rsidRPr="00D071E3" w:rsidRDefault="0076773E" w:rsidP="0076773E">
            <w:pPr>
              <w:rPr>
                <w:rFonts w:ascii="Times New Roman" w:eastAsiaTheme="minorHAnsi" w:hAnsi="Times New Roman" w:cs="Times New Roman"/>
                <w:sz w:val="24"/>
                <w:szCs w:val="24"/>
                <w:lang w:eastAsia="en-US"/>
              </w:rPr>
            </w:pPr>
          </w:p>
        </w:tc>
        <w:tc>
          <w:tcPr>
            <w:tcW w:w="0" w:type="auto"/>
            <w:vMerge/>
            <w:tcBorders>
              <w:left w:val="single" w:sz="4" w:space="0" w:color="000000" w:themeColor="text1"/>
              <w:right w:val="single" w:sz="4" w:space="0" w:color="000000" w:themeColor="text1"/>
            </w:tcBorders>
            <w:vAlign w:val="center"/>
            <w:hideMark/>
          </w:tcPr>
          <w:p w:rsidR="0076773E" w:rsidRPr="00D071E3" w:rsidRDefault="0076773E">
            <w:pPr>
              <w:spacing w:after="0" w:line="240" w:lineRule="auto"/>
              <w:rPr>
                <w:rFonts w:ascii="Times New Roman" w:eastAsiaTheme="minorHAnsi" w:hAnsi="Times New Roman" w:cs="Times New Roman"/>
                <w:sz w:val="24"/>
                <w:szCs w:val="24"/>
                <w:lang w:eastAsia="en-US"/>
              </w:rPr>
            </w:pPr>
          </w:p>
        </w:tc>
        <w:tc>
          <w:tcPr>
            <w:tcW w:w="0" w:type="auto"/>
            <w:vMerge/>
            <w:tcBorders>
              <w:left w:val="single" w:sz="4" w:space="0" w:color="000000" w:themeColor="text1"/>
              <w:right w:val="single" w:sz="4" w:space="0" w:color="000000" w:themeColor="text1"/>
            </w:tcBorders>
            <w:vAlign w:val="center"/>
            <w:hideMark/>
          </w:tcPr>
          <w:p w:rsidR="0076773E" w:rsidRPr="00D071E3" w:rsidRDefault="0076773E">
            <w:pPr>
              <w:spacing w:after="0" w:line="240" w:lineRule="auto"/>
              <w:rPr>
                <w:rFonts w:ascii="Times New Roman" w:eastAsiaTheme="minorHAnsi" w:hAnsi="Times New Roman" w:cs="Times New Roman"/>
                <w:sz w:val="24"/>
                <w:szCs w:val="24"/>
                <w:lang w:eastAsia="en-US"/>
              </w:rPr>
            </w:pPr>
          </w:p>
        </w:tc>
        <w:tc>
          <w:tcPr>
            <w:tcW w:w="0" w:type="auto"/>
            <w:vMerge/>
            <w:tcBorders>
              <w:left w:val="single" w:sz="4" w:space="0" w:color="000000" w:themeColor="text1"/>
              <w:right w:val="single" w:sz="4" w:space="0" w:color="000000" w:themeColor="text1"/>
            </w:tcBorders>
            <w:vAlign w:val="center"/>
            <w:hideMark/>
          </w:tcPr>
          <w:p w:rsidR="0076773E" w:rsidRPr="00D071E3" w:rsidRDefault="0076773E">
            <w:pPr>
              <w:spacing w:after="0" w:line="240" w:lineRule="auto"/>
              <w:rPr>
                <w:rFonts w:ascii="Times New Roman" w:eastAsiaTheme="minorHAnsi" w:hAnsi="Times New Roman" w:cs="Times New Roman"/>
                <w:sz w:val="24"/>
                <w:szCs w:val="24"/>
                <w:lang w:eastAsia="en-US"/>
              </w:rPr>
            </w:pPr>
          </w:p>
        </w:tc>
      </w:tr>
      <w:tr w:rsidR="0077541A" w:rsidRPr="00D071E3" w:rsidTr="00993609">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73E" w:rsidRPr="00D071E3" w:rsidRDefault="0076773E" w:rsidP="0076773E">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Дубровин Владимир</w:t>
            </w:r>
          </w:p>
          <w:p w:rsidR="0076773E" w:rsidRPr="00D071E3" w:rsidRDefault="0076773E" w:rsidP="00DE6721">
            <w:pPr>
              <w:spacing w:after="0" w:line="240" w:lineRule="auto"/>
              <w:rPr>
                <w:rFonts w:ascii="Times New Roman" w:hAnsi="Times New Roman" w:cs="Times New Roman"/>
                <w:sz w:val="24"/>
                <w:szCs w:val="24"/>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73E" w:rsidRPr="00D071E3" w:rsidRDefault="0076773E">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6</w:t>
            </w:r>
          </w:p>
        </w:tc>
        <w:tc>
          <w:tcPr>
            <w:tcW w:w="0" w:type="auto"/>
            <w:vMerge/>
            <w:tcBorders>
              <w:left w:val="single" w:sz="4" w:space="0" w:color="000000" w:themeColor="text1"/>
              <w:right w:val="single" w:sz="4" w:space="0" w:color="000000" w:themeColor="text1"/>
            </w:tcBorders>
            <w:vAlign w:val="center"/>
            <w:hideMark/>
          </w:tcPr>
          <w:p w:rsidR="0076773E" w:rsidRPr="00D071E3" w:rsidRDefault="0076773E" w:rsidP="0076773E">
            <w:pPr>
              <w:rPr>
                <w:rFonts w:ascii="Times New Roman" w:eastAsiaTheme="minorHAnsi" w:hAnsi="Times New Roman" w:cs="Times New Roman"/>
                <w:sz w:val="24"/>
                <w:szCs w:val="24"/>
                <w:lang w:eastAsia="en-US"/>
              </w:rPr>
            </w:pPr>
          </w:p>
        </w:tc>
        <w:tc>
          <w:tcPr>
            <w:tcW w:w="0" w:type="auto"/>
            <w:vMerge/>
            <w:tcBorders>
              <w:left w:val="single" w:sz="4" w:space="0" w:color="000000" w:themeColor="text1"/>
              <w:right w:val="single" w:sz="4" w:space="0" w:color="000000" w:themeColor="text1"/>
            </w:tcBorders>
            <w:vAlign w:val="center"/>
            <w:hideMark/>
          </w:tcPr>
          <w:p w:rsidR="0076773E" w:rsidRPr="00D071E3" w:rsidRDefault="0076773E">
            <w:pPr>
              <w:spacing w:after="0" w:line="240" w:lineRule="auto"/>
              <w:rPr>
                <w:rFonts w:ascii="Times New Roman" w:eastAsiaTheme="minorHAnsi" w:hAnsi="Times New Roman" w:cs="Times New Roman"/>
                <w:sz w:val="24"/>
                <w:szCs w:val="24"/>
                <w:lang w:eastAsia="en-US"/>
              </w:rPr>
            </w:pPr>
          </w:p>
        </w:tc>
        <w:tc>
          <w:tcPr>
            <w:tcW w:w="0" w:type="auto"/>
            <w:vMerge/>
            <w:tcBorders>
              <w:left w:val="single" w:sz="4" w:space="0" w:color="000000" w:themeColor="text1"/>
              <w:right w:val="single" w:sz="4" w:space="0" w:color="000000" w:themeColor="text1"/>
            </w:tcBorders>
            <w:vAlign w:val="center"/>
            <w:hideMark/>
          </w:tcPr>
          <w:p w:rsidR="0076773E" w:rsidRPr="00D071E3" w:rsidRDefault="0076773E">
            <w:pPr>
              <w:spacing w:after="0" w:line="240" w:lineRule="auto"/>
              <w:rPr>
                <w:rFonts w:ascii="Times New Roman" w:eastAsiaTheme="minorHAnsi" w:hAnsi="Times New Roman" w:cs="Times New Roman"/>
                <w:sz w:val="24"/>
                <w:szCs w:val="24"/>
                <w:lang w:eastAsia="en-US"/>
              </w:rPr>
            </w:pPr>
          </w:p>
        </w:tc>
        <w:tc>
          <w:tcPr>
            <w:tcW w:w="0" w:type="auto"/>
            <w:vMerge/>
            <w:tcBorders>
              <w:left w:val="single" w:sz="4" w:space="0" w:color="000000" w:themeColor="text1"/>
              <w:right w:val="single" w:sz="4" w:space="0" w:color="000000" w:themeColor="text1"/>
            </w:tcBorders>
            <w:vAlign w:val="center"/>
            <w:hideMark/>
          </w:tcPr>
          <w:p w:rsidR="0076773E" w:rsidRPr="00D071E3" w:rsidRDefault="0076773E">
            <w:pPr>
              <w:spacing w:after="0" w:line="240" w:lineRule="auto"/>
              <w:rPr>
                <w:rFonts w:ascii="Times New Roman" w:eastAsiaTheme="minorHAnsi" w:hAnsi="Times New Roman" w:cs="Times New Roman"/>
                <w:sz w:val="24"/>
                <w:szCs w:val="24"/>
                <w:lang w:eastAsia="en-US"/>
              </w:rPr>
            </w:pPr>
          </w:p>
        </w:tc>
      </w:tr>
      <w:tr w:rsidR="0077541A" w:rsidRPr="00D071E3" w:rsidTr="00993609">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73E" w:rsidRPr="00D071E3" w:rsidRDefault="0076773E" w:rsidP="0076773E">
            <w:pPr>
              <w:spacing w:after="0" w:line="240" w:lineRule="auto"/>
              <w:rPr>
                <w:rFonts w:ascii="Times New Roman" w:hAnsi="Times New Roman" w:cs="Times New Roman"/>
                <w:sz w:val="24"/>
                <w:szCs w:val="24"/>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73E" w:rsidRPr="00D071E3" w:rsidRDefault="0076773E">
            <w:pPr>
              <w:spacing w:after="0" w:line="240" w:lineRule="auto"/>
              <w:rPr>
                <w:rFonts w:ascii="Times New Roman" w:hAnsi="Times New Roman" w:cs="Times New Roman"/>
                <w:sz w:val="24"/>
                <w:szCs w:val="24"/>
              </w:rPr>
            </w:pPr>
          </w:p>
        </w:tc>
        <w:tc>
          <w:tcPr>
            <w:tcW w:w="0" w:type="auto"/>
            <w:tcBorders>
              <w:top w:val="single" w:sz="4" w:space="0" w:color="auto"/>
              <w:left w:val="single" w:sz="4" w:space="0" w:color="000000" w:themeColor="text1"/>
              <w:right w:val="single" w:sz="4" w:space="0" w:color="000000" w:themeColor="text1"/>
            </w:tcBorders>
            <w:vAlign w:val="center"/>
            <w:hideMark/>
          </w:tcPr>
          <w:p w:rsidR="0076773E" w:rsidRPr="00D071E3" w:rsidRDefault="0076773E">
            <w:pPr>
              <w:spacing w:after="0" w:line="240" w:lineRule="auto"/>
              <w:rPr>
                <w:rFonts w:ascii="Times New Roman" w:eastAsiaTheme="minorHAnsi" w:hAnsi="Times New Roman" w:cs="Times New Roman"/>
                <w:sz w:val="24"/>
                <w:szCs w:val="24"/>
                <w:lang w:eastAsia="en-US"/>
              </w:rPr>
            </w:pPr>
            <w:r w:rsidRPr="00D071E3">
              <w:rPr>
                <w:rFonts w:ascii="Times New Roman" w:eastAsiaTheme="minorHAnsi" w:hAnsi="Times New Roman" w:cs="Times New Roman"/>
                <w:sz w:val="24"/>
                <w:szCs w:val="24"/>
                <w:lang w:eastAsia="en-US"/>
              </w:rPr>
              <w:t>«Золотая маска»</w:t>
            </w:r>
          </w:p>
        </w:tc>
        <w:tc>
          <w:tcPr>
            <w:tcW w:w="0" w:type="auto"/>
            <w:tcBorders>
              <w:top w:val="single" w:sz="4" w:space="0" w:color="auto"/>
              <w:left w:val="single" w:sz="4" w:space="0" w:color="000000" w:themeColor="text1"/>
              <w:right w:val="single" w:sz="4" w:space="0" w:color="000000" w:themeColor="text1"/>
            </w:tcBorders>
            <w:vAlign w:val="center"/>
            <w:hideMark/>
          </w:tcPr>
          <w:p w:rsidR="0076773E" w:rsidRPr="00D071E3" w:rsidRDefault="0076773E">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Муниципальный</w:t>
            </w:r>
          </w:p>
        </w:tc>
        <w:tc>
          <w:tcPr>
            <w:tcW w:w="0" w:type="auto"/>
            <w:tcBorders>
              <w:top w:val="single" w:sz="4" w:space="0" w:color="auto"/>
              <w:left w:val="single" w:sz="4" w:space="0" w:color="000000" w:themeColor="text1"/>
              <w:right w:val="single" w:sz="4" w:space="0" w:color="000000" w:themeColor="text1"/>
            </w:tcBorders>
            <w:vAlign w:val="center"/>
            <w:hideMark/>
          </w:tcPr>
          <w:p w:rsidR="0076773E" w:rsidRPr="00D071E3" w:rsidRDefault="0076773E">
            <w:pPr>
              <w:spacing w:after="0" w:line="240" w:lineRule="auto"/>
              <w:rPr>
                <w:rFonts w:ascii="Times New Roman" w:eastAsiaTheme="minorHAnsi" w:hAnsi="Times New Roman" w:cs="Times New Roman"/>
                <w:sz w:val="24"/>
                <w:szCs w:val="24"/>
                <w:lang w:eastAsia="en-US"/>
              </w:rPr>
            </w:pPr>
            <w:r w:rsidRPr="00D071E3">
              <w:rPr>
                <w:rFonts w:ascii="Times New Roman" w:eastAsiaTheme="minorHAnsi" w:hAnsi="Times New Roman" w:cs="Times New Roman"/>
                <w:sz w:val="24"/>
                <w:szCs w:val="24"/>
                <w:lang w:eastAsia="en-US"/>
              </w:rPr>
              <w:t>3 место</w:t>
            </w:r>
          </w:p>
        </w:tc>
        <w:tc>
          <w:tcPr>
            <w:tcW w:w="0" w:type="auto"/>
            <w:tcBorders>
              <w:top w:val="single" w:sz="4" w:space="0" w:color="auto"/>
              <w:left w:val="single" w:sz="4" w:space="0" w:color="000000" w:themeColor="text1"/>
              <w:right w:val="single" w:sz="4" w:space="0" w:color="000000" w:themeColor="text1"/>
            </w:tcBorders>
            <w:vAlign w:val="center"/>
            <w:hideMark/>
          </w:tcPr>
          <w:p w:rsidR="0076773E" w:rsidRPr="00D071E3" w:rsidRDefault="0076773E">
            <w:pPr>
              <w:spacing w:after="0" w:line="240" w:lineRule="auto"/>
              <w:rPr>
                <w:rFonts w:ascii="Times New Roman" w:eastAsiaTheme="minorHAnsi" w:hAnsi="Times New Roman" w:cs="Times New Roman"/>
                <w:sz w:val="24"/>
                <w:szCs w:val="24"/>
                <w:lang w:eastAsia="en-US"/>
              </w:rPr>
            </w:pPr>
            <w:r w:rsidRPr="00D071E3">
              <w:rPr>
                <w:rFonts w:ascii="Times New Roman" w:eastAsiaTheme="minorHAnsi" w:hAnsi="Times New Roman" w:cs="Times New Roman"/>
                <w:sz w:val="24"/>
                <w:szCs w:val="24"/>
                <w:lang w:eastAsia="en-US"/>
              </w:rPr>
              <w:t>Балтакис Н.И.</w:t>
            </w:r>
          </w:p>
        </w:tc>
      </w:tr>
      <w:tr w:rsidR="0077541A" w:rsidRPr="00D071E3" w:rsidTr="00993609">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41A" w:rsidRPr="00D071E3" w:rsidRDefault="0077541A" w:rsidP="0076773E">
            <w:pPr>
              <w:spacing w:after="0" w:line="240" w:lineRule="auto"/>
              <w:rPr>
                <w:rFonts w:ascii="Times New Roman" w:hAnsi="Times New Roman" w:cs="Times New Roman"/>
                <w:sz w:val="24"/>
                <w:szCs w:val="24"/>
              </w:rPr>
            </w:pPr>
          </w:p>
          <w:p w:rsidR="0077541A" w:rsidRPr="00D071E3" w:rsidRDefault="0077541A" w:rsidP="0076773E">
            <w:pPr>
              <w:spacing w:after="0" w:line="240" w:lineRule="auto"/>
              <w:rPr>
                <w:rFonts w:ascii="Times New Roman" w:hAnsi="Times New Roman" w:cs="Times New Roman"/>
                <w:sz w:val="24"/>
                <w:szCs w:val="24"/>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41A" w:rsidRPr="00D071E3" w:rsidRDefault="0077541A">
            <w:pPr>
              <w:spacing w:after="0" w:line="240" w:lineRule="auto"/>
              <w:rPr>
                <w:rFonts w:ascii="Times New Roman" w:hAnsi="Times New Roman" w:cs="Times New Roman"/>
                <w:sz w:val="24"/>
                <w:szCs w:val="24"/>
              </w:rPr>
            </w:pPr>
          </w:p>
        </w:tc>
        <w:tc>
          <w:tcPr>
            <w:tcW w:w="0" w:type="auto"/>
            <w:tcBorders>
              <w:top w:val="single" w:sz="4" w:space="0" w:color="auto"/>
              <w:left w:val="single" w:sz="4" w:space="0" w:color="000000" w:themeColor="text1"/>
              <w:right w:val="single" w:sz="4" w:space="0" w:color="000000" w:themeColor="text1"/>
            </w:tcBorders>
            <w:vAlign w:val="center"/>
            <w:hideMark/>
          </w:tcPr>
          <w:p w:rsidR="0077541A" w:rsidRPr="00D071E3" w:rsidRDefault="0077541A">
            <w:pPr>
              <w:spacing w:after="0" w:line="240" w:lineRule="auto"/>
              <w:rPr>
                <w:rFonts w:ascii="Times New Roman" w:eastAsiaTheme="minorHAnsi" w:hAnsi="Times New Roman" w:cs="Times New Roman"/>
                <w:sz w:val="24"/>
                <w:szCs w:val="24"/>
                <w:lang w:eastAsia="en-US"/>
              </w:rPr>
            </w:pPr>
          </w:p>
        </w:tc>
        <w:tc>
          <w:tcPr>
            <w:tcW w:w="0" w:type="auto"/>
            <w:tcBorders>
              <w:top w:val="single" w:sz="4" w:space="0" w:color="auto"/>
              <w:left w:val="single" w:sz="4" w:space="0" w:color="000000" w:themeColor="text1"/>
              <w:right w:val="single" w:sz="4" w:space="0" w:color="000000" w:themeColor="text1"/>
            </w:tcBorders>
            <w:vAlign w:val="center"/>
            <w:hideMark/>
          </w:tcPr>
          <w:p w:rsidR="0077541A" w:rsidRPr="00D071E3" w:rsidRDefault="0077541A">
            <w:pPr>
              <w:spacing w:after="0" w:line="240" w:lineRule="auto"/>
              <w:rPr>
                <w:rFonts w:ascii="Times New Roman" w:hAnsi="Times New Roman" w:cs="Times New Roman"/>
                <w:sz w:val="24"/>
                <w:szCs w:val="24"/>
              </w:rPr>
            </w:pPr>
          </w:p>
        </w:tc>
        <w:tc>
          <w:tcPr>
            <w:tcW w:w="0" w:type="auto"/>
            <w:tcBorders>
              <w:top w:val="single" w:sz="4" w:space="0" w:color="auto"/>
              <w:left w:val="single" w:sz="4" w:space="0" w:color="000000" w:themeColor="text1"/>
              <w:right w:val="single" w:sz="4" w:space="0" w:color="000000" w:themeColor="text1"/>
            </w:tcBorders>
            <w:vAlign w:val="center"/>
            <w:hideMark/>
          </w:tcPr>
          <w:p w:rsidR="0077541A" w:rsidRPr="00D071E3" w:rsidRDefault="0077541A">
            <w:pPr>
              <w:spacing w:after="0" w:line="240" w:lineRule="auto"/>
              <w:rPr>
                <w:rFonts w:ascii="Times New Roman" w:eastAsiaTheme="minorHAnsi" w:hAnsi="Times New Roman" w:cs="Times New Roman"/>
                <w:sz w:val="24"/>
                <w:szCs w:val="24"/>
                <w:lang w:eastAsia="en-US"/>
              </w:rPr>
            </w:pPr>
          </w:p>
        </w:tc>
        <w:tc>
          <w:tcPr>
            <w:tcW w:w="0" w:type="auto"/>
            <w:tcBorders>
              <w:top w:val="single" w:sz="4" w:space="0" w:color="auto"/>
              <w:left w:val="single" w:sz="4" w:space="0" w:color="000000" w:themeColor="text1"/>
              <w:right w:val="single" w:sz="4" w:space="0" w:color="000000" w:themeColor="text1"/>
            </w:tcBorders>
            <w:vAlign w:val="center"/>
            <w:hideMark/>
          </w:tcPr>
          <w:p w:rsidR="0077541A" w:rsidRPr="00D071E3" w:rsidRDefault="0077541A">
            <w:pPr>
              <w:spacing w:after="0" w:line="240" w:lineRule="auto"/>
              <w:rPr>
                <w:rFonts w:ascii="Times New Roman" w:eastAsiaTheme="minorHAnsi" w:hAnsi="Times New Roman" w:cs="Times New Roman"/>
                <w:sz w:val="24"/>
                <w:szCs w:val="24"/>
                <w:lang w:eastAsia="en-US"/>
              </w:rPr>
            </w:pPr>
          </w:p>
        </w:tc>
      </w:tr>
      <w:tr w:rsidR="0077541A" w:rsidRPr="00D071E3" w:rsidTr="00993609">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F64" w:rsidRPr="00D071E3" w:rsidRDefault="00C75F64">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Горбачева Анна</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F64" w:rsidRPr="00D071E3" w:rsidRDefault="00C75F64">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8</w:t>
            </w:r>
          </w:p>
        </w:tc>
        <w:tc>
          <w:tcPr>
            <w:tcW w:w="1993" w:type="dxa"/>
            <w:vMerge w:val="restart"/>
            <w:tcBorders>
              <w:top w:val="single" w:sz="4" w:space="0" w:color="000000" w:themeColor="text1"/>
              <w:left w:val="single" w:sz="4" w:space="0" w:color="000000" w:themeColor="text1"/>
              <w:right w:val="single" w:sz="4" w:space="0" w:color="000000" w:themeColor="text1"/>
            </w:tcBorders>
            <w:hideMark/>
          </w:tcPr>
          <w:p w:rsidR="00C75F64" w:rsidRPr="00D071E3" w:rsidRDefault="00C75F64">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Смена «РДШ»</w:t>
            </w:r>
          </w:p>
        </w:tc>
        <w:tc>
          <w:tcPr>
            <w:tcW w:w="1946" w:type="dxa"/>
            <w:vMerge w:val="restart"/>
            <w:tcBorders>
              <w:top w:val="single" w:sz="4" w:space="0" w:color="000000" w:themeColor="text1"/>
              <w:left w:val="single" w:sz="4" w:space="0" w:color="000000" w:themeColor="text1"/>
              <w:right w:val="single" w:sz="4" w:space="0" w:color="000000" w:themeColor="text1"/>
            </w:tcBorders>
          </w:tcPr>
          <w:p w:rsidR="00C75F64" w:rsidRPr="00D071E3" w:rsidRDefault="00C75F64">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Региональный</w:t>
            </w:r>
          </w:p>
        </w:tc>
        <w:tc>
          <w:tcPr>
            <w:tcW w:w="1792" w:type="dxa"/>
            <w:vMerge w:val="restart"/>
            <w:tcBorders>
              <w:top w:val="single" w:sz="4" w:space="0" w:color="000000" w:themeColor="text1"/>
              <w:left w:val="single" w:sz="4" w:space="0" w:color="000000" w:themeColor="text1"/>
              <w:right w:val="single" w:sz="4" w:space="0" w:color="000000" w:themeColor="text1"/>
            </w:tcBorders>
            <w:hideMark/>
          </w:tcPr>
          <w:p w:rsidR="00C75F64" w:rsidRPr="00D071E3" w:rsidRDefault="00C75F64">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Участие</w:t>
            </w:r>
          </w:p>
        </w:tc>
        <w:tc>
          <w:tcPr>
            <w:tcW w:w="1737" w:type="dxa"/>
            <w:vMerge w:val="restart"/>
            <w:tcBorders>
              <w:top w:val="single" w:sz="4" w:space="0" w:color="000000" w:themeColor="text1"/>
              <w:left w:val="single" w:sz="4" w:space="0" w:color="000000" w:themeColor="text1"/>
              <w:right w:val="single" w:sz="4" w:space="0" w:color="000000" w:themeColor="text1"/>
            </w:tcBorders>
            <w:hideMark/>
          </w:tcPr>
          <w:p w:rsidR="00C75F64" w:rsidRPr="00D071E3" w:rsidRDefault="00C75F64" w:rsidP="0084184A">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Райс Н.Н.</w:t>
            </w:r>
          </w:p>
        </w:tc>
      </w:tr>
      <w:tr w:rsidR="0077541A" w:rsidRPr="00D071E3" w:rsidTr="00993609">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F64" w:rsidRPr="00D071E3" w:rsidRDefault="00C75F64">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Данилова Варвара</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F64" w:rsidRPr="00D071E3" w:rsidRDefault="00C75F64">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8</w:t>
            </w:r>
          </w:p>
        </w:tc>
        <w:tc>
          <w:tcPr>
            <w:tcW w:w="1993" w:type="dxa"/>
            <w:vMerge/>
            <w:tcBorders>
              <w:left w:val="single" w:sz="4" w:space="0" w:color="000000" w:themeColor="text1"/>
              <w:right w:val="single" w:sz="4" w:space="0" w:color="000000" w:themeColor="text1"/>
            </w:tcBorders>
            <w:hideMark/>
          </w:tcPr>
          <w:p w:rsidR="00C75F64" w:rsidRPr="00D071E3" w:rsidRDefault="00C75F64">
            <w:pPr>
              <w:spacing w:after="0" w:line="240" w:lineRule="auto"/>
              <w:jc w:val="center"/>
              <w:rPr>
                <w:rFonts w:ascii="Times New Roman" w:hAnsi="Times New Roman" w:cs="Times New Roman"/>
                <w:sz w:val="24"/>
                <w:szCs w:val="24"/>
              </w:rPr>
            </w:pPr>
          </w:p>
        </w:tc>
        <w:tc>
          <w:tcPr>
            <w:tcW w:w="1946" w:type="dxa"/>
            <w:vMerge/>
            <w:tcBorders>
              <w:left w:val="single" w:sz="4" w:space="0" w:color="000000" w:themeColor="text1"/>
              <w:right w:val="single" w:sz="4" w:space="0" w:color="000000" w:themeColor="text1"/>
            </w:tcBorders>
          </w:tcPr>
          <w:p w:rsidR="00C75F64" w:rsidRPr="00D071E3" w:rsidRDefault="00C75F64">
            <w:pPr>
              <w:spacing w:after="0" w:line="240" w:lineRule="auto"/>
              <w:jc w:val="center"/>
              <w:rPr>
                <w:rFonts w:ascii="Times New Roman" w:hAnsi="Times New Roman" w:cs="Times New Roman"/>
                <w:sz w:val="24"/>
                <w:szCs w:val="24"/>
              </w:rPr>
            </w:pPr>
          </w:p>
        </w:tc>
        <w:tc>
          <w:tcPr>
            <w:tcW w:w="1792" w:type="dxa"/>
            <w:vMerge/>
            <w:tcBorders>
              <w:left w:val="single" w:sz="4" w:space="0" w:color="000000" w:themeColor="text1"/>
              <w:right w:val="single" w:sz="4" w:space="0" w:color="000000" w:themeColor="text1"/>
            </w:tcBorders>
            <w:hideMark/>
          </w:tcPr>
          <w:p w:rsidR="00C75F64" w:rsidRPr="00D071E3" w:rsidRDefault="00C75F64">
            <w:pPr>
              <w:spacing w:after="0" w:line="240" w:lineRule="auto"/>
              <w:jc w:val="center"/>
              <w:rPr>
                <w:rFonts w:ascii="Times New Roman" w:hAnsi="Times New Roman" w:cs="Times New Roman"/>
                <w:sz w:val="24"/>
                <w:szCs w:val="24"/>
              </w:rPr>
            </w:pPr>
          </w:p>
        </w:tc>
        <w:tc>
          <w:tcPr>
            <w:tcW w:w="1737" w:type="dxa"/>
            <w:vMerge/>
            <w:tcBorders>
              <w:left w:val="single" w:sz="4" w:space="0" w:color="000000" w:themeColor="text1"/>
              <w:right w:val="single" w:sz="4" w:space="0" w:color="000000" w:themeColor="text1"/>
            </w:tcBorders>
            <w:hideMark/>
          </w:tcPr>
          <w:p w:rsidR="00C75F64" w:rsidRPr="00D071E3" w:rsidRDefault="00C75F64">
            <w:pPr>
              <w:spacing w:after="0" w:line="240" w:lineRule="auto"/>
              <w:jc w:val="center"/>
              <w:rPr>
                <w:rFonts w:ascii="Times New Roman" w:hAnsi="Times New Roman" w:cs="Times New Roman"/>
                <w:sz w:val="24"/>
                <w:szCs w:val="24"/>
              </w:rPr>
            </w:pPr>
          </w:p>
        </w:tc>
      </w:tr>
      <w:tr w:rsidR="00D071E3" w:rsidRPr="00D071E3" w:rsidTr="00993609">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F64" w:rsidRPr="00D071E3" w:rsidRDefault="00C75F64">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Райс Павел</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F64" w:rsidRPr="00D071E3" w:rsidRDefault="00C75F64">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8</w:t>
            </w:r>
          </w:p>
        </w:tc>
        <w:tc>
          <w:tcPr>
            <w:tcW w:w="0" w:type="auto"/>
            <w:vMerge/>
            <w:tcBorders>
              <w:left w:val="single" w:sz="4" w:space="0" w:color="000000" w:themeColor="text1"/>
              <w:bottom w:val="single" w:sz="4" w:space="0" w:color="auto"/>
              <w:right w:val="single" w:sz="4" w:space="0" w:color="000000" w:themeColor="text1"/>
            </w:tcBorders>
            <w:vAlign w:val="center"/>
            <w:hideMark/>
          </w:tcPr>
          <w:p w:rsidR="00C75F64" w:rsidRPr="00D071E3" w:rsidRDefault="00C75F64">
            <w:pPr>
              <w:spacing w:after="0" w:line="240" w:lineRule="auto"/>
              <w:rPr>
                <w:rFonts w:ascii="Times New Roman" w:eastAsiaTheme="minorHAnsi" w:hAnsi="Times New Roman" w:cs="Times New Roman"/>
                <w:sz w:val="24"/>
                <w:szCs w:val="24"/>
                <w:lang w:eastAsia="en-US"/>
              </w:rPr>
            </w:pPr>
          </w:p>
        </w:tc>
        <w:tc>
          <w:tcPr>
            <w:tcW w:w="1946" w:type="dxa"/>
            <w:vMerge/>
            <w:tcBorders>
              <w:left w:val="single" w:sz="4" w:space="0" w:color="000000" w:themeColor="text1"/>
              <w:bottom w:val="single" w:sz="4" w:space="0" w:color="auto"/>
              <w:right w:val="single" w:sz="4" w:space="0" w:color="000000" w:themeColor="text1"/>
            </w:tcBorders>
          </w:tcPr>
          <w:p w:rsidR="00C75F64" w:rsidRPr="00D071E3" w:rsidRDefault="00C75F64">
            <w:pPr>
              <w:spacing w:after="0" w:line="240" w:lineRule="auto"/>
              <w:jc w:val="center"/>
              <w:rPr>
                <w:rFonts w:ascii="Times New Roman" w:hAnsi="Times New Roman" w:cs="Times New Roman"/>
                <w:sz w:val="24"/>
                <w:szCs w:val="24"/>
              </w:rPr>
            </w:pPr>
          </w:p>
        </w:tc>
        <w:tc>
          <w:tcPr>
            <w:tcW w:w="1792" w:type="dxa"/>
            <w:vMerge/>
            <w:tcBorders>
              <w:left w:val="single" w:sz="4" w:space="0" w:color="000000" w:themeColor="text1"/>
              <w:bottom w:val="single" w:sz="4" w:space="0" w:color="auto"/>
              <w:right w:val="single" w:sz="4" w:space="0" w:color="000000" w:themeColor="text1"/>
            </w:tcBorders>
            <w:hideMark/>
          </w:tcPr>
          <w:p w:rsidR="00C75F64" w:rsidRPr="00D071E3" w:rsidRDefault="00C75F64">
            <w:pPr>
              <w:spacing w:after="0" w:line="240" w:lineRule="auto"/>
              <w:jc w:val="center"/>
              <w:rPr>
                <w:rFonts w:ascii="Times New Roman" w:hAnsi="Times New Roman" w:cs="Times New Roman"/>
                <w:sz w:val="24"/>
                <w:szCs w:val="24"/>
              </w:rPr>
            </w:pPr>
          </w:p>
        </w:tc>
        <w:tc>
          <w:tcPr>
            <w:tcW w:w="1737" w:type="dxa"/>
            <w:vMerge/>
            <w:tcBorders>
              <w:left w:val="single" w:sz="4" w:space="0" w:color="000000" w:themeColor="text1"/>
              <w:bottom w:val="single" w:sz="4" w:space="0" w:color="auto"/>
              <w:right w:val="single" w:sz="4" w:space="0" w:color="000000" w:themeColor="text1"/>
            </w:tcBorders>
            <w:hideMark/>
          </w:tcPr>
          <w:p w:rsidR="00C75F64" w:rsidRPr="00D071E3" w:rsidRDefault="00C75F64">
            <w:pPr>
              <w:spacing w:after="0" w:line="240" w:lineRule="auto"/>
              <w:jc w:val="center"/>
              <w:rPr>
                <w:rFonts w:ascii="Times New Roman" w:hAnsi="Times New Roman" w:cs="Times New Roman"/>
                <w:sz w:val="24"/>
                <w:szCs w:val="24"/>
              </w:rPr>
            </w:pPr>
          </w:p>
        </w:tc>
      </w:tr>
      <w:tr w:rsidR="00D071E3" w:rsidRPr="00D071E3" w:rsidTr="00993609">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41A" w:rsidRPr="00D976B5" w:rsidRDefault="0077541A">
            <w:pPr>
              <w:spacing w:after="0" w:line="240" w:lineRule="auto"/>
              <w:rPr>
                <w:rFonts w:ascii="Times New Roman" w:hAnsi="Times New Roman" w:cs="Times New Roman"/>
                <w:sz w:val="24"/>
                <w:szCs w:val="24"/>
              </w:rPr>
            </w:pPr>
          </w:p>
          <w:p w:rsidR="0077541A" w:rsidRPr="00D976B5" w:rsidRDefault="0077541A" w:rsidP="0077541A">
            <w:pPr>
              <w:rPr>
                <w:rFonts w:ascii="Times New Roman" w:hAnsi="Times New Roman" w:cs="Times New Roman"/>
                <w:sz w:val="24"/>
                <w:szCs w:val="24"/>
              </w:rPr>
            </w:pPr>
            <w:r w:rsidRPr="00D976B5">
              <w:rPr>
                <w:rFonts w:ascii="Times New Roman" w:hAnsi="Times New Roman" w:cs="Times New Roman"/>
                <w:sz w:val="24"/>
                <w:szCs w:val="24"/>
              </w:rPr>
              <w:t>Команда «Импульс» в</w:t>
            </w:r>
          </w:p>
          <w:p w:rsidR="0077541A" w:rsidRPr="00D976B5" w:rsidRDefault="0077541A">
            <w:pPr>
              <w:spacing w:after="0" w:line="240" w:lineRule="auto"/>
              <w:rPr>
                <w:rFonts w:ascii="Times New Roman" w:hAnsi="Times New Roman" w:cs="Times New Roman"/>
                <w:sz w:val="24"/>
                <w:szCs w:val="24"/>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41A" w:rsidRPr="00D976B5" w:rsidRDefault="0077541A">
            <w:pPr>
              <w:spacing w:after="0" w:line="240" w:lineRule="auto"/>
              <w:rPr>
                <w:rFonts w:ascii="Times New Roman" w:hAnsi="Times New Roman" w:cs="Times New Roman"/>
                <w:sz w:val="24"/>
                <w:szCs w:val="24"/>
              </w:rPr>
            </w:pPr>
          </w:p>
        </w:tc>
        <w:tc>
          <w:tcPr>
            <w:tcW w:w="0" w:type="auto"/>
            <w:tcBorders>
              <w:top w:val="single" w:sz="4" w:space="0" w:color="auto"/>
              <w:left w:val="single" w:sz="4" w:space="0" w:color="000000" w:themeColor="text1"/>
              <w:bottom w:val="single" w:sz="4" w:space="0" w:color="auto"/>
              <w:right w:val="single" w:sz="4" w:space="0" w:color="000000" w:themeColor="text1"/>
            </w:tcBorders>
            <w:vAlign w:val="center"/>
            <w:hideMark/>
          </w:tcPr>
          <w:p w:rsidR="0077541A" w:rsidRPr="00D976B5" w:rsidRDefault="0077541A" w:rsidP="0077541A">
            <w:pPr>
              <w:spacing w:after="0" w:line="240" w:lineRule="auto"/>
              <w:rPr>
                <w:rFonts w:ascii="Times New Roman" w:eastAsiaTheme="minorHAnsi" w:hAnsi="Times New Roman" w:cs="Times New Roman"/>
                <w:sz w:val="24"/>
                <w:szCs w:val="24"/>
                <w:lang w:eastAsia="en-US"/>
              </w:rPr>
            </w:pPr>
            <w:r w:rsidRPr="00D976B5">
              <w:rPr>
                <w:rFonts w:ascii="Times New Roman" w:hAnsi="Times New Roman" w:cs="Times New Roman"/>
                <w:sz w:val="24"/>
                <w:szCs w:val="24"/>
              </w:rPr>
              <w:t>Кубок Школьной лиги КВН</w:t>
            </w:r>
          </w:p>
        </w:tc>
        <w:tc>
          <w:tcPr>
            <w:tcW w:w="1946" w:type="dxa"/>
            <w:tcBorders>
              <w:top w:val="single" w:sz="4" w:space="0" w:color="auto"/>
              <w:left w:val="single" w:sz="4" w:space="0" w:color="000000" w:themeColor="text1"/>
              <w:bottom w:val="single" w:sz="4" w:space="0" w:color="auto"/>
              <w:right w:val="single" w:sz="4" w:space="0" w:color="000000" w:themeColor="text1"/>
            </w:tcBorders>
          </w:tcPr>
          <w:p w:rsidR="0077541A" w:rsidRPr="00D976B5" w:rsidRDefault="0077541A" w:rsidP="0077541A">
            <w:pPr>
              <w:spacing w:after="0" w:line="240" w:lineRule="auto"/>
              <w:jc w:val="center"/>
              <w:rPr>
                <w:rFonts w:ascii="Times New Roman" w:hAnsi="Times New Roman" w:cs="Times New Roman"/>
                <w:sz w:val="24"/>
                <w:szCs w:val="24"/>
              </w:rPr>
            </w:pPr>
            <w:r w:rsidRPr="00D976B5">
              <w:rPr>
                <w:rFonts w:ascii="Times New Roman" w:hAnsi="Times New Roman" w:cs="Times New Roman"/>
                <w:sz w:val="24"/>
                <w:szCs w:val="24"/>
              </w:rPr>
              <w:t xml:space="preserve">муниципальный </w:t>
            </w:r>
          </w:p>
        </w:tc>
        <w:tc>
          <w:tcPr>
            <w:tcW w:w="1792" w:type="dxa"/>
            <w:tcBorders>
              <w:top w:val="single" w:sz="4" w:space="0" w:color="auto"/>
              <w:left w:val="single" w:sz="4" w:space="0" w:color="000000" w:themeColor="text1"/>
              <w:bottom w:val="single" w:sz="4" w:space="0" w:color="auto"/>
              <w:right w:val="single" w:sz="4" w:space="0" w:color="000000" w:themeColor="text1"/>
            </w:tcBorders>
            <w:hideMark/>
          </w:tcPr>
          <w:p w:rsidR="0077541A" w:rsidRPr="00D976B5" w:rsidRDefault="0077541A" w:rsidP="0077541A">
            <w:pPr>
              <w:spacing w:after="0" w:line="240" w:lineRule="auto"/>
              <w:jc w:val="center"/>
              <w:rPr>
                <w:rFonts w:ascii="Times New Roman" w:hAnsi="Times New Roman" w:cs="Times New Roman"/>
                <w:sz w:val="24"/>
                <w:szCs w:val="24"/>
              </w:rPr>
            </w:pPr>
            <w:r w:rsidRPr="00D976B5">
              <w:rPr>
                <w:rFonts w:ascii="Times New Roman" w:hAnsi="Times New Roman" w:cs="Times New Roman"/>
                <w:sz w:val="24"/>
                <w:szCs w:val="24"/>
              </w:rPr>
              <w:t xml:space="preserve">Диплом участника                                                                                                                                                                                                                            </w:t>
            </w:r>
          </w:p>
        </w:tc>
        <w:tc>
          <w:tcPr>
            <w:tcW w:w="1737" w:type="dxa"/>
            <w:tcBorders>
              <w:top w:val="single" w:sz="4" w:space="0" w:color="auto"/>
              <w:left w:val="single" w:sz="4" w:space="0" w:color="000000" w:themeColor="text1"/>
              <w:bottom w:val="single" w:sz="4" w:space="0" w:color="auto"/>
              <w:right w:val="single" w:sz="4" w:space="0" w:color="000000" w:themeColor="text1"/>
            </w:tcBorders>
            <w:hideMark/>
          </w:tcPr>
          <w:p w:rsidR="0077541A" w:rsidRPr="00D976B5" w:rsidRDefault="0077541A">
            <w:pPr>
              <w:spacing w:after="0" w:line="240" w:lineRule="auto"/>
              <w:jc w:val="center"/>
              <w:rPr>
                <w:rFonts w:ascii="Times New Roman" w:hAnsi="Times New Roman" w:cs="Times New Roman"/>
                <w:sz w:val="24"/>
                <w:szCs w:val="24"/>
              </w:rPr>
            </w:pPr>
            <w:r w:rsidRPr="00D976B5">
              <w:rPr>
                <w:rFonts w:ascii="Times New Roman" w:hAnsi="Times New Roman" w:cs="Times New Roman"/>
                <w:sz w:val="24"/>
                <w:szCs w:val="24"/>
              </w:rPr>
              <w:t>Белозерова И.Г.</w:t>
            </w:r>
          </w:p>
        </w:tc>
      </w:tr>
      <w:tr w:rsidR="00D071E3" w:rsidRPr="00D071E3" w:rsidTr="00993609">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41A" w:rsidRPr="00D976B5" w:rsidRDefault="0077541A">
            <w:pPr>
              <w:spacing w:after="0" w:line="240" w:lineRule="auto"/>
              <w:rPr>
                <w:rFonts w:ascii="Times New Roman" w:hAnsi="Times New Roman" w:cs="Times New Roman"/>
                <w:sz w:val="24"/>
                <w:szCs w:val="24"/>
              </w:rPr>
            </w:pPr>
            <w:r w:rsidRPr="00D976B5">
              <w:rPr>
                <w:rFonts w:ascii="Times New Roman" w:hAnsi="Times New Roman" w:cs="Times New Roman"/>
                <w:sz w:val="24"/>
                <w:szCs w:val="24"/>
              </w:rPr>
              <w:t>Команда «Импульс»</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41A" w:rsidRPr="00D976B5" w:rsidRDefault="0077541A">
            <w:pPr>
              <w:spacing w:after="0" w:line="240" w:lineRule="auto"/>
              <w:rPr>
                <w:rFonts w:ascii="Times New Roman" w:hAnsi="Times New Roman" w:cs="Times New Roman"/>
                <w:sz w:val="24"/>
                <w:szCs w:val="24"/>
              </w:rPr>
            </w:pPr>
          </w:p>
        </w:tc>
        <w:tc>
          <w:tcPr>
            <w:tcW w:w="0" w:type="auto"/>
            <w:tcBorders>
              <w:top w:val="single" w:sz="4" w:space="0" w:color="auto"/>
              <w:left w:val="single" w:sz="4" w:space="0" w:color="000000" w:themeColor="text1"/>
              <w:bottom w:val="single" w:sz="4" w:space="0" w:color="auto"/>
              <w:right w:val="single" w:sz="4" w:space="0" w:color="000000" w:themeColor="text1"/>
            </w:tcBorders>
            <w:vAlign w:val="center"/>
            <w:hideMark/>
          </w:tcPr>
          <w:p w:rsidR="0077541A" w:rsidRPr="00D976B5" w:rsidRDefault="0077541A" w:rsidP="0077541A">
            <w:pPr>
              <w:rPr>
                <w:rFonts w:ascii="Times New Roman" w:hAnsi="Times New Roman" w:cs="Times New Roman"/>
                <w:sz w:val="24"/>
                <w:szCs w:val="24"/>
              </w:rPr>
            </w:pPr>
            <w:r w:rsidRPr="00D976B5">
              <w:rPr>
                <w:rFonts w:ascii="Times New Roman" w:hAnsi="Times New Roman" w:cs="Times New Roman"/>
                <w:sz w:val="24"/>
                <w:szCs w:val="24"/>
              </w:rPr>
              <w:t xml:space="preserve"> Зимний кубок открытой городской лиги КВН Анжеро-Судженского городского округа</w:t>
            </w:r>
          </w:p>
          <w:p w:rsidR="0077541A" w:rsidRPr="00D976B5" w:rsidRDefault="0077541A">
            <w:pPr>
              <w:spacing w:after="0" w:line="240" w:lineRule="auto"/>
              <w:rPr>
                <w:rFonts w:ascii="Times New Roman" w:eastAsiaTheme="minorHAnsi" w:hAnsi="Times New Roman" w:cs="Times New Roman"/>
                <w:sz w:val="24"/>
                <w:szCs w:val="24"/>
                <w:lang w:eastAsia="en-US"/>
              </w:rPr>
            </w:pPr>
          </w:p>
        </w:tc>
        <w:tc>
          <w:tcPr>
            <w:tcW w:w="1946" w:type="dxa"/>
            <w:tcBorders>
              <w:top w:val="single" w:sz="4" w:space="0" w:color="auto"/>
              <w:left w:val="single" w:sz="4" w:space="0" w:color="000000" w:themeColor="text1"/>
              <w:bottom w:val="single" w:sz="4" w:space="0" w:color="auto"/>
              <w:right w:val="single" w:sz="4" w:space="0" w:color="000000" w:themeColor="text1"/>
            </w:tcBorders>
          </w:tcPr>
          <w:p w:rsidR="0077541A" w:rsidRPr="00D976B5" w:rsidRDefault="0077541A">
            <w:pPr>
              <w:spacing w:after="0" w:line="240" w:lineRule="auto"/>
              <w:jc w:val="center"/>
              <w:rPr>
                <w:rFonts w:ascii="Times New Roman" w:hAnsi="Times New Roman" w:cs="Times New Roman"/>
                <w:sz w:val="24"/>
                <w:szCs w:val="24"/>
              </w:rPr>
            </w:pPr>
            <w:r w:rsidRPr="00D976B5">
              <w:rPr>
                <w:rFonts w:ascii="Times New Roman" w:hAnsi="Times New Roman" w:cs="Times New Roman"/>
                <w:sz w:val="24"/>
                <w:szCs w:val="24"/>
              </w:rPr>
              <w:t>Региональный</w:t>
            </w:r>
          </w:p>
        </w:tc>
        <w:tc>
          <w:tcPr>
            <w:tcW w:w="1792" w:type="dxa"/>
            <w:tcBorders>
              <w:top w:val="single" w:sz="4" w:space="0" w:color="auto"/>
              <w:left w:val="single" w:sz="4" w:space="0" w:color="000000" w:themeColor="text1"/>
              <w:bottom w:val="single" w:sz="4" w:space="0" w:color="auto"/>
              <w:right w:val="single" w:sz="4" w:space="0" w:color="000000" w:themeColor="text1"/>
            </w:tcBorders>
            <w:hideMark/>
          </w:tcPr>
          <w:p w:rsidR="0077541A" w:rsidRPr="00D976B5" w:rsidRDefault="0077541A">
            <w:pPr>
              <w:spacing w:after="0" w:line="240" w:lineRule="auto"/>
              <w:jc w:val="center"/>
              <w:rPr>
                <w:rFonts w:ascii="Times New Roman" w:hAnsi="Times New Roman" w:cs="Times New Roman"/>
                <w:sz w:val="24"/>
                <w:szCs w:val="24"/>
              </w:rPr>
            </w:pPr>
            <w:r w:rsidRPr="00D976B5">
              <w:rPr>
                <w:rFonts w:ascii="Times New Roman" w:hAnsi="Times New Roman" w:cs="Times New Roman"/>
                <w:sz w:val="24"/>
                <w:szCs w:val="24"/>
              </w:rPr>
              <w:t>участие</w:t>
            </w:r>
          </w:p>
        </w:tc>
        <w:tc>
          <w:tcPr>
            <w:tcW w:w="1737" w:type="dxa"/>
            <w:tcBorders>
              <w:top w:val="single" w:sz="4" w:space="0" w:color="auto"/>
              <w:left w:val="single" w:sz="4" w:space="0" w:color="000000" w:themeColor="text1"/>
              <w:bottom w:val="single" w:sz="4" w:space="0" w:color="auto"/>
              <w:right w:val="single" w:sz="4" w:space="0" w:color="000000" w:themeColor="text1"/>
            </w:tcBorders>
            <w:hideMark/>
          </w:tcPr>
          <w:p w:rsidR="0077541A" w:rsidRPr="00D976B5" w:rsidRDefault="0077541A">
            <w:pPr>
              <w:spacing w:after="0" w:line="240" w:lineRule="auto"/>
              <w:jc w:val="center"/>
              <w:rPr>
                <w:rFonts w:ascii="Times New Roman" w:hAnsi="Times New Roman" w:cs="Times New Roman"/>
                <w:sz w:val="24"/>
                <w:szCs w:val="24"/>
              </w:rPr>
            </w:pPr>
            <w:r w:rsidRPr="00D976B5">
              <w:rPr>
                <w:rFonts w:ascii="Times New Roman" w:hAnsi="Times New Roman" w:cs="Times New Roman"/>
                <w:sz w:val="24"/>
                <w:szCs w:val="24"/>
              </w:rPr>
              <w:t>Белозерова И.Г</w:t>
            </w:r>
          </w:p>
        </w:tc>
      </w:tr>
      <w:tr w:rsidR="00D071E3" w:rsidRPr="00D071E3" w:rsidTr="00993609">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41A" w:rsidRPr="00D976B5" w:rsidRDefault="0077541A">
            <w:pPr>
              <w:spacing w:after="0" w:line="240" w:lineRule="auto"/>
              <w:rPr>
                <w:rFonts w:ascii="Times New Roman" w:hAnsi="Times New Roman" w:cs="Times New Roman"/>
                <w:sz w:val="24"/>
                <w:szCs w:val="24"/>
              </w:rPr>
            </w:pPr>
            <w:r w:rsidRPr="00D976B5">
              <w:rPr>
                <w:rFonts w:ascii="Times New Roman" w:hAnsi="Times New Roman" w:cs="Times New Roman"/>
                <w:sz w:val="24"/>
                <w:szCs w:val="24"/>
              </w:rPr>
              <w:t>Команда «Импульс»</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41A" w:rsidRPr="00D976B5" w:rsidRDefault="0077541A">
            <w:pPr>
              <w:spacing w:after="0" w:line="240" w:lineRule="auto"/>
              <w:rPr>
                <w:rFonts w:ascii="Times New Roman" w:hAnsi="Times New Roman" w:cs="Times New Roman"/>
                <w:sz w:val="24"/>
                <w:szCs w:val="24"/>
              </w:rPr>
            </w:pPr>
          </w:p>
        </w:tc>
        <w:tc>
          <w:tcPr>
            <w:tcW w:w="0" w:type="auto"/>
            <w:tcBorders>
              <w:top w:val="single" w:sz="4" w:space="0" w:color="auto"/>
              <w:left w:val="single" w:sz="4" w:space="0" w:color="000000" w:themeColor="text1"/>
              <w:bottom w:val="single" w:sz="4" w:space="0" w:color="auto"/>
              <w:right w:val="single" w:sz="4" w:space="0" w:color="000000" w:themeColor="text1"/>
            </w:tcBorders>
            <w:vAlign w:val="center"/>
            <w:hideMark/>
          </w:tcPr>
          <w:p w:rsidR="0077541A" w:rsidRPr="00D976B5" w:rsidRDefault="0077541A" w:rsidP="0077541A">
            <w:pPr>
              <w:rPr>
                <w:rFonts w:ascii="Times New Roman" w:hAnsi="Times New Roman" w:cs="Times New Roman"/>
                <w:sz w:val="24"/>
                <w:szCs w:val="24"/>
              </w:rPr>
            </w:pPr>
            <w:r w:rsidRPr="00D976B5">
              <w:rPr>
                <w:rFonts w:ascii="Times New Roman" w:hAnsi="Times New Roman" w:cs="Times New Roman"/>
                <w:sz w:val="24"/>
                <w:szCs w:val="24"/>
              </w:rPr>
              <w:t>Осенний кубок  ооткрытой городской лиги КВН А-Судженского городского округа</w:t>
            </w:r>
          </w:p>
          <w:p w:rsidR="0077541A" w:rsidRPr="00D976B5" w:rsidRDefault="0077541A">
            <w:pPr>
              <w:spacing w:after="0" w:line="240" w:lineRule="auto"/>
              <w:rPr>
                <w:rFonts w:ascii="Times New Roman" w:eastAsiaTheme="minorHAnsi" w:hAnsi="Times New Roman" w:cs="Times New Roman"/>
                <w:sz w:val="24"/>
                <w:szCs w:val="24"/>
                <w:lang w:eastAsia="en-US"/>
              </w:rPr>
            </w:pPr>
          </w:p>
        </w:tc>
        <w:tc>
          <w:tcPr>
            <w:tcW w:w="1946" w:type="dxa"/>
            <w:tcBorders>
              <w:top w:val="single" w:sz="4" w:space="0" w:color="auto"/>
              <w:left w:val="single" w:sz="4" w:space="0" w:color="000000" w:themeColor="text1"/>
              <w:bottom w:val="single" w:sz="4" w:space="0" w:color="auto"/>
              <w:right w:val="single" w:sz="4" w:space="0" w:color="000000" w:themeColor="text1"/>
            </w:tcBorders>
          </w:tcPr>
          <w:p w:rsidR="0077541A" w:rsidRPr="00D976B5" w:rsidRDefault="0077541A">
            <w:pPr>
              <w:spacing w:after="0" w:line="240" w:lineRule="auto"/>
              <w:jc w:val="center"/>
              <w:rPr>
                <w:rFonts w:ascii="Times New Roman" w:hAnsi="Times New Roman" w:cs="Times New Roman"/>
                <w:sz w:val="24"/>
                <w:szCs w:val="24"/>
              </w:rPr>
            </w:pPr>
            <w:r w:rsidRPr="00D976B5">
              <w:rPr>
                <w:rFonts w:ascii="Times New Roman" w:hAnsi="Times New Roman" w:cs="Times New Roman"/>
                <w:sz w:val="24"/>
                <w:szCs w:val="24"/>
              </w:rPr>
              <w:t>Региональный</w:t>
            </w:r>
          </w:p>
        </w:tc>
        <w:tc>
          <w:tcPr>
            <w:tcW w:w="1792" w:type="dxa"/>
            <w:tcBorders>
              <w:top w:val="single" w:sz="4" w:space="0" w:color="auto"/>
              <w:left w:val="single" w:sz="4" w:space="0" w:color="000000" w:themeColor="text1"/>
              <w:bottom w:val="single" w:sz="4" w:space="0" w:color="auto"/>
              <w:right w:val="single" w:sz="4" w:space="0" w:color="000000" w:themeColor="text1"/>
            </w:tcBorders>
            <w:hideMark/>
          </w:tcPr>
          <w:p w:rsidR="0077541A" w:rsidRPr="00D976B5" w:rsidRDefault="0077541A" w:rsidP="0077541A">
            <w:pPr>
              <w:spacing w:after="0" w:line="240" w:lineRule="auto"/>
              <w:jc w:val="center"/>
              <w:rPr>
                <w:rFonts w:ascii="Times New Roman" w:hAnsi="Times New Roman" w:cs="Times New Roman"/>
                <w:sz w:val="24"/>
                <w:szCs w:val="24"/>
              </w:rPr>
            </w:pPr>
            <w:r w:rsidRPr="00D976B5">
              <w:rPr>
                <w:rFonts w:ascii="Times New Roman" w:hAnsi="Times New Roman" w:cs="Times New Roman"/>
                <w:sz w:val="24"/>
                <w:szCs w:val="24"/>
              </w:rPr>
              <w:t>Грамота за лучшую шутку</w:t>
            </w:r>
          </w:p>
        </w:tc>
        <w:tc>
          <w:tcPr>
            <w:tcW w:w="1737" w:type="dxa"/>
            <w:tcBorders>
              <w:top w:val="single" w:sz="4" w:space="0" w:color="auto"/>
              <w:left w:val="single" w:sz="4" w:space="0" w:color="000000" w:themeColor="text1"/>
              <w:bottom w:val="single" w:sz="4" w:space="0" w:color="auto"/>
              <w:right w:val="single" w:sz="4" w:space="0" w:color="000000" w:themeColor="text1"/>
            </w:tcBorders>
            <w:hideMark/>
          </w:tcPr>
          <w:p w:rsidR="0077541A" w:rsidRPr="00D976B5" w:rsidRDefault="0077541A">
            <w:pPr>
              <w:spacing w:after="0" w:line="240" w:lineRule="auto"/>
              <w:jc w:val="center"/>
              <w:rPr>
                <w:rFonts w:ascii="Times New Roman" w:hAnsi="Times New Roman" w:cs="Times New Roman"/>
                <w:sz w:val="24"/>
                <w:szCs w:val="24"/>
              </w:rPr>
            </w:pPr>
            <w:r w:rsidRPr="00D976B5">
              <w:rPr>
                <w:rFonts w:ascii="Times New Roman" w:hAnsi="Times New Roman" w:cs="Times New Roman"/>
                <w:sz w:val="24"/>
                <w:szCs w:val="24"/>
              </w:rPr>
              <w:t>Белозерова И.Г</w:t>
            </w:r>
          </w:p>
        </w:tc>
      </w:tr>
      <w:tr w:rsidR="0077541A" w:rsidRPr="00D071E3" w:rsidTr="00993609">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41A" w:rsidRPr="00D976B5" w:rsidRDefault="0077541A">
            <w:pPr>
              <w:spacing w:after="0" w:line="240" w:lineRule="auto"/>
              <w:rPr>
                <w:rFonts w:ascii="Times New Roman" w:hAnsi="Times New Roman" w:cs="Times New Roman"/>
                <w:sz w:val="24"/>
                <w:szCs w:val="24"/>
              </w:rPr>
            </w:pPr>
            <w:r w:rsidRPr="00D976B5">
              <w:rPr>
                <w:rFonts w:ascii="Times New Roman" w:hAnsi="Times New Roman" w:cs="Times New Roman"/>
                <w:sz w:val="24"/>
                <w:szCs w:val="24"/>
              </w:rPr>
              <w:t xml:space="preserve">Ситников Егор  </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41A" w:rsidRPr="00D976B5" w:rsidRDefault="0077541A">
            <w:pPr>
              <w:spacing w:after="0" w:line="240" w:lineRule="auto"/>
              <w:rPr>
                <w:rFonts w:ascii="Times New Roman" w:hAnsi="Times New Roman" w:cs="Times New Roman"/>
                <w:sz w:val="24"/>
                <w:szCs w:val="24"/>
              </w:rPr>
            </w:pPr>
            <w:r w:rsidRPr="00D976B5">
              <w:rPr>
                <w:rFonts w:ascii="Times New Roman" w:hAnsi="Times New Roman" w:cs="Times New Roman"/>
                <w:sz w:val="24"/>
                <w:szCs w:val="24"/>
              </w:rPr>
              <w:t>2</w:t>
            </w:r>
          </w:p>
        </w:tc>
        <w:tc>
          <w:tcPr>
            <w:tcW w:w="0" w:type="auto"/>
            <w:tcBorders>
              <w:top w:val="single" w:sz="4" w:space="0" w:color="auto"/>
              <w:left w:val="single" w:sz="4" w:space="0" w:color="000000" w:themeColor="text1"/>
              <w:bottom w:val="single" w:sz="4" w:space="0" w:color="auto"/>
              <w:right w:val="single" w:sz="4" w:space="0" w:color="000000" w:themeColor="text1"/>
            </w:tcBorders>
            <w:vAlign w:val="center"/>
            <w:hideMark/>
          </w:tcPr>
          <w:p w:rsidR="0077541A" w:rsidRPr="00D976B5" w:rsidRDefault="0077541A" w:rsidP="0077541A">
            <w:pPr>
              <w:rPr>
                <w:rFonts w:ascii="Times New Roman" w:hAnsi="Times New Roman" w:cs="Times New Roman"/>
                <w:sz w:val="24"/>
                <w:szCs w:val="24"/>
              </w:rPr>
            </w:pPr>
            <w:r w:rsidRPr="00D976B5">
              <w:rPr>
                <w:rFonts w:ascii="Times New Roman" w:hAnsi="Times New Roman" w:cs="Times New Roman"/>
                <w:sz w:val="24"/>
                <w:szCs w:val="24"/>
              </w:rPr>
              <w:t xml:space="preserve">Зимний кубок открытой городской лиги КВН Анжеро-Судженского городского </w:t>
            </w:r>
            <w:r w:rsidRPr="00D976B5">
              <w:rPr>
                <w:rFonts w:ascii="Times New Roman" w:hAnsi="Times New Roman" w:cs="Times New Roman"/>
                <w:sz w:val="24"/>
                <w:szCs w:val="24"/>
              </w:rPr>
              <w:lastRenderedPageBreak/>
              <w:t>округа</w:t>
            </w:r>
          </w:p>
        </w:tc>
        <w:tc>
          <w:tcPr>
            <w:tcW w:w="1946" w:type="dxa"/>
            <w:tcBorders>
              <w:top w:val="single" w:sz="4" w:space="0" w:color="auto"/>
              <w:left w:val="single" w:sz="4" w:space="0" w:color="000000" w:themeColor="text1"/>
              <w:bottom w:val="single" w:sz="4" w:space="0" w:color="auto"/>
              <w:right w:val="single" w:sz="4" w:space="0" w:color="000000" w:themeColor="text1"/>
            </w:tcBorders>
          </w:tcPr>
          <w:p w:rsidR="0077541A" w:rsidRPr="00D976B5" w:rsidRDefault="0077541A">
            <w:pPr>
              <w:spacing w:after="0" w:line="240" w:lineRule="auto"/>
              <w:jc w:val="center"/>
              <w:rPr>
                <w:rFonts w:ascii="Times New Roman" w:hAnsi="Times New Roman" w:cs="Times New Roman"/>
                <w:sz w:val="24"/>
                <w:szCs w:val="24"/>
              </w:rPr>
            </w:pPr>
            <w:r w:rsidRPr="00D976B5">
              <w:rPr>
                <w:rFonts w:ascii="Times New Roman" w:hAnsi="Times New Roman" w:cs="Times New Roman"/>
                <w:sz w:val="24"/>
                <w:szCs w:val="24"/>
              </w:rPr>
              <w:lastRenderedPageBreak/>
              <w:t>Региональный</w:t>
            </w:r>
          </w:p>
        </w:tc>
        <w:tc>
          <w:tcPr>
            <w:tcW w:w="1792" w:type="dxa"/>
            <w:tcBorders>
              <w:top w:val="single" w:sz="4" w:space="0" w:color="auto"/>
              <w:left w:val="single" w:sz="4" w:space="0" w:color="000000" w:themeColor="text1"/>
              <w:bottom w:val="single" w:sz="4" w:space="0" w:color="auto"/>
              <w:right w:val="single" w:sz="4" w:space="0" w:color="000000" w:themeColor="text1"/>
            </w:tcBorders>
            <w:hideMark/>
          </w:tcPr>
          <w:p w:rsidR="0077541A" w:rsidRPr="00D976B5" w:rsidRDefault="0077541A" w:rsidP="0077541A">
            <w:pPr>
              <w:spacing w:after="0" w:line="240" w:lineRule="auto"/>
              <w:jc w:val="center"/>
              <w:rPr>
                <w:rFonts w:ascii="Times New Roman" w:hAnsi="Times New Roman" w:cs="Times New Roman"/>
                <w:sz w:val="24"/>
                <w:szCs w:val="24"/>
              </w:rPr>
            </w:pPr>
            <w:r w:rsidRPr="00D976B5">
              <w:rPr>
                <w:rFonts w:ascii="Times New Roman" w:hAnsi="Times New Roman" w:cs="Times New Roman"/>
                <w:sz w:val="24"/>
                <w:szCs w:val="24"/>
              </w:rPr>
              <w:t>Грамота за лучшую мужскую роль</w:t>
            </w:r>
          </w:p>
        </w:tc>
        <w:tc>
          <w:tcPr>
            <w:tcW w:w="1737" w:type="dxa"/>
            <w:tcBorders>
              <w:top w:val="single" w:sz="4" w:space="0" w:color="auto"/>
              <w:left w:val="single" w:sz="4" w:space="0" w:color="000000" w:themeColor="text1"/>
              <w:bottom w:val="single" w:sz="4" w:space="0" w:color="auto"/>
              <w:right w:val="single" w:sz="4" w:space="0" w:color="000000" w:themeColor="text1"/>
            </w:tcBorders>
            <w:hideMark/>
          </w:tcPr>
          <w:p w:rsidR="0077541A" w:rsidRPr="00D976B5" w:rsidRDefault="0077541A">
            <w:pPr>
              <w:spacing w:after="0" w:line="240" w:lineRule="auto"/>
              <w:jc w:val="center"/>
              <w:rPr>
                <w:rFonts w:ascii="Times New Roman" w:hAnsi="Times New Roman" w:cs="Times New Roman"/>
                <w:sz w:val="24"/>
                <w:szCs w:val="24"/>
              </w:rPr>
            </w:pPr>
            <w:r w:rsidRPr="00D976B5">
              <w:rPr>
                <w:rFonts w:ascii="Times New Roman" w:hAnsi="Times New Roman" w:cs="Times New Roman"/>
                <w:sz w:val="24"/>
                <w:szCs w:val="24"/>
              </w:rPr>
              <w:t>Белозерова И.Г</w:t>
            </w:r>
          </w:p>
        </w:tc>
      </w:tr>
      <w:tr w:rsidR="00993609" w:rsidRPr="00D071E3" w:rsidTr="00124B48">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609" w:rsidRPr="00D976B5" w:rsidRDefault="0099360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Кремнева Е.С</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609" w:rsidRPr="00D976B5" w:rsidRDefault="00993609">
            <w:pPr>
              <w:spacing w:after="0" w:line="240" w:lineRule="auto"/>
              <w:rPr>
                <w:rFonts w:ascii="Times New Roman" w:hAnsi="Times New Roman" w:cs="Times New Roman"/>
                <w:sz w:val="24"/>
                <w:szCs w:val="24"/>
              </w:rPr>
            </w:pPr>
          </w:p>
        </w:tc>
        <w:tc>
          <w:tcPr>
            <w:tcW w:w="0" w:type="auto"/>
            <w:vMerge w:val="restart"/>
            <w:tcBorders>
              <w:top w:val="single" w:sz="4" w:space="0" w:color="auto"/>
              <w:left w:val="single" w:sz="4" w:space="0" w:color="000000" w:themeColor="text1"/>
              <w:right w:val="single" w:sz="4" w:space="0" w:color="000000" w:themeColor="text1"/>
            </w:tcBorders>
            <w:hideMark/>
          </w:tcPr>
          <w:p w:rsidR="00993609" w:rsidRPr="00570A6C" w:rsidRDefault="00993609" w:rsidP="002D1A6C">
            <w:pPr>
              <w:rPr>
                <w:rFonts w:ascii="Times New Roman" w:hAnsi="Times New Roman" w:cs="Times New Roman"/>
                <w:sz w:val="24"/>
              </w:rPr>
            </w:pPr>
            <w:r w:rsidRPr="00570A6C">
              <w:rPr>
                <w:rFonts w:ascii="Times New Roman" w:hAnsi="Times New Roman" w:cs="Times New Roman"/>
                <w:sz w:val="24"/>
              </w:rPr>
              <w:t>Общероссийский конкурс «Разговоры о важном»</w:t>
            </w:r>
          </w:p>
        </w:tc>
        <w:tc>
          <w:tcPr>
            <w:tcW w:w="1946" w:type="dxa"/>
            <w:vMerge w:val="restart"/>
            <w:tcBorders>
              <w:top w:val="single" w:sz="4" w:space="0" w:color="auto"/>
              <w:left w:val="single" w:sz="4" w:space="0" w:color="000000" w:themeColor="text1"/>
              <w:right w:val="single" w:sz="4" w:space="0" w:color="000000" w:themeColor="text1"/>
            </w:tcBorders>
          </w:tcPr>
          <w:p w:rsidR="00993609" w:rsidRPr="00D976B5" w:rsidRDefault="00993609">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Всероссийский</w:t>
            </w:r>
          </w:p>
        </w:tc>
        <w:tc>
          <w:tcPr>
            <w:tcW w:w="1792" w:type="dxa"/>
            <w:tcBorders>
              <w:top w:val="single" w:sz="4" w:space="0" w:color="auto"/>
              <w:left w:val="single" w:sz="4" w:space="0" w:color="000000" w:themeColor="text1"/>
              <w:bottom w:val="single" w:sz="4" w:space="0" w:color="auto"/>
              <w:right w:val="single" w:sz="4" w:space="0" w:color="000000" w:themeColor="text1"/>
            </w:tcBorders>
            <w:hideMark/>
          </w:tcPr>
          <w:p w:rsidR="00993609" w:rsidRPr="00D976B5" w:rsidRDefault="00993609" w:rsidP="0077541A">
            <w:pPr>
              <w:spacing w:after="0" w:line="240" w:lineRule="auto"/>
              <w:jc w:val="center"/>
              <w:rPr>
                <w:rFonts w:ascii="Times New Roman" w:hAnsi="Times New Roman" w:cs="Times New Roman"/>
                <w:sz w:val="24"/>
                <w:szCs w:val="24"/>
              </w:rPr>
            </w:pPr>
            <w:r w:rsidRPr="00570A6C">
              <w:rPr>
                <w:rFonts w:ascii="Times New Roman" w:hAnsi="Times New Roman" w:cs="Times New Roman"/>
                <w:sz w:val="24"/>
              </w:rPr>
              <w:t>Свидетельство. Благодарность</w:t>
            </w:r>
          </w:p>
        </w:tc>
        <w:tc>
          <w:tcPr>
            <w:tcW w:w="1737" w:type="dxa"/>
            <w:tcBorders>
              <w:top w:val="single" w:sz="4" w:space="0" w:color="auto"/>
              <w:left w:val="single" w:sz="4" w:space="0" w:color="000000" w:themeColor="text1"/>
              <w:bottom w:val="single" w:sz="4" w:space="0" w:color="auto"/>
              <w:right w:val="single" w:sz="4" w:space="0" w:color="000000" w:themeColor="text1"/>
            </w:tcBorders>
            <w:hideMark/>
          </w:tcPr>
          <w:p w:rsidR="00993609" w:rsidRPr="00D976B5" w:rsidRDefault="00993609">
            <w:pPr>
              <w:spacing w:after="0" w:line="240" w:lineRule="auto"/>
              <w:jc w:val="center"/>
              <w:rPr>
                <w:rFonts w:ascii="Times New Roman" w:hAnsi="Times New Roman" w:cs="Times New Roman"/>
                <w:sz w:val="24"/>
                <w:szCs w:val="24"/>
              </w:rPr>
            </w:pPr>
          </w:p>
        </w:tc>
      </w:tr>
      <w:tr w:rsidR="00993609" w:rsidRPr="00D071E3" w:rsidTr="004D01AD">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609" w:rsidRPr="00D976B5" w:rsidRDefault="00993609">
            <w:pPr>
              <w:spacing w:after="0" w:line="240" w:lineRule="auto"/>
              <w:rPr>
                <w:rFonts w:ascii="Times New Roman" w:hAnsi="Times New Roman" w:cs="Times New Roman"/>
                <w:sz w:val="24"/>
                <w:szCs w:val="24"/>
              </w:rPr>
            </w:pPr>
            <w:r w:rsidRPr="00570A6C">
              <w:rPr>
                <w:rFonts w:ascii="Times New Roman" w:hAnsi="Times New Roman" w:cs="Times New Roman"/>
                <w:sz w:val="24"/>
              </w:rPr>
              <w:t>Ващенко Маргарита</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609" w:rsidRPr="00D976B5" w:rsidRDefault="00993609">
            <w:pPr>
              <w:spacing w:after="0" w:line="240" w:lineRule="auto"/>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hideMark/>
          </w:tcPr>
          <w:p w:rsidR="00993609" w:rsidRPr="00D976B5" w:rsidRDefault="00993609" w:rsidP="0077541A">
            <w:pPr>
              <w:rPr>
                <w:rFonts w:ascii="Times New Roman" w:hAnsi="Times New Roman" w:cs="Times New Roman"/>
                <w:sz w:val="24"/>
                <w:szCs w:val="24"/>
              </w:rPr>
            </w:pPr>
          </w:p>
        </w:tc>
        <w:tc>
          <w:tcPr>
            <w:tcW w:w="1946" w:type="dxa"/>
            <w:vMerge/>
            <w:tcBorders>
              <w:left w:val="single" w:sz="4" w:space="0" w:color="000000" w:themeColor="text1"/>
              <w:right w:val="single" w:sz="4" w:space="0" w:color="000000" w:themeColor="text1"/>
            </w:tcBorders>
          </w:tcPr>
          <w:p w:rsidR="00993609" w:rsidRPr="00D976B5" w:rsidRDefault="00993609">
            <w:pPr>
              <w:spacing w:after="0" w:line="240" w:lineRule="auto"/>
              <w:jc w:val="center"/>
              <w:rPr>
                <w:rFonts w:ascii="Times New Roman" w:hAnsi="Times New Roman" w:cs="Times New Roman"/>
                <w:sz w:val="24"/>
                <w:szCs w:val="24"/>
              </w:rPr>
            </w:pPr>
          </w:p>
        </w:tc>
        <w:tc>
          <w:tcPr>
            <w:tcW w:w="1792" w:type="dxa"/>
            <w:tcBorders>
              <w:top w:val="single" w:sz="4" w:space="0" w:color="auto"/>
              <w:left w:val="single" w:sz="4" w:space="0" w:color="000000" w:themeColor="text1"/>
              <w:bottom w:val="single" w:sz="4" w:space="0" w:color="auto"/>
              <w:right w:val="single" w:sz="4" w:space="0" w:color="000000" w:themeColor="text1"/>
            </w:tcBorders>
            <w:hideMark/>
          </w:tcPr>
          <w:p w:rsidR="00993609" w:rsidRPr="00D976B5" w:rsidRDefault="00993609" w:rsidP="0077541A">
            <w:pPr>
              <w:spacing w:after="0" w:line="240" w:lineRule="auto"/>
              <w:jc w:val="center"/>
              <w:rPr>
                <w:rFonts w:ascii="Times New Roman" w:hAnsi="Times New Roman" w:cs="Times New Roman"/>
                <w:sz w:val="24"/>
                <w:szCs w:val="24"/>
              </w:rPr>
            </w:pPr>
            <w:r w:rsidRPr="00570A6C">
              <w:rPr>
                <w:rFonts w:ascii="Times New Roman" w:hAnsi="Times New Roman" w:cs="Times New Roman"/>
                <w:sz w:val="24"/>
              </w:rPr>
              <w:t>Диплом 2 степени</w:t>
            </w:r>
          </w:p>
        </w:tc>
        <w:tc>
          <w:tcPr>
            <w:tcW w:w="1737" w:type="dxa"/>
            <w:tcBorders>
              <w:top w:val="single" w:sz="4" w:space="0" w:color="auto"/>
              <w:left w:val="single" w:sz="4" w:space="0" w:color="000000" w:themeColor="text1"/>
              <w:bottom w:val="single" w:sz="4" w:space="0" w:color="auto"/>
              <w:right w:val="single" w:sz="4" w:space="0" w:color="000000" w:themeColor="text1"/>
            </w:tcBorders>
            <w:hideMark/>
          </w:tcPr>
          <w:p w:rsidR="00993609" w:rsidRPr="00D976B5" w:rsidRDefault="009936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Кремнева Е.С</w:t>
            </w:r>
          </w:p>
        </w:tc>
      </w:tr>
      <w:tr w:rsidR="00993609" w:rsidRPr="00D071E3" w:rsidTr="004D01AD">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609" w:rsidRPr="00D976B5" w:rsidRDefault="00993609">
            <w:pPr>
              <w:spacing w:after="0" w:line="240" w:lineRule="auto"/>
              <w:rPr>
                <w:rFonts w:ascii="Times New Roman" w:hAnsi="Times New Roman" w:cs="Times New Roman"/>
                <w:sz w:val="24"/>
                <w:szCs w:val="24"/>
              </w:rPr>
            </w:pPr>
            <w:r w:rsidRPr="00570A6C">
              <w:rPr>
                <w:rFonts w:ascii="Times New Roman" w:hAnsi="Times New Roman" w:cs="Times New Roman"/>
                <w:sz w:val="24"/>
              </w:rPr>
              <w:t>Скрынченко Виктория</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609" w:rsidRPr="00D976B5" w:rsidRDefault="00993609">
            <w:pPr>
              <w:spacing w:after="0" w:line="240" w:lineRule="auto"/>
              <w:rPr>
                <w:rFonts w:ascii="Times New Roman" w:hAnsi="Times New Roman" w:cs="Times New Roman"/>
                <w:sz w:val="24"/>
                <w:szCs w:val="24"/>
              </w:rPr>
            </w:pPr>
          </w:p>
        </w:tc>
        <w:tc>
          <w:tcPr>
            <w:tcW w:w="0" w:type="auto"/>
            <w:vMerge/>
            <w:tcBorders>
              <w:left w:val="single" w:sz="4" w:space="0" w:color="000000" w:themeColor="text1"/>
              <w:bottom w:val="single" w:sz="4" w:space="0" w:color="auto"/>
              <w:right w:val="single" w:sz="4" w:space="0" w:color="000000" w:themeColor="text1"/>
            </w:tcBorders>
            <w:vAlign w:val="center"/>
            <w:hideMark/>
          </w:tcPr>
          <w:p w:rsidR="00993609" w:rsidRPr="00D976B5" w:rsidRDefault="00993609" w:rsidP="0077541A">
            <w:pPr>
              <w:rPr>
                <w:rFonts w:ascii="Times New Roman" w:hAnsi="Times New Roman" w:cs="Times New Roman"/>
                <w:sz w:val="24"/>
                <w:szCs w:val="24"/>
              </w:rPr>
            </w:pPr>
          </w:p>
        </w:tc>
        <w:tc>
          <w:tcPr>
            <w:tcW w:w="1946" w:type="dxa"/>
            <w:vMerge/>
            <w:tcBorders>
              <w:left w:val="single" w:sz="4" w:space="0" w:color="000000" w:themeColor="text1"/>
              <w:bottom w:val="single" w:sz="4" w:space="0" w:color="auto"/>
              <w:right w:val="single" w:sz="4" w:space="0" w:color="000000" w:themeColor="text1"/>
            </w:tcBorders>
          </w:tcPr>
          <w:p w:rsidR="00993609" w:rsidRPr="00D976B5" w:rsidRDefault="00993609">
            <w:pPr>
              <w:spacing w:after="0" w:line="240" w:lineRule="auto"/>
              <w:jc w:val="center"/>
              <w:rPr>
                <w:rFonts w:ascii="Times New Roman" w:hAnsi="Times New Roman" w:cs="Times New Roman"/>
                <w:sz w:val="24"/>
                <w:szCs w:val="24"/>
              </w:rPr>
            </w:pPr>
          </w:p>
        </w:tc>
        <w:tc>
          <w:tcPr>
            <w:tcW w:w="1792" w:type="dxa"/>
            <w:tcBorders>
              <w:top w:val="single" w:sz="4" w:space="0" w:color="auto"/>
              <w:left w:val="single" w:sz="4" w:space="0" w:color="000000" w:themeColor="text1"/>
              <w:bottom w:val="single" w:sz="4" w:space="0" w:color="auto"/>
              <w:right w:val="single" w:sz="4" w:space="0" w:color="000000" w:themeColor="text1"/>
            </w:tcBorders>
            <w:hideMark/>
          </w:tcPr>
          <w:p w:rsidR="00993609" w:rsidRPr="00D976B5" w:rsidRDefault="00993609" w:rsidP="00993609">
            <w:pPr>
              <w:spacing w:after="0" w:line="240" w:lineRule="auto"/>
              <w:jc w:val="center"/>
              <w:rPr>
                <w:rFonts w:ascii="Times New Roman" w:hAnsi="Times New Roman" w:cs="Times New Roman"/>
                <w:sz w:val="24"/>
                <w:szCs w:val="24"/>
              </w:rPr>
            </w:pPr>
            <w:r w:rsidRPr="00570A6C">
              <w:rPr>
                <w:rFonts w:ascii="Times New Roman" w:hAnsi="Times New Roman" w:cs="Times New Roman"/>
                <w:sz w:val="24"/>
              </w:rPr>
              <w:t xml:space="preserve">Диплом </w:t>
            </w:r>
            <w:r>
              <w:rPr>
                <w:rFonts w:ascii="Times New Roman" w:hAnsi="Times New Roman" w:cs="Times New Roman"/>
                <w:sz w:val="24"/>
              </w:rPr>
              <w:t xml:space="preserve">3 </w:t>
            </w:r>
            <w:r w:rsidRPr="00570A6C">
              <w:rPr>
                <w:rFonts w:ascii="Times New Roman" w:hAnsi="Times New Roman" w:cs="Times New Roman"/>
                <w:sz w:val="24"/>
              </w:rPr>
              <w:t>степени</w:t>
            </w:r>
          </w:p>
        </w:tc>
        <w:tc>
          <w:tcPr>
            <w:tcW w:w="1737" w:type="dxa"/>
            <w:tcBorders>
              <w:top w:val="single" w:sz="4" w:space="0" w:color="auto"/>
              <w:left w:val="single" w:sz="4" w:space="0" w:color="000000" w:themeColor="text1"/>
              <w:bottom w:val="single" w:sz="4" w:space="0" w:color="auto"/>
              <w:right w:val="single" w:sz="4" w:space="0" w:color="000000" w:themeColor="text1"/>
            </w:tcBorders>
            <w:hideMark/>
          </w:tcPr>
          <w:p w:rsidR="00993609" w:rsidRPr="00D976B5" w:rsidRDefault="009936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Кремнева Е.С</w:t>
            </w:r>
          </w:p>
        </w:tc>
      </w:tr>
      <w:tr w:rsidR="00993609" w:rsidRPr="00D071E3" w:rsidTr="00993609">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609" w:rsidRPr="00D976B5" w:rsidRDefault="00993609">
            <w:pPr>
              <w:spacing w:after="0" w:line="240" w:lineRule="auto"/>
              <w:rPr>
                <w:rFonts w:ascii="Times New Roman" w:hAnsi="Times New Roman" w:cs="Times New Roman"/>
                <w:sz w:val="24"/>
                <w:szCs w:val="24"/>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609" w:rsidRPr="00D976B5" w:rsidRDefault="009B1E8D">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0" w:type="auto"/>
            <w:tcBorders>
              <w:top w:val="single" w:sz="4" w:space="0" w:color="auto"/>
              <w:left w:val="single" w:sz="4" w:space="0" w:color="000000" w:themeColor="text1"/>
              <w:bottom w:val="single" w:sz="4" w:space="0" w:color="auto"/>
              <w:right w:val="single" w:sz="4" w:space="0" w:color="000000" w:themeColor="text1"/>
            </w:tcBorders>
            <w:vAlign w:val="center"/>
            <w:hideMark/>
          </w:tcPr>
          <w:p w:rsidR="00993609" w:rsidRPr="009B1E8D" w:rsidRDefault="00F475E3" w:rsidP="0077541A">
            <w:pPr>
              <w:rPr>
                <w:rFonts w:ascii="Times New Roman" w:hAnsi="Times New Roman" w:cs="Times New Roman"/>
                <w:sz w:val="24"/>
                <w:szCs w:val="24"/>
              </w:rPr>
            </w:pPr>
            <w:r w:rsidRPr="009B1E8D">
              <w:rPr>
                <w:rFonts w:ascii="Times New Roman" w:hAnsi="Times New Roman" w:cs="Times New Roman"/>
                <w:color w:val="000000"/>
                <w:sz w:val="24"/>
                <w:szCs w:val="24"/>
                <w:shd w:val="clear" w:color="auto" w:fill="FAFAFA"/>
              </w:rPr>
              <w:t>Конкурс«Сосед, мой лучший друг»</w:t>
            </w:r>
          </w:p>
        </w:tc>
        <w:tc>
          <w:tcPr>
            <w:tcW w:w="1946" w:type="dxa"/>
            <w:tcBorders>
              <w:top w:val="single" w:sz="4" w:space="0" w:color="auto"/>
              <w:left w:val="single" w:sz="4" w:space="0" w:color="000000" w:themeColor="text1"/>
              <w:bottom w:val="single" w:sz="4" w:space="0" w:color="auto"/>
              <w:right w:val="single" w:sz="4" w:space="0" w:color="000000" w:themeColor="text1"/>
            </w:tcBorders>
          </w:tcPr>
          <w:p w:rsidR="00993609" w:rsidRPr="00D976B5" w:rsidRDefault="00993609">
            <w:pPr>
              <w:spacing w:after="0" w:line="240" w:lineRule="auto"/>
              <w:jc w:val="center"/>
              <w:rPr>
                <w:rFonts w:ascii="Times New Roman" w:hAnsi="Times New Roman" w:cs="Times New Roman"/>
                <w:sz w:val="24"/>
                <w:szCs w:val="24"/>
              </w:rPr>
            </w:pPr>
          </w:p>
        </w:tc>
        <w:tc>
          <w:tcPr>
            <w:tcW w:w="1792" w:type="dxa"/>
            <w:tcBorders>
              <w:top w:val="single" w:sz="4" w:space="0" w:color="auto"/>
              <w:left w:val="single" w:sz="4" w:space="0" w:color="000000" w:themeColor="text1"/>
              <w:bottom w:val="single" w:sz="4" w:space="0" w:color="auto"/>
              <w:right w:val="single" w:sz="4" w:space="0" w:color="000000" w:themeColor="text1"/>
            </w:tcBorders>
            <w:hideMark/>
          </w:tcPr>
          <w:p w:rsidR="00993609" w:rsidRPr="00D976B5" w:rsidRDefault="009B1E8D" w:rsidP="007754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1737" w:type="dxa"/>
            <w:tcBorders>
              <w:top w:val="single" w:sz="4" w:space="0" w:color="auto"/>
              <w:left w:val="single" w:sz="4" w:space="0" w:color="000000" w:themeColor="text1"/>
              <w:bottom w:val="single" w:sz="4" w:space="0" w:color="auto"/>
              <w:right w:val="single" w:sz="4" w:space="0" w:color="000000" w:themeColor="text1"/>
            </w:tcBorders>
            <w:hideMark/>
          </w:tcPr>
          <w:p w:rsidR="00993609" w:rsidRPr="00D976B5" w:rsidRDefault="009B1E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Кремнева Е.С</w:t>
            </w:r>
          </w:p>
        </w:tc>
      </w:tr>
      <w:tr w:rsidR="00993609" w:rsidRPr="00D071E3" w:rsidTr="00993609">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609" w:rsidRPr="00D976B5" w:rsidRDefault="00993609">
            <w:pPr>
              <w:spacing w:after="0" w:line="240" w:lineRule="auto"/>
              <w:rPr>
                <w:rFonts w:ascii="Times New Roman" w:hAnsi="Times New Roman" w:cs="Times New Roman"/>
                <w:sz w:val="24"/>
                <w:szCs w:val="24"/>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609" w:rsidRPr="00D976B5" w:rsidRDefault="009B1E8D">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0" w:type="auto"/>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993609" w:rsidRPr="00D976B5" w:rsidRDefault="009B1E8D" w:rsidP="0077541A">
            <w:pPr>
              <w:rPr>
                <w:rFonts w:ascii="Times New Roman" w:hAnsi="Times New Roman" w:cs="Times New Roman"/>
                <w:sz w:val="24"/>
                <w:szCs w:val="24"/>
              </w:rPr>
            </w:pPr>
            <w:r>
              <w:rPr>
                <w:rFonts w:ascii="Noto Sans" w:hAnsi="Noto Sans" w:hint="eastAsia"/>
                <w:color w:val="000000"/>
                <w:sz w:val="23"/>
                <w:szCs w:val="23"/>
                <w:shd w:val="clear" w:color="auto" w:fill="FAFAFA"/>
              </w:rPr>
              <w:t>Ф</w:t>
            </w:r>
            <w:r>
              <w:rPr>
                <w:rFonts w:ascii="Noto Sans" w:hAnsi="Noto Sans"/>
                <w:color w:val="000000"/>
                <w:sz w:val="23"/>
                <w:szCs w:val="23"/>
                <w:shd w:val="clear" w:color="auto" w:fill="FAFAFA"/>
              </w:rPr>
              <w:t>лэшмоб «Орлята России»</w:t>
            </w:r>
          </w:p>
        </w:tc>
        <w:tc>
          <w:tcPr>
            <w:tcW w:w="1946" w:type="dxa"/>
            <w:tcBorders>
              <w:top w:val="single" w:sz="4" w:space="0" w:color="auto"/>
              <w:left w:val="single" w:sz="4" w:space="0" w:color="000000" w:themeColor="text1"/>
              <w:bottom w:val="single" w:sz="4" w:space="0" w:color="000000" w:themeColor="text1"/>
              <w:right w:val="single" w:sz="4" w:space="0" w:color="000000" w:themeColor="text1"/>
            </w:tcBorders>
          </w:tcPr>
          <w:p w:rsidR="00993609" w:rsidRPr="00D976B5" w:rsidRDefault="00993609">
            <w:pPr>
              <w:spacing w:after="0" w:line="240" w:lineRule="auto"/>
              <w:jc w:val="center"/>
              <w:rPr>
                <w:rFonts w:ascii="Times New Roman" w:hAnsi="Times New Roman" w:cs="Times New Roman"/>
                <w:sz w:val="24"/>
                <w:szCs w:val="24"/>
              </w:rPr>
            </w:pPr>
          </w:p>
        </w:tc>
        <w:tc>
          <w:tcPr>
            <w:tcW w:w="17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93609" w:rsidRPr="00D976B5" w:rsidRDefault="009B1E8D" w:rsidP="007754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173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93609" w:rsidRPr="00D976B5" w:rsidRDefault="009B1E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Кремнева Е.С</w:t>
            </w:r>
          </w:p>
        </w:tc>
      </w:tr>
    </w:tbl>
    <w:p w:rsidR="00B6688D" w:rsidRPr="00D071E3" w:rsidRDefault="00B6688D" w:rsidP="00B6688D">
      <w:pPr>
        <w:rPr>
          <w:rFonts w:ascii="Times New Roman" w:hAnsi="Times New Roman" w:cs="Times New Roman"/>
          <w:b/>
          <w:sz w:val="24"/>
          <w:szCs w:val="24"/>
        </w:rPr>
      </w:pPr>
    </w:p>
    <w:p w:rsidR="00B6688D" w:rsidRPr="00D071E3" w:rsidRDefault="00B6688D" w:rsidP="00B6688D">
      <w:pPr>
        <w:jc w:val="center"/>
        <w:rPr>
          <w:rFonts w:ascii="Times New Roman" w:hAnsi="Times New Roman" w:cs="Times New Roman"/>
          <w:b/>
          <w:sz w:val="24"/>
          <w:szCs w:val="24"/>
        </w:rPr>
      </w:pPr>
      <w:r w:rsidRPr="00D071E3">
        <w:rPr>
          <w:rFonts w:ascii="Times New Roman" w:hAnsi="Times New Roman" w:cs="Times New Roman"/>
          <w:b/>
          <w:sz w:val="24"/>
          <w:szCs w:val="24"/>
        </w:rPr>
        <w:t>Спортивные соревнования</w:t>
      </w:r>
    </w:p>
    <w:tbl>
      <w:tblPr>
        <w:tblW w:w="9752" w:type="dxa"/>
        <w:tblLook w:val="04A0"/>
      </w:tblPr>
      <w:tblGrid>
        <w:gridCol w:w="1597"/>
        <w:gridCol w:w="822"/>
        <w:gridCol w:w="1844"/>
        <w:gridCol w:w="1946"/>
        <w:gridCol w:w="1806"/>
        <w:gridCol w:w="1737"/>
      </w:tblGrid>
      <w:tr w:rsidR="00B6688D" w:rsidRPr="00D071E3" w:rsidTr="00C75F64">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B6688D">
            <w:pPr>
              <w:spacing w:after="0" w:line="240" w:lineRule="auto"/>
              <w:jc w:val="center"/>
              <w:rPr>
                <w:rFonts w:ascii="Times New Roman" w:hAnsi="Times New Roman" w:cs="Times New Roman"/>
                <w:b/>
                <w:sz w:val="24"/>
                <w:szCs w:val="24"/>
              </w:rPr>
            </w:pPr>
            <w:r w:rsidRPr="00D071E3">
              <w:rPr>
                <w:rFonts w:ascii="Times New Roman" w:hAnsi="Times New Roman" w:cs="Times New Roman"/>
                <w:b/>
                <w:sz w:val="24"/>
                <w:szCs w:val="24"/>
              </w:rPr>
              <w:t>Ф.И.</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B6688D">
            <w:pPr>
              <w:spacing w:after="0" w:line="240" w:lineRule="auto"/>
              <w:jc w:val="center"/>
              <w:rPr>
                <w:rFonts w:ascii="Times New Roman" w:hAnsi="Times New Roman" w:cs="Times New Roman"/>
                <w:b/>
                <w:sz w:val="24"/>
                <w:szCs w:val="24"/>
              </w:rPr>
            </w:pPr>
            <w:r w:rsidRPr="00D071E3">
              <w:rPr>
                <w:rFonts w:ascii="Times New Roman" w:hAnsi="Times New Roman" w:cs="Times New Roman"/>
                <w:b/>
                <w:sz w:val="24"/>
                <w:szCs w:val="24"/>
              </w:rPr>
              <w:t>класс</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B6688D">
            <w:pPr>
              <w:spacing w:after="0" w:line="240" w:lineRule="auto"/>
              <w:jc w:val="center"/>
              <w:rPr>
                <w:rFonts w:ascii="Times New Roman" w:hAnsi="Times New Roman" w:cs="Times New Roman"/>
                <w:b/>
                <w:sz w:val="24"/>
                <w:szCs w:val="24"/>
              </w:rPr>
            </w:pPr>
            <w:r w:rsidRPr="00D071E3">
              <w:rPr>
                <w:rFonts w:ascii="Times New Roman" w:hAnsi="Times New Roman" w:cs="Times New Roman"/>
                <w:b/>
                <w:sz w:val="24"/>
                <w:szCs w:val="24"/>
              </w:rPr>
              <w:t>Мероприятие</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B6688D">
            <w:pPr>
              <w:spacing w:after="0" w:line="240" w:lineRule="auto"/>
              <w:jc w:val="center"/>
              <w:rPr>
                <w:rFonts w:ascii="Times New Roman" w:hAnsi="Times New Roman" w:cs="Times New Roman"/>
                <w:b/>
                <w:sz w:val="24"/>
                <w:szCs w:val="24"/>
              </w:rPr>
            </w:pPr>
            <w:r w:rsidRPr="00D071E3">
              <w:rPr>
                <w:rFonts w:ascii="Times New Roman" w:hAnsi="Times New Roman" w:cs="Times New Roman"/>
                <w:b/>
                <w:sz w:val="24"/>
                <w:szCs w:val="24"/>
              </w:rPr>
              <w:t xml:space="preserve">Уровень </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B6688D">
            <w:pPr>
              <w:spacing w:after="0" w:line="240" w:lineRule="auto"/>
              <w:jc w:val="center"/>
              <w:rPr>
                <w:rFonts w:ascii="Times New Roman" w:hAnsi="Times New Roman" w:cs="Times New Roman"/>
                <w:b/>
                <w:sz w:val="24"/>
                <w:szCs w:val="24"/>
              </w:rPr>
            </w:pPr>
            <w:r w:rsidRPr="00D071E3">
              <w:rPr>
                <w:rFonts w:ascii="Times New Roman" w:hAnsi="Times New Roman" w:cs="Times New Roman"/>
                <w:b/>
                <w:sz w:val="24"/>
                <w:szCs w:val="24"/>
              </w:rPr>
              <w:t>Результат</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8D" w:rsidRPr="00D071E3" w:rsidRDefault="00B6688D">
            <w:pPr>
              <w:spacing w:after="0" w:line="240" w:lineRule="auto"/>
              <w:jc w:val="center"/>
              <w:rPr>
                <w:rFonts w:ascii="Times New Roman" w:hAnsi="Times New Roman" w:cs="Times New Roman"/>
                <w:b/>
                <w:sz w:val="24"/>
                <w:szCs w:val="24"/>
              </w:rPr>
            </w:pPr>
            <w:r w:rsidRPr="00D071E3">
              <w:rPr>
                <w:rFonts w:ascii="Times New Roman" w:hAnsi="Times New Roman" w:cs="Times New Roman"/>
                <w:b/>
                <w:sz w:val="24"/>
                <w:szCs w:val="24"/>
              </w:rPr>
              <w:t>Руководитель</w:t>
            </w:r>
          </w:p>
        </w:tc>
      </w:tr>
      <w:tr w:rsidR="00C75F64" w:rsidRPr="00D071E3" w:rsidTr="003E1070">
        <w:trPr>
          <w:trHeight w:val="547"/>
        </w:trPr>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F64" w:rsidRPr="00D071E3" w:rsidRDefault="00C75F64">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Горбачева Анна</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F64" w:rsidRPr="00D071E3" w:rsidRDefault="00C75F64">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9</w:t>
            </w:r>
          </w:p>
        </w:tc>
        <w:tc>
          <w:tcPr>
            <w:tcW w:w="1956" w:type="dxa"/>
            <w:vMerge w:val="restart"/>
            <w:tcBorders>
              <w:top w:val="single" w:sz="4" w:space="0" w:color="000000" w:themeColor="text1"/>
              <w:left w:val="single" w:sz="4" w:space="0" w:color="000000" w:themeColor="text1"/>
              <w:right w:val="single" w:sz="4" w:space="0" w:color="000000" w:themeColor="text1"/>
            </w:tcBorders>
            <w:hideMark/>
          </w:tcPr>
          <w:p w:rsidR="00C75F64" w:rsidRPr="00D071E3" w:rsidRDefault="00C75F64">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 xml:space="preserve">Военно-спортивная игра « Во славу Отечества»                                                                                                                                                                                                                                                            </w:t>
            </w:r>
          </w:p>
        </w:tc>
        <w:tc>
          <w:tcPr>
            <w:tcW w:w="1797" w:type="dxa"/>
            <w:vMerge w:val="restart"/>
            <w:tcBorders>
              <w:top w:val="single" w:sz="4" w:space="0" w:color="000000" w:themeColor="text1"/>
              <w:left w:val="single" w:sz="4" w:space="0" w:color="000000" w:themeColor="text1"/>
              <w:right w:val="single" w:sz="4" w:space="0" w:color="000000" w:themeColor="text1"/>
            </w:tcBorders>
            <w:hideMark/>
          </w:tcPr>
          <w:p w:rsidR="00C75F64" w:rsidRPr="00D071E3" w:rsidRDefault="00C75F64">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Муниципальный</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F64" w:rsidRPr="00D071E3" w:rsidRDefault="00C75F64">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2 место</w:t>
            </w:r>
          </w:p>
          <w:p w:rsidR="00C75F64" w:rsidRPr="00D071E3" w:rsidRDefault="00C75F64">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«Физическая подготовка»</w:t>
            </w:r>
          </w:p>
        </w:tc>
        <w:tc>
          <w:tcPr>
            <w:tcW w:w="1587" w:type="dxa"/>
            <w:vMerge w:val="restart"/>
            <w:tcBorders>
              <w:top w:val="single" w:sz="4" w:space="0" w:color="000000" w:themeColor="text1"/>
              <w:left w:val="single" w:sz="4" w:space="0" w:color="000000" w:themeColor="text1"/>
              <w:right w:val="single" w:sz="4" w:space="0" w:color="000000" w:themeColor="text1"/>
            </w:tcBorders>
            <w:hideMark/>
          </w:tcPr>
          <w:p w:rsidR="00C75F64" w:rsidRPr="00D071E3" w:rsidRDefault="00C75F64">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Райс Н.Н.</w:t>
            </w:r>
          </w:p>
        </w:tc>
      </w:tr>
      <w:tr w:rsidR="00C75F64" w:rsidRPr="00D071E3" w:rsidTr="003E1070">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F64" w:rsidRPr="00D071E3" w:rsidRDefault="00C75F64">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Скрынченко Владислав</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F64" w:rsidRPr="00D071E3" w:rsidRDefault="00C75F64">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9</w:t>
            </w:r>
          </w:p>
        </w:tc>
        <w:tc>
          <w:tcPr>
            <w:tcW w:w="1956" w:type="dxa"/>
            <w:vMerge/>
            <w:tcBorders>
              <w:left w:val="single" w:sz="4" w:space="0" w:color="000000" w:themeColor="text1"/>
              <w:right w:val="single" w:sz="4" w:space="0" w:color="000000" w:themeColor="text1"/>
            </w:tcBorders>
            <w:hideMark/>
          </w:tcPr>
          <w:p w:rsidR="00C75F64" w:rsidRPr="00D071E3" w:rsidRDefault="00C75F64">
            <w:pPr>
              <w:spacing w:after="0" w:line="240" w:lineRule="auto"/>
              <w:jc w:val="center"/>
              <w:rPr>
                <w:rFonts w:ascii="Times New Roman" w:hAnsi="Times New Roman" w:cs="Times New Roman"/>
                <w:sz w:val="24"/>
                <w:szCs w:val="24"/>
              </w:rPr>
            </w:pPr>
          </w:p>
        </w:tc>
        <w:tc>
          <w:tcPr>
            <w:tcW w:w="1797" w:type="dxa"/>
            <w:vMerge/>
            <w:tcBorders>
              <w:left w:val="single" w:sz="4" w:space="0" w:color="000000" w:themeColor="text1"/>
              <w:right w:val="single" w:sz="4" w:space="0" w:color="000000" w:themeColor="text1"/>
            </w:tcBorders>
            <w:hideMark/>
          </w:tcPr>
          <w:p w:rsidR="00C75F64" w:rsidRPr="00D071E3" w:rsidRDefault="00C75F64">
            <w:pPr>
              <w:spacing w:after="0" w:line="240" w:lineRule="auto"/>
              <w:jc w:val="center"/>
              <w:rPr>
                <w:rFonts w:ascii="Times New Roman" w:hAnsi="Times New Roman" w:cs="Times New Roman"/>
                <w:sz w:val="24"/>
                <w:szCs w:val="24"/>
              </w:rPr>
            </w:pPr>
          </w:p>
        </w:tc>
        <w:tc>
          <w:tcPr>
            <w:tcW w:w="192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75F64" w:rsidRPr="00D071E3" w:rsidRDefault="00C75F64" w:rsidP="00C75F64">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1 место</w:t>
            </w:r>
          </w:p>
          <w:p w:rsidR="00C75F64" w:rsidRPr="00D071E3" w:rsidRDefault="00C75F64" w:rsidP="00C75F64">
            <w:pPr>
              <w:spacing w:after="0" w:line="240" w:lineRule="auto"/>
              <w:jc w:val="center"/>
              <w:rPr>
                <w:rFonts w:ascii="Times New Roman" w:hAnsi="Times New Roman" w:cs="Times New Roman"/>
                <w:sz w:val="24"/>
                <w:szCs w:val="24"/>
              </w:rPr>
            </w:pPr>
            <w:r w:rsidRPr="00D071E3">
              <w:rPr>
                <w:rFonts w:ascii="Times New Roman" w:hAnsi="Times New Roman" w:cs="Times New Roman"/>
                <w:sz w:val="24"/>
                <w:szCs w:val="24"/>
              </w:rPr>
              <w:t>«Огневой рубеж»</w:t>
            </w:r>
          </w:p>
        </w:tc>
        <w:tc>
          <w:tcPr>
            <w:tcW w:w="1587" w:type="dxa"/>
            <w:vMerge/>
            <w:tcBorders>
              <w:left w:val="single" w:sz="4" w:space="0" w:color="000000" w:themeColor="text1"/>
              <w:right w:val="single" w:sz="4" w:space="0" w:color="000000" w:themeColor="text1"/>
            </w:tcBorders>
            <w:hideMark/>
          </w:tcPr>
          <w:p w:rsidR="00C75F64" w:rsidRPr="00D071E3" w:rsidRDefault="00C75F64" w:rsidP="00C75F64">
            <w:pPr>
              <w:spacing w:after="0" w:line="240" w:lineRule="auto"/>
              <w:rPr>
                <w:rFonts w:ascii="Times New Roman" w:hAnsi="Times New Roman" w:cs="Times New Roman"/>
                <w:sz w:val="24"/>
                <w:szCs w:val="24"/>
              </w:rPr>
            </w:pPr>
          </w:p>
        </w:tc>
      </w:tr>
      <w:tr w:rsidR="00C75F64" w:rsidRPr="00D071E3" w:rsidTr="003E1070">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F64" w:rsidRPr="00D071E3" w:rsidRDefault="00C75F64">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 xml:space="preserve">Громышев Вячеслав </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F64" w:rsidRPr="00D071E3" w:rsidRDefault="00C75F64">
            <w:pPr>
              <w:spacing w:after="0" w:line="240" w:lineRule="auto"/>
              <w:rPr>
                <w:rFonts w:ascii="Times New Roman" w:hAnsi="Times New Roman" w:cs="Times New Roman"/>
                <w:sz w:val="24"/>
                <w:szCs w:val="24"/>
              </w:rPr>
            </w:pPr>
            <w:r w:rsidRPr="00D071E3">
              <w:rPr>
                <w:rFonts w:ascii="Times New Roman" w:hAnsi="Times New Roman" w:cs="Times New Roman"/>
                <w:sz w:val="24"/>
                <w:szCs w:val="24"/>
              </w:rPr>
              <w:t>9</w:t>
            </w:r>
          </w:p>
        </w:tc>
        <w:tc>
          <w:tcPr>
            <w:tcW w:w="0" w:type="auto"/>
            <w:vMerge/>
            <w:tcBorders>
              <w:left w:val="single" w:sz="4" w:space="0" w:color="000000" w:themeColor="text1"/>
              <w:right w:val="single" w:sz="4" w:space="0" w:color="000000" w:themeColor="text1"/>
            </w:tcBorders>
            <w:vAlign w:val="center"/>
            <w:hideMark/>
          </w:tcPr>
          <w:p w:rsidR="00C75F64" w:rsidRPr="00D071E3" w:rsidRDefault="00C75F64" w:rsidP="00C75F64">
            <w:pPr>
              <w:spacing w:after="0" w:line="240" w:lineRule="auto"/>
              <w:rPr>
                <w:rFonts w:ascii="Times New Roman" w:eastAsiaTheme="minorHAnsi" w:hAnsi="Times New Roman" w:cs="Times New Roman"/>
                <w:sz w:val="24"/>
                <w:szCs w:val="24"/>
                <w:lang w:eastAsia="en-US"/>
              </w:rPr>
            </w:pPr>
          </w:p>
        </w:tc>
        <w:tc>
          <w:tcPr>
            <w:tcW w:w="0" w:type="auto"/>
            <w:vMerge/>
            <w:tcBorders>
              <w:left w:val="single" w:sz="4" w:space="0" w:color="000000" w:themeColor="text1"/>
              <w:right w:val="single" w:sz="4" w:space="0" w:color="000000" w:themeColor="text1"/>
            </w:tcBorders>
            <w:vAlign w:val="center"/>
            <w:hideMark/>
          </w:tcPr>
          <w:p w:rsidR="00C75F64" w:rsidRPr="00D071E3" w:rsidRDefault="00C75F64" w:rsidP="00C75F64">
            <w:pPr>
              <w:spacing w:after="0" w:line="240" w:lineRule="auto"/>
              <w:rPr>
                <w:rFonts w:ascii="Times New Roman" w:eastAsiaTheme="minorHAnsi" w:hAnsi="Times New Roman" w:cs="Times New Roman"/>
                <w:sz w:val="24"/>
                <w:szCs w:val="24"/>
                <w:lang w:eastAsia="en-US"/>
              </w:rPr>
            </w:pPr>
          </w:p>
        </w:tc>
        <w:tc>
          <w:tcPr>
            <w:tcW w:w="0" w:type="auto"/>
            <w:tcBorders>
              <w:top w:val="single" w:sz="4" w:space="0" w:color="auto"/>
              <w:left w:val="single" w:sz="4" w:space="0" w:color="000000" w:themeColor="text1"/>
              <w:bottom w:val="single" w:sz="4" w:space="0" w:color="auto"/>
              <w:right w:val="single" w:sz="4" w:space="0" w:color="000000" w:themeColor="text1"/>
            </w:tcBorders>
            <w:vAlign w:val="center"/>
            <w:hideMark/>
          </w:tcPr>
          <w:p w:rsidR="00C75F64" w:rsidRPr="00D071E3" w:rsidRDefault="00C75F64" w:rsidP="00C75F64">
            <w:pPr>
              <w:spacing w:after="0" w:line="240" w:lineRule="auto"/>
              <w:rPr>
                <w:rFonts w:ascii="Times New Roman" w:eastAsiaTheme="minorHAnsi" w:hAnsi="Times New Roman" w:cs="Times New Roman"/>
                <w:sz w:val="24"/>
                <w:szCs w:val="24"/>
                <w:lang w:eastAsia="en-US"/>
              </w:rPr>
            </w:pPr>
            <w:r w:rsidRPr="00D071E3">
              <w:rPr>
                <w:rFonts w:ascii="Times New Roman" w:eastAsiaTheme="minorHAnsi" w:hAnsi="Times New Roman" w:cs="Times New Roman"/>
                <w:sz w:val="24"/>
                <w:szCs w:val="24"/>
                <w:lang w:eastAsia="en-US"/>
              </w:rPr>
              <w:t>2 место</w:t>
            </w:r>
          </w:p>
          <w:p w:rsidR="00C75F64" w:rsidRPr="00D071E3" w:rsidRDefault="00C75F64" w:rsidP="00C75F64">
            <w:pPr>
              <w:spacing w:after="0" w:line="240" w:lineRule="auto"/>
              <w:rPr>
                <w:rFonts w:ascii="Times New Roman" w:eastAsiaTheme="minorHAnsi" w:hAnsi="Times New Roman" w:cs="Times New Roman"/>
                <w:sz w:val="24"/>
                <w:szCs w:val="24"/>
                <w:lang w:eastAsia="en-US"/>
              </w:rPr>
            </w:pPr>
            <w:r w:rsidRPr="00D071E3">
              <w:rPr>
                <w:rFonts w:ascii="Times New Roman" w:hAnsi="Times New Roman" w:cs="Times New Roman"/>
                <w:sz w:val="24"/>
                <w:szCs w:val="24"/>
              </w:rPr>
              <w:t>«Огневой рубеж»</w:t>
            </w:r>
          </w:p>
        </w:tc>
        <w:tc>
          <w:tcPr>
            <w:tcW w:w="0" w:type="auto"/>
            <w:vMerge/>
            <w:tcBorders>
              <w:left w:val="single" w:sz="4" w:space="0" w:color="000000" w:themeColor="text1"/>
              <w:bottom w:val="single" w:sz="4" w:space="0" w:color="auto"/>
              <w:right w:val="single" w:sz="4" w:space="0" w:color="000000" w:themeColor="text1"/>
            </w:tcBorders>
            <w:vAlign w:val="center"/>
            <w:hideMark/>
          </w:tcPr>
          <w:p w:rsidR="00C75F64" w:rsidRPr="00D071E3" w:rsidRDefault="00C75F64" w:rsidP="00C75F64">
            <w:pPr>
              <w:spacing w:after="0" w:line="240" w:lineRule="auto"/>
              <w:rPr>
                <w:rFonts w:ascii="Times New Roman" w:eastAsiaTheme="minorHAnsi" w:hAnsi="Times New Roman" w:cs="Times New Roman"/>
                <w:sz w:val="24"/>
                <w:szCs w:val="24"/>
                <w:lang w:eastAsia="en-US"/>
              </w:rPr>
            </w:pPr>
          </w:p>
        </w:tc>
      </w:tr>
    </w:tbl>
    <w:p w:rsidR="00D071E3" w:rsidRDefault="00D071E3">
      <w:pPr>
        <w:rPr>
          <w:rFonts w:ascii="Times New Roman" w:hAnsi="Times New Roman" w:cs="Times New Roman"/>
          <w:sz w:val="24"/>
          <w:szCs w:val="24"/>
        </w:rPr>
      </w:pPr>
      <w:bookmarkStart w:id="0" w:name="_GoBack"/>
      <w:bookmarkEnd w:id="0"/>
    </w:p>
    <w:p w:rsidR="00D071E3" w:rsidRDefault="00D071E3">
      <w:pPr>
        <w:rPr>
          <w:rFonts w:ascii="Times New Roman" w:hAnsi="Times New Roman" w:cs="Times New Roman"/>
          <w:sz w:val="24"/>
          <w:szCs w:val="24"/>
        </w:rPr>
      </w:pPr>
    </w:p>
    <w:p w:rsidR="00D071E3" w:rsidRDefault="00D071E3">
      <w:pPr>
        <w:rPr>
          <w:rFonts w:ascii="Times New Roman" w:hAnsi="Times New Roman" w:cs="Times New Roman"/>
          <w:sz w:val="24"/>
          <w:szCs w:val="24"/>
        </w:rPr>
      </w:pPr>
    </w:p>
    <w:p w:rsidR="00D071E3" w:rsidRDefault="003E1070">
      <w:pPr>
        <w:rPr>
          <w:rFonts w:ascii="Times New Roman" w:hAnsi="Times New Roman" w:cs="Times New Roman"/>
          <w:sz w:val="24"/>
          <w:szCs w:val="24"/>
        </w:rPr>
      </w:pPr>
      <w:r w:rsidRPr="00D071E3">
        <w:rPr>
          <w:rFonts w:ascii="Times New Roman" w:hAnsi="Times New Roman" w:cs="Times New Roman"/>
          <w:sz w:val="24"/>
          <w:szCs w:val="24"/>
        </w:rPr>
        <w:t xml:space="preserve">ПРИОРИТЕТНЫЕ НАПРАВЛЕНИЯ ДЕЯТЕЛЬНОСТИ </w:t>
      </w:r>
    </w:p>
    <w:p w:rsidR="00D071E3" w:rsidRDefault="003E1070">
      <w:pPr>
        <w:rPr>
          <w:rFonts w:ascii="Times New Roman" w:hAnsi="Times New Roman" w:cs="Times New Roman"/>
          <w:sz w:val="24"/>
          <w:szCs w:val="24"/>
        </w:rPr>
      </w:pPr>
      <w:r w:rsidRPr="00D071E3">
        <w:rPr>
          <w:rFonts w:ascii="Times New Roman" w:hAnsi="Times New Roman" w:cs="Times New Roman"/>
          <w:sz w:val="24"/>
          <w:szCs w:val="24"/>
        </w:rPr>
        <w:t>Приоритетные направления деятельности школы определены требованиями модернизации образования, социальным заказом, возможностями педагогического коллектива и проблемами, выявленными в ходе анализа:</w:t>
      </w:r>
    </w:p>
    <w:p w:rsidR="00D071E3" w:rsidRDefault="003E1070">
      <w:pPr>
        <w:rPr>
          <w:rFonts w:ascii="Times New Roman" w:hAnsi="Times New Roman" w:cs="Times New Roman"/>
          <w:sz w:val="24"/>
          <w:szCs w:val="24"/>
        </w:rPr>
      </w:pPr>
      <w:r w:rsidRPr="00D071E3">
        <w:rPr>
          <w:rFonts w:ascii="Times New Roman" w:hAnsi="Times New Roman" w:cs="Times New Roman"/>
          <w:sz w:val="24"/>
          <w:szCs w:val="24"/>
        </w:rPr>
        <w:t xml:space="preserve"> 1. Организация оптимального учебно-воспитательной деятельности на базе личностно ориентированного подхода с учѐтом индивидуальных особенностей обучающихся, их интересов, образовательных возможностей, состояния здоровья. </w:t>
      </w:r>
    </w:p>
    <w:p w:rsidR="00D071E3" w:rsidRDefault="003E1070">
      <w:pPr>
        <w:rPr>
          <w:rFonts w:ascii="Times New Roman" w:hAnsi="Times New Roman" w:cs="Times New Roman"/>
          <w:sz w:val="24"/>
          <w:szCs w:val="24"/>
        </w:rPr>
      </w:pPr>
      <w:r w:rsidRPr="00D071E3">
        <w:rPr>
          <w:rFonts w:ascii="Times New Roman" w:hAnsi="Times New Roman" w:cs="Times New Roman"/>
          <w:sz w:val="24"/>
          <w:szCs w:val="24"/>
        </w:rPr>
        <w:t>2. Создание условий, обеспечивающих всестороннее развитие личности обучающихся и повышение профессиональной компетентности педагогов.</w:t>
      </w:r>
    </w:p>
    <w:p w:rsidR="00D071E3" w:rsidRDefault="00D071E3">
      <w:pPr>
        <w:rPr>
          <w:rFonts w:ascii="Times New Roman" w:hAnsi="Times New Roman" w:cs="Times New Roman"/>
          <w:sz w:val="24"/>
          <w:szCs w:val="24"/>
        </w:rPr>
      </w:pPr>
      <w:r>
        <w:rPr>
          <w:rFonts w:ascii="Times New Roman" w:hAnsi="Times New Roman" w:cs="Times New Roman"/>
          <w:sz w:val="24"/>
          <w:szCs w:val="24"/>
        </w:rPr>
        <w:t xml:space="preserve"> 3.</w:t>
      </w:r>
      <w:r w:rsidR="003E1070" w:rsidRPr="00D071E3">
        <w:rPr>
          <w:rFonts w:ascii="Times New Roman" w:hAnsi="Times New Roman" w:cs="Times New Roman"/>
          <w:sz w:val="24"/>
          <w:szCs w:val="24"/>
        </w:rPr>
        <w:t xml:space="preserve">продолжить работу по повышению качества обучения. Не допускать снижение качества обучения ниже районного уровня и завышение результатов обучающихся, необъективность оценивания на оценочных процедурах; </w:t>
      </w:r>
    </w:p>
    <w:p w:rsidR="00D071E3" w:rsidRDefault="00D071E3">
      <w:pPr>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E1070" w:rsidRPr="00D071E3">
        <w:rPr>
          <w:rFonts w:ascii="Times New Roman" w:hAnsi="Times New Roman" w:cs="Times New Roman"/>
          <w:sz w:val="24"/>
          <w:szCs w:val="24"/>
        </w:rPr>
        <w:t>продолжить работу, нацеленную на предупреждение неуспеваемости;</w:t>
      </w:r>
    </w:p>
    <w:p w:rsidR="00D071E3" w:rsidRDefault="003E1070">
      <w:pPr>
        <w:rPr>
          <w:rFonts w:ascii="Times New Roman" w:hAnsi="Times New Roman" w:cs="Times New Roman"/>
          <w:sz w:val="24"/>
          <w:szCs w:val="24"/>
        </w:rPr>
      </w:pPr>
      <w:r w:rsidRPr="00D071E3">
        <w:rPr>
          <w:rFonts w:ascii="Times New Roman" w:hAnsi="Times New Roman" w:cs="Times New Roman"/>
          <w:sz w:val="24"/>
          <w:szCs w:val="24"/>
        </w:rPr>
        <w:t xml:space="preserve"> </w:t>
      </w:r>
      <w:r w:rsidR="00D071E3">
        <w:rPr>
          <w:rFonts w:ascii="Times New Roman" w:hAnsi="Times New Roman" w:cs="Times New Roman"/>
          <w:sz w:val="24"/>
          <w:szCs w:val="24"/>
        </w:rPr>
        <w:t xml:space="preserve">5. </w:t>
      </w:r>
      <w:r w:rsidRPr="00D071E3">
        <w:rPr>
          <w:rFonts w:ascii="Times New Roman" w:hAnsi="Times New Roman" w:cs="Times New Roman"/>
          <w:sz w:val="24"/>
          <w:szCs w:val="24"/>
        </w:rPr>
        <w:t xml:space="preserve">продолжить работу по отработке навыков тестирования как одного из видов контроля успеваемости учащихся с целью подготовки учащихся к сдаче ОГЭ ; </w:t>
      </w:r>
    </w:p>
    <w:p w:rsidR="00D071E3" w:rsidRDefault="00D071E3">
      <w:pPr>
        <w:rPr>
          <w:rFonts w:ascii="Times New Roman" w:hAnsi="Times New Roman" w:cs="Times New Roman"/>
          <w:sz w:val="24"/>
          <w:szCs w:val="24"/>
        </w:rPr>
      </w:pPr>
      <w:r>
        <w:rPr>
          <w:rFonts w:ascii="Times New Roman" w:hAnsi="Times New Roman" w:cs="Times New Roman"/>
          <w:sz w:val="24"/>
          <w:szCs w:val="24"/>
        </w:rPr>
        <w:t xml:space="preserve">6. </w:t>
      </w:r>
      <w:r w:rsidR="003E1070" w:rsidRPr="00D071E3">
        <w:rPr>
          <w:rFonts w:ascii="Times New Roman" w:hAnsi="Times New Roman" w:cs="Times New Roman"/>
          <w:sz w:val="24"/>
          <w:szCs w:val="24"/>
        </w:rPr>
        <w:t xml:space="preserve">продолжить работу по развитию исследовательской и проектной деятельности учащихся; </w:t>
      </w:r>
    </w:p>
    <w:p w:rsidR="00D071E3" w:rsidRDefault="00D071E3">
      <w:pPr>
        <w:rPr>
          <w:rFonts w:ascii="Times New Roman" w:hAnsi="Times New Roman" w:cs="Times New Roman"/>
          <w:sz w:val="24"/>
          <w:szCs w:val="24"/>
        </w:rPr>
      </w:pPr>
      <w:r>
        <w:rPr>
          <w:rFonts w:ascii="Times New Roman" w:hAnsi="Times New Roman" w:cs="Times New Roman"/>
          <w:sz w:val="24"/>
          <w:szCs w:val="24"/>
        </w:rPr>
        <w:t>7.</w:t>
      </w:r>
      <w:r w:rsidR="003E1070" w:rsidRPr="00D071E3">
        <w:rPr>
          <w:rFonts w:ascii="Times New Roman" w:hAnsi="Times New Roman" w:cs="Times New Roman"/>
          <w:sz w:val="24"/>
          <w:szCs w:val="24"/>
        </w:rPr>
        <w:t>. обеспеч</w:t>
      </w:r>
      <w:r>
        <w:rPr>
          <w:rFonts w:ascii="Times New Roman" w:hAnsi="Times New Roman" w:cs="Times New Roman"/>
          <w:sz w:val="24"/>
          <w:szCs w:val="24"/>
        </w:rPr>
        <w:t>ить</w:t>
      </w:r>
      <w:r w:rsidR="003E1070" w:rsidRPr="00D071E3">
        <w:rPr>
          <w:rFonts w:ascii="Times New Roman" w:hAnsi="Times New Roman" w:cs="Times New Roman"/>
          <w:sz w:val="24"/>
          <w:szCs w:val="24"/>
        </w:rPr>
        <w:t xml:space="preserve"> современн</w:t>
      </w:r>
      <w:r>
        <w:rPr>
          <w:rFonts w:ascii="Times New Roman" w:hAnsi="Times New Roman" w:cs="Times New Roman"/>
          <w:sz w:val="24"/>
          <w:szCs w:val="24"/>
        </w:rPr>
        <w:t>ое</w:t>
      </w:r>
      <w:r w:rsidR="003E1070" w:rsidRPr="00D071E3">
        <w:rPr>
          <w:rFonts w:ascii="Times New Roman" w:hAnsi="Times New Roman" w:cs="Times New Roman"/>
          <w:sz w:val="24"/>
          <w:szCs w:val="24"/>
        </w:rPr>
        <w:t xml:space="preserve"> качеств</w:t>
      </w:r>
      <w:r>
        <w:rPr>
          <w:rFonts w:ascii="Times New Roman" w:hAnsi="Times New Roman" w:cs="Times New Roman"/>
          <w:sz w:val="24"/>
          <w:szCs w:val="24"/>
        </w:rPr>
        <w:t>о</w:t>
      </w:r>
      <w:r w:rsidR="003E1070" w:rsidRPr="00D071E3">
        <w:rPr>
          <w:rFonts w:ascii="Times New Roman" w:hAnsi="Times New Roman" w:cs="Times New Roman"/>
          <w:sz w:val="24"/>
          <w:szCs w:val="24"/>
        </w:rPr>
        <w:t xml:space="preserve"> образования за счет освоения технологий, способствующих развитию учащихся и педагогов в творческом взаимодействии и сотрудничестве в условиях введения ФГОС</w:t>
      </w:r>
      <w:r>
        <w:rPr>
          <w:rFonts w:ascii="Times New Roman" w:hAnsi="Times New Roman" w:cs="Times New Roman"/>
          <w:sz w:val="24"/>
          <w:szCs w:val="24"/>
        </w:rPr>
        <w:t xml:space="preserve"> начального общего и основного </w:t>
      </w:r>
      <w:r w:rsidR="003E1070" w:rsidRPr="00D071E3">
        <w:rPr>
          <w:rFonts w:ascii="Times New Roman" w:hAnsi="Times New Roman" w:cs="Times New Roman"/>
          <w:sz w:val="24"/>
          <w:szCs w:val="24"/>
        </w:rPr>
        <w:t xml:space="preserve"> общего образования. </w:t>
      </w:r>
    </w:p>
    <w:p w:rsidR="00D071E3" w:rsidRDefault="00D071E3">
      <w:pPr>
        <w:rPr>
          <w:rFonts w:ascii="Times New Roman" w:hAnsi="Times New Roman" w:cs="Times New Roman"/>
          <w:sz w:val="24"/>
          <w:szCs w:val="24"/>
        </w:rPr>
      </w:pPr>
      <w:r>
        <w:rPr>
          <w:rFonts w:ascii="Times New Roman" w:hAnsi="Times New Roman" w:cs="Times New Roman"/>
          <w:sz w:val="24"/>
          <w:szCs w:val="24"/>
        </w:rPr>
        <w:t>8</w:t>
      </w:r>
      <w:r w:rsidR="003E1070" w:rsidRPr="00D071E3">
        <w:rPr>
          <w:rFonts w:ascii="Times New Roman" w:hAnsi="Times New Roman" w:cs="Times New Roman"/>
          <w:sz w:val="24"/>
          <w:szCs w:val="24"/>
        </w:rPr>
        <w:t xml:space="preserve">. создание социокультурной среды, благоприятной для обучения, воспитания и развития учащихся. </w:t>
      </w:r>
    </w:p>
    <w:p w:rsidR="00D071E3" w:rsidRDefault="00D071E3">
      <w:pPr>
        <w:rPr>
          <w:rFonts w:ascii="Times New Roman" w:hAnsi="Times New Roman" w:cs="Times New Roman"/>
          <w:sz w:val="24"/>
          <w:szCs w:val="24"/>
        </w:rPr>
      </w:pPr>
      <w:r>
        <w:rPr>
          <w:rFonts w:ascii="Times New Roman" w:hAnsi="Times New Roman" w:cs="Times New Roman"/>
          <w:sz w:val="24"/>
          <w:szCs w:val="24"/>
        </w:rPr>
        <w:t>9</w:t>
      </w:r>
      <w:r w:rsidR="003E1070" w:rsidRPr="00D071E3">
        <w:rPr>
          <w:rFonts w:ascii="Times New Roman" w:hAnsi="Times New Roman" w:cs="Times New Roman"/>
          <w:sz w:val="24"/>
          <w:szCs w:val="24"/>
        </w:rPr>
        <w:t>. расширение возможностей участия способных и одаренных детей школы в творческих конкурсах, выставках, олимпиадах различного уровня</w:t>
      </w:r>
    </w:p>
    <w:p w:rsidR="00781A20" w:rsidRPr="00D071E3" w:rsidRDefault="00D071E3">
      <w:pPr>
        <w:rPr>
          <w:rFonts w:ascii="Times New Roman" w:hAnsi="Times New Roman" w:cs="Times New Roman"/>
          <w:sz w:val="24"/>
          <w:szCs w:val="24"/>
        </w:rPr>
      </w:pPr>
      <w:r>
        <w:rPr>
          <w:rFonts w:ascii="Times New Roman" w:hAnsi="Times New Roman" w:cs="Times New Roman"/>
          <w:sz w:val="24"/>
          <w:szCs w:val="24"/>
        </w:rPr>
        <w:t>10</w:t>
      </w:r>
      <w:r w:rsidR="003E1070" w:rsidRPr="00D071E3">
        <w:rPr>
          <w:rFonts w:ascii="Times New Roman" w:hAnsi="Times New Roman" w:cs="Times New Roman"/>
          <w:sz w:val="24"/>
          <w:szCs w:val="24"/>
        </w:rPr>
        <w:t xml:space="preserve">. </w:t>
      </w:r>
      <w:r>
        <w:rPr>
          <w:rFonts w:ascii="Times New Roman" w:hAnsi="Times New Roman" w:cs="Times New Roman"/>
          <w:sz w:val="24"/>
          <w:szCs w:val="24"/>
        </w:rPr>
        <w:t>р</w:t>
      </w:r>
      <w:r w:rsidR="003E1070" w:rsidRPr="00D071E3">
        <w:rPr>
          <w:rFonts w:ascii="Times New Roman" w:hAnsi="Times New Roman" w:cs="Times New Roman"/>
          <w:sz w:val="24"/>
          <w:szCs w:val="24"/>
        </w:rPr>
        <w:t>азви</w:t>
      </w:r>
      <w:r>
        <w:rPr>
          <w:rFonts w:ascii="Times New Roman" w:hAnsi="Times New Roman" w:cs="Times New Roman"/>
          <w:sz w:val="24"/>
          <w:szCs w:val="24"/>
        </w:rPr>
        <w:t>тие</w:t>
      </w:r>
      <w:r w:rsidR="003E1070" w:rsidRPr="00D071E3">
        <w:rPr>
          <w:rFonts w:ascii="Times New Roman" w:hAnsi="Times New Roman" w:cs="Times New Roman"/>
          <w:sz w:val="24"/>
          <w:szCs w:val="24"/>
        </w:rPr>
        <w:t xml:space="preserve"> систем</w:t>
      </w:r>
      <w:r>
        <w:rPr>
          <w:rFonts w:ascii="Times New Roman" w:hAnsi="Times New Roman" w:cs="Times New Roman"/>
          <w:sz w:val="24"/>
          <w:szCs w:val="24"/>
        </w:rPr>
        <w:t>ы</w:t>
      </w:r>
      <w:r w:rsidR="003E1070" w:rsidRPr="00D071E3">
        <w:rPr>
          <w:rFonts w:ascii="Times New Roman" w:hAnsi="Times New Roman" w:cs="Times New Roman"/>
          <w:sz w:val="24"/>
          <w:szCs w:val="24"/>
        </w:rPr>
        <w:t xml:space="preserve"> мотивации педагогических и управленческих кадров к профессиональному росту</w:t>
      </w:r>
    </w:p>
    <w:p w:rsidR="00D071E3" w:rsidRDefault="00D071E3" w:rsidP="00D071E3">
      <w:pPr>
        <w:spacing w:before="100" w:after="10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Задачи на 2023-2024 учебный год.</w:t>
      </w:r>
    </w:p>
    <w:p w:rsidR="00BE632C" w:rsidRPr="00D071E3" w:rsidRDefault="00BE632C">
      <w:pPr>
        <w:rPr>
          <w:rFonts w:ascii="Times New Roman" w:hAnsi="Times New Roman" w:cs="Times New Roman"/>
          <w:sz w:val="24"/>
          <w:szCs w:val="24"/>
        </w:rPr>
      </w:pPr>
    </w:p>
    <w:p w:rsidR="00D071E3" w:rsidRDefault="00BE632C">
      <w:pPr>
        <w:rPr>
          <w:rFonts w:ascii="Times New Roman" w:hAnsi="Times New Roman" w:cs="Times New Roman"/>
          <w:sz w:val="24"/>
          <w:szCs w:val="24"/>
        </w:rPr>
      </w:pPr>
      <w:r w:rsidRPr="00D071E3">
        <w:rPr>
          <w:rFonts w:ascii="Times New Roman" w:hAnsi="Times New Roman" w:cs="Times New Roman"/>
          <w:sz w:val="24"/>
          <w:szCs w:val="24"/>
        </w:rPr>
        <w:t>: 1. Совершенствовать систему управления школы в рамках требований Федерального закона «Об образовании в Российской Федерации».</w:t>
      </w:r>
    </w:p>
    <w:p w:rsidR="00D071E3" w:rsidRDefault="00BE632C">
      <w:pPr>
        <w:rPr>
          <w:rFonts w:ascii="Times New Roman" w:hAnsi="Times New Roman" w:cs="Times New Roman"/>
          <w:sz w:val="24"/>
          <w:szCs w:val="24"/>
        </w:rPr>
      </w:pPr>
      <w:r w:rsidRPr="00D071E3">
        <w:rPr>
          <w:rFonts w:ascii="Times New Roman" w:hAnsi="Times New Roman" w:cs="Times New Roman"/>
          <w:sz w:val="24"/>
          <w:szCs w:val="24"/>
        </w:rPr>
        <w:t xml:space="preserve"> 2. Обеспечить выполнение требований федеральных государственных образовательных стандартов общего образования (по уровням образования). </w:t>
      </w:r>
    </w:p>
    <w:p w:rsidR="00D071E3" w:rsidRDefault="00BE632C">
      <w:pPr>
        <w:rPr>
          <w:rFonts w:ascii="Times New Roman" w:hAnsi="Times New Roman" w:cs="Times New Roman"/>
          <w:sz w:val="24"/>
          <w:szCs w:val="24"/>
        </w:rPr>
      </w:pPr>
      <w:r w:rsidRPr="00D071E3">
        <w:rPr>
          <w:rFonts w:ascii="Times New Roman" w:hAnsi="Times New Roman" w:cs="Times New Roman"/>
          <w:sz w:val="24"/>
          <w:szCs w:val="24"/>
        </w:rPr>
        <w:t>3. Обеспечить реализацию основных образовательных программ, разработанных в соответствии с требованиями ФОП.</w:t>
      </w:r>
    </w:p>
    <w:p w:rsidR="00D071E3" w:rsidRDefault="00BE632C">
      <w:pPr>
        <w:rPr>
          <w:rFonts w:ascii="Times New Roman" w:hAnsi="Times New Roman" w:cs="Times New Roman"/>
          <w:sz w:val="24"/>
          <w:szCs w:val="24"/>
        </w:rPr>
      </w:pPr>
      <w:r w:rsidRPr="00D071E3">
        <w:rPr>
          <w:rFonts w:ascii="Times New Roman" w:hAnsi="Times New Roman" w:cs="Times New Roman"/>
          <w:sz w:val="24"/>
          <w:szCs w:val="24"/>
        </w:rPr>
        <w:t xml:space="preserve"> 4. Сохранять и укреплять физическое и психическое здоровье обучающихся. </w:t>
      </w:r>
    </w:p>
    <w:p w:rsidR="00D976B5" w:rsidRDefault="00BE632C">
      <w:pPr>
        <w:rPr>
          <w:rFonts w:ascii="Times New Roman" w:hAnsi="Times New Roman" w:cs="Times New Roman"/>
          <w:sz w:val="24"/>
          <w:szCs w:val="24"/>
        </w:rPr>
      </w:pPr>
      <w:r w:rsidRPr="00D071E3">
        <w:rPr>
          <w:rFonts w:ascii="Times New Roman" w:hAnsi="Times New Roman" w:cs="Times New Roman"/>
          <w:sz w:val="24"/>
          <w:szCs w:val="24"/>
        </w:rPr>
        <w:t xml:space="preserve">5. Создавать условия для реализации личных творческих способностей обучающихся в процессе исследовательской и поисковой деятельности за счет профессионального роста педагогов, активизации их творческого потенциала, повышения эффективности учебных занятий и внеурочной деятельности. </w:t>
      </w:r>
    </w:p>
    <w:p w:rsidR="00D976B5" w:rsidRDefault="00BE632C">
      <w:pPr>
        <w:rPr>
          <w:rFonts w:ascii="Times New Roman" w:hAnsi="Times New Roman" w:cs="Times New Roman"/>
          <w:sz w:val="24"/>
          <w:szCs w:val="24"/>
        </w:rPr>
      </w:pPr>
      <w:r w:rsidRPr="00D071E3">
        <w:rPr>
          <w:rFonts w:ascii="Times New Roman" w:hAnsi="Times New Roman" w:cs="Times New Roman"/>
          <w:sz w:val="24"/>
          <w:szCs w:val="24"/>
        </w:rPr>
        <w:t xml:space="preserve">6. Укреплять материально-техническую и учебно-методическую базы школы для создания современных условий для обучения и воспитания обучающихся, охраны их здоровья. </w:t>
      </w:r>
    </w:p>
    <w:p w:rsidR="00BE632C" w:rsidRPr="00D071E3" w:rsidRDefault="00BE632C">
      <w:pPr>
        <w:rPr>
          <w:rFonts w:ascii="Times New Roman" w:hAnsi="Times New Roman" w:cs="Times New Roman"/>
          <w:sz w:val="24"/>
          <w:szCs w:val="24"/>
        </w:rPr>
      </w:pPr>
      <w:r w:rsidRPr="00D071E3">
        <w:rPr>
          <w:rFonts w:ascii="Times New Roman" w:hAnsi="Times New Roman" w:cs="Times New Roman"/>
          <w:sz w:val="24"/>
          <w:szCs w:val="24"/>
        </w:rPr>
        <w:t>7. Повышать качество образовательных результатов учащихся путем повышени</w:t>
      </w:r>
      <w:r w:rsidR="00D976B5">
        <w:rPr>
          <w:rFonts w:ascii="Times New Roman" w:hAnsi="Times New Roman" w:cs="Times New Roman"/>
          <w:sz w:val="24"/>
          <w:szCs w:val="24"/>
        </w:rPr>
        <w:t>я учебной мотивации обучающихся и педагогов школы</w:t>
      </w:r>
    </w:p>
    <w:p w:rsidR="00D071E3" w:rsidRDefault="00D071E3"/>
    <w:p w:rsidR="00D071E3" w:rsidRPr="00A62B2F" w:rsidRDefault="00D071E3" w:rsidP="00D071E3">
      <w:pPr>
        <w:rPr>
          <w:b/>
        </w:rPr>
      </w:pPr>
    </w:p>
    <w:sectPr w:rsidR="00D071E3" w:rsidRPr="00A62B2F" w:rsidSect="00831B2A">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Noto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D0A4B53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51909E7"/>
    <w:multiLevelType w:val="hybridMultilevel"/>
    <w:tmpl w:val="CAE8BFA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3DA521E4"/>
    <w:multiLevelType w:val="multilevel"/>
    <w:tmpl w:val="C68C7F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3CF17BB"/>
    <w:multiLevelType w:val="hybridMultilevel"/>
    <w:tmpl w:val="56AC7B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7357A35"/>
    <w:multiLevelType w:val="hybridMultilevel"/>
    <w:tmpl w:val="31E239CA"/>
    <w:lvl w:ilvl="0" w:tplc="49943F6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3"/>
  </w:num>
  <w:num w:numId="8">
    <w:abstractNumId w:val="3"/>
  </w:num>
  <w:num w:numId="9">
    <w:abstractNumId w:val="4"/>
  </w:num>
  <w:num w:numId="10">
    <w:abstractNumId w:val="4"/>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11069"/>
    <w:rsid w:val="0005145D"/>
    <w:rsid w:val="00086A29"/>
    <w:rsid w:val="000C06A9"/>
    <w:rsid w:val="00112300"/>
    <w:rsid w:val="00125ED8"/>
    <w:rsid w:val="001716AE"/>
    <w:rsid w:val="001807B8"/>
    <w:rsid w:val="00187E8A"/>
    <w:rsid w:val="00197935"/>
    <w:rsid w:val="001A7603"/>
    <w:rsid w:val="001B47BC"/>
    <w:rsid w:val="001B69A7"/>
    <w:rsid w:val="002036A8"/>
    <w:rsid w:val="002811F5"/>
    <w:rsid w:val="002863AC"/>
    <w:rsid w:val="002D011A"/>
    <w:rsid w:val="002D143F"/>
    <w:rsid w:val="00306005"/>
    <w:rsid w:val="00311069"/>
    <w:rsid w:val="003465FB"/>
    <w:rsid w:val="003E1070"/>
    <w:rsid w:val="004A143E"/>
    <w:rsid w:val="005702E1"/>
    <w:rsid w:val="00571663"/>
    <w:rsid w:val="005E648F"/>
    <w:rsid w:val="00634DCA"/>
    <w:rsid w:val="00673A2E"/>
    <w:rsid w:val="00693600"/>
    <w:rsid w:val="006A4A49"/>
    <w:rsid w:val="006D0324"/>
    <w:rsid w:val="00734EA0"/>
    <w:rsid w:val="00766EA8"/>
    <w:rsid w:val="0076773E"/>
    <w:rsid w:val="0077541A"/>
    <w:rsid w:val="00781A20"/>
    <w:rsid w:val="00792236"/>
    <w:rsid w:val="00796DB4"/>
    <w:rsid w:val="007F138C"/>
    <w:rsid w:val="00831B2A"/>
    <w:rsid w:val="0084184A"/>
    <w:rsid w:val="008E3D47"/>
    <w:rsid w:val="00934C29"/>
    <w:rsid w:val="00993609"/>
    <w:rsid w:val="009B1E8D"/>
    <w:rsid w:val="009D2D9C"/>
    <w:rsid w:val="00A04AE0"/>
    <w:rsid w:val="00A62B2F"/>
    <w:rsid w:val="00AA5DD8"/>
    <w:rsid w:val="00B02372"/>
    <w:rsid w:val="00B311DC"/>
    <w:rsid w:val="00B470A2"/>
    <w:rsid w:val="00B541D8"/>
    <w:rsid w:val="00B6688D"/>
    <w:rsid w:val="00BB6C2C"/>
    <w:rsid w:val="00BE632C"/>
    <w:rsid w:val="00C72D7F"/>
    <w:rsid w:val="00C75F64"/>
    <w:rsid w:val="00D071E3"/>
    <w:rsid w:val="00D904EA"/>
    <w:rsid w:val="00D976B5"/>
    <w:rsid w:val="00DD16C3"/>
    <w:rsid w:val="00DD523B"/>
    <w:rsid w:val="00DE6721"/>
    <w:rsid w:val="00E22AC6"/>
    <w:rsid w:val="00E74949"/>
    <w:rsid w:val="00F475E3"/>
    <w:rsid w:val="00F56045"/>
    <w:rsid w:val="00F71920"/>
    <w:rsid w:val="00FE5D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88D"/>
    <w:pPr>
      <w:spacing w:after="200" w:line="276" w:lineRule="auto"/>
    </w:pPr>
    <w:rPr>
      <w:rFonts w:eastAsiaTheme="minorEastAsia"/>
      <w:lang w:eastAsia="ru-RU"/>
    </w:rPr>
  </w:style>
  <w:style w:type="paragraph" w:styleId="1">
    <w:name w:val="heading 1"/>
    <w:basedOn w:val="a"/>
    <w:next w:val="a"/>
    <w:link w:val="10"/>
    <w:uiPriority w:val="9"/>
    <w:qFormat/>
    <w:rsid w:val="00B6688D"/>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semiHidden/>
    <w:unhideWhenUsed/>
    <w:qFormat/>
    <w:rsid w:val="00B6688D"/>
    <w:pPr>
      <w:keepNext/>
      <w:widowControl w:val="0"/>
      <w:tabs>
        <w:tab w:val="num" w:pos="1440"/>
      </w:tabs>
      <w:suppressAutoHyphens/>
      <w:autoSpaceDE w:val="0"/>
      <w:spacing w:before="240" w:after="60" w:line="240" w:lineRule="auto"/>
      <w:ind w:left="1440" w:hanging="360"/>
      <w:outlineLvl w:val="1"/>
    </w:pPr>
    <w:rPr>
      <w:rFonts w:ascii="Arial" w:eastAsia="Times New Roman" w:hAnsi="Arial" w:cs="Arial"/>
      <w:b/>
      <w:bCs/>
      <w:i/>
      <w:iCs/>
      <w:kern w:val="2"/>
      <w:sz w:val="28"/>
      <w:szCs w:val="28"/>
      <w:lang w:eastAsia="ar-SA"/>
    </w:rPr>
  </w:style>
  <w:style w:type="paragraph" w:styleId="3">
    <w:name w:val="heading 3"/>
    <w:basedOn w:val="a"/>
    <w:next w:val="a"/>
    <w:link w:val="30"/>
    <w:semiHidden/>
    <w:unhideWhenUsed/>
    <w:qFormat/>
    <w:rsid w:val="00B6688D"/>
    <w:pPr>
      <w:keepNext/>
      <w:widowControl w:val="0"/>
      <w:suppressAutoHyphens/>
      <w:spacing w:before="240" w:after="60" w:line="240" w:lineRule="auto"/>
      <w:outlineLvl w:val="2"/>
    </w:pPr>
    <w:rPr>
      <w:rFonts w:ascii="Arial" w:eastAsia="SimSun" w:hAnsi="Arial" w:cs="Arial"/>
      <w:b/>
      <w:bCs/>
      <w:kern w:val="2"/>
      <w:sz w:val="26"/>
      <w:szCs w:val="26"/>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88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semiHidden/>
    <w:rsid w:val="00B6688D"/>
    <w:rPr>
      <w:rFonts w:ascii="Arial" w:eastAsia="Times New Roman" w:hAnsi="Arial" w:cs="Arial"/>
      <w:b/>
      <w:bCs/>
      <w:i/>
      <w:iCs/>
      <w:kern w:val="2"/>
      <w:sz w:val="28"/>
      <w:szCs w:val="28"/>
      <w:lang w:eastAsia="ar-SA"/>
    </w:rPr>
  </w:style>
  <w:style w:type="character" w:customStyle="1" w:styleId="30">
    <w:name w:val="Заголовок 3 Знак"/>
    <w:basedOn w:val="a0"/>
    <w:link w:val="3"/>
    <w:semiHidden/>
    <w:rsid w:val="00B6688D"/>
    <w:rPr>
      <w:rFonts w:ascii="Arial" w:eastAsia="SimSun" w:hAnsi="Arial" w:cs="Arial"/>
      <w:b/>
      <w:bCs/>
      <w:kern w:val="2"/>
      <w:sz w:val="26"/>
      <w:szCs w:val="26"/>
      <w:lang w:eastAsia="hi-IN" w:bidi="hi-IN"/>
    </w:rPr>
  </w:style>
  <w:style w:type="character" w:styleId="a3">
    <w:name w:val="Hyperlink"/>
    <w:basedOn w:val="a0"/>
    <w:semiHidden/>
    <w:unhideWhenUsed/>
    <w:rsid w:val="00B6688D"/>
    <w:rPr>
      <w:color w:val="0000FF"/>
      <w:u w:val="single"/>
    </w:rPr>
  </w:style>
  <w:style w:type="paragraph" w:styleId="a4">
    <w:name w:val="Normal (Web)"/>
    <w:basedOn w:val="a"/>
    <w:uiPriority w:val="99"/>
    <w:semiHidden/>
    <w:unhideWhenUsed/>
    <w:rsid w:val="00B66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6"/>
    <w:uiPriority w:val="99"/>
    <w:semiHidden/>
    <w:rsid w:val="00B6688D"/>
    <w:rPr>
      <w:rFonts w:eastAsiaTheme="minorEastAsia"/>
      <w:lang w:eastAsia="ru-RU"/>
    </w:rPr>
  </w:style>
  <w:style w:type="paragraph" w:styleId="a6">
    <w:name w:val="header"/>
    <w:basedOn w:val="a"/>
    <w:link w:val="a5"/>
    <w:uiPriority w:val="99"/>
    <w:semiHidden/>
    <w:unhideWhenUsed/>
    <w:rsid w:val="00B6688D"/>
    <w:pPr>
      <w:tabs>
        <w:tab w:val="center" w:pos="4677"/>
        <w:tab w:val="right" w:pos="9355"/>
      </w:tabs>
      <w:spacing w:after="0" w:line="240" w:lineRule="auto"/>
    </w:pPr>
  </w:style>
  <w:style w:type="character" w:customStyle="1" w:styleId="a7">
    <w:name w:val="Нижний колонтитул Знак"/>
    <w:basedOn w:val="a0"/>
    <w:link w:val="a8"/>
    <w:uiPriority w:val="99"/>
    <w:semiHidden/>
    <w:rsid w:val="00B6688D"/>
    <w:rPr>
      <w:rFonts w:eastAsiaTheme="minorEastAsia"/>
      <w:lang w:eastAsia="ru-RU"/>
    </w:rPr>
  </w:style>
  <w:style w:type="paragraph" w:styleId="a8">
    <w:name w:val="footer"/>
    <w:basedOn w:val="a"/>
    <w:link w:val="a7"/>
    <w:uiPriority w:val="99"/>
    <w:semiHidden/>
    <w:unhideWhenUsed/>
    <w:rsid w:val="00B6688D"/>
    <w:pPr>
      <w:tabs>
        <w:tab w:val="center" w:pos="4677"/>
        <w:tab w:val="right" w:pos="9355"/>
      </w:tabs>
      <w:spacing w:after="0" w:line="240" w:lineRule="auto"/>
    </w:pPr>
  </w:style>
  <w:style w:type="paragraph" w:styleId="a9">
    <w:name w:val="Title"/>
    <w:basedOn w:val="a"/>
    <w:link w:val="aa"/>
    <w:uiPriority w:val="99"/>
    <w:qFormat/>
    <w:rsid w:val="00B6688D"/>
    <w:pPr>
      <w:spacing w:after="0" w:line="240" w:lineRule="auto"/>
      <w:jc w:val="center"/>
    </w:pPr>
    <w:rPr>
      <w:rFonts w:ascii="Times New Roman" w:eastAsia="Times New Roman" w:hAnsi="Times New Roman" w:cs="Times New Roman"/>
      <w:sz w:val="28"/>
      <w:szCs w:val="20"/>
    </w:rPr>
  </w:style>
  <w:style w:type="character" w:customStyle="1" w:styleId="aa">
    <w:name w:val="Название Знак"/>
    <w:basedOn w:val="a0"/>
    <w:link w:val="a9"/>
    <w:uiPriority w:val="99"/>
    <w:rsid w:val="00B6688D"/>
    <w:rPr>
      <w:rFonts w:ascii="Times New Roman" w:eastAsia="Times New Roman" w:hAnsi="Times New Roman" w:cs="Times New Roman"/>
      <w:sz w:val="28"/>
      <w:szCs w:val="20"/>
      <w:lang w:eastAsia="ru-RU"/>
    </w:rPr>
  </w:style>
  <w:style w:type="paragraph" w:styleId="ab">
    <w:name w:val="Body Text"/>
    <w:basedOn w:val="a"/>
    <w:link w:val="ac"/>
    <w:uiPriority w:val="99"/>
    <w:semiHidden/>
    <w:unhideWhenUsed/>
    <w:rsid w:val="00B6688D"/>
    <w:pPr>
      <w:widowControl w:val="0"/>
      <w:suppressAutoHyphens/>
      <w:spacing w:after="120" w:line="240" w:lineRule="auto"/>
    </w:pPr>
    <w:rPr>
      <w:rFonts w:ascii="Times New Roman" w:eastAsia="Andale Sans UI" w:hAnsi="Times New Roman" w:cs="Times New Roman"/>
      <w:kern w:val="2"/>
      <w:sz w:val="24"/>
      <w:szCs w:val="24"/>
      <w:lang w:eastAsia="en-US"/>
    </w:rPr>
  </w:style>
  <w:style w:type="character" w:customStyle="1" w:styleId="ac">
    <w:name w:val="Основной текст Знак"/>
    <w:basedOn w:val="a0"/>
    <w:link w:val="ab"/>
    <w:uiPriority w:val="99"/>
    <w:semiHidden/>
    <w:rsid w:val="00B6688D"/>
    <w:rPr>
      <w:rFonts w:ascii="Times New Roman" w:eastAsia="Andale Sans UI" w:hAnsi="Times New Roman" w:cs="Times New Roman"/>
      <w:kern w:val="2"/>
      <w:sz w:val="24"/>
      <w:szCs w:val="24"/>
    </w:rPr>
  </w:style>
  <w:style w:type="paragraph" w:styleId="ad">
    <w:name w:val="Body Text Indent"/>
    <w:basedOn w:val="a"/>
    <w:link w:val="ae"/>
    <w:uiPriority w:val="99"/>
    <w:semiHidden/>
    <w:unhideWhenUsed/>
    <w:rsid w:val="00B6688D"/>
    <w:pPr>
      <w:spacing w:after="120"/>
      <w:ind w:left="283"/>
    </w:pPr>
    <w:rPr>
      <w:rFonts w:ascii="Times New Roman" w:eastAsiaTheme="minorHAnsi" w:hAnsi="Times New Roman"/>
      <w:sz w:val="28"/>
      <w:lang w:eastAsia="en-US"/>
    </w:rPr>
  </w:style>
  <w:style w:type="character" w:customStyle="1" w:styleId="ae">
    <w:name w:val="Основной текст с отступом Знак"/>
    <w:basedOn w:val="a0"/>
    <w:link w:val="ad"/>
    <w:uiPriority w:val="99"/>
    <w:semiHidden/>
    <w:rsid w:val="00B6688D"/>
    <w:rPr>
      <w:rFonts w:ascii="Times New Roman" w:hAnsi="Times New Roman"/>
      <w:sz w:val="28"/>
    </w:rPr>
  </w:style>
  <w:style w:type="paragraph" w:styleId="af">
    <w:name w:val="Subtitle"/>
    <w:basedOn w:val="a"/>
    <w:next w:val="a"/>
    <w:link w:val="af0"/>
    <w:uiPriority w:val="11"/>
    <w:qFormat/>
    <w:rsid w:val="00B6688D"/>
    <w:pPr>
      <w:widowControl w:val="0"/>
      <w:suppressAutoHyphens/>
      <w:spacing w:after="160" w:line="240" w:lineRule="auto"/>
    </w:pPr>
    <w:rPr>
      <w:color w:val="5A5A5A" w:themeColor="text1" w:themeTint="A5"/>
      <w:spacing w:val="15"/>
      <w:kern w:val="2"/>
      <w:lang w:eastAsia="en-US"/>
    </w:rPr>
  </w:style>
  <w:style w:type="character" w:customStyle="1" w:styleId="af0">
    <w:name w:val="Подзаголовок Знак"/>
    <w:basedOn w:val="a0"/>
    <w:link w:val="af"/>
    <w:uiPriority w:val="11"/>
    <w:rsid w:val="00B6688D"/>
    <w:rPr>
      <w:rFonts w:eastAsiaTheme="minorEastAsia"/>
      <w:color w:val="5A5A5A" w:themeColor="text1" w:themeTint="A5"/>
      <w:spacing w:val="15"/>
      <w:kern w:val="2"/>
    </w:rPr>
  </w:style>
  <w:style w:type="character" w:customStyle="1" w:styleId="af1">
    <w:name w:val="Текст выноски Знак"/>
    <w:basedOn w:val="a0"/>
    <w:link w:val="af2"/>
    <w:uiPriority w:val="99"/>
    <w:semiHidden/>
    <w:rsid w:val="00B6688D"/>
    <w:rPr>
      <w:rFonts w:ascii="Tahoma" w:eastAsia="Andale Sans UI" w:hAnsi="Tahoma" w:cs="Tahoma"/>
      <w:kern w:val="2"/>
      <w:sz w:val="16"/>
      <w:szCs w:val="16"/>
    </w:rPr>
  </w:style>
  <w:style w:type="paragraph" w:styleId="af2">
    <w:name w:val="Balloon Text"/>
    <w:basedOn w:val="a"/>
    <w:link w:val="af1"/>
    <w:uiPriority w:val="99"/>
    <w:semiHidden/>
    <w:unhideWhenUsed/>
    <w:rsid w:val="00B6688D"/>
    <w:pPr>
      <w:widowControl w:val="0"/>
      <w:suppressAutoHyphens/>
      <w:spacing w:after="0" w:line="240" w:lineRule="auto"/>
    </w:pPr>
    <w:rPr>
      <w:rFonts w:ascii="Tahoma" w:eastAsia="Andale Sans UI" w:hAnsi="Tahoma" w:cs="Tahoma"/>
      <w:kern w:val="2"/>
      <w:sz w:val="16"/>
      <w:szCs w:val="16"/>
      <w:lang w:eastAsia="en-US"/>
    </w:rPr>
  </w:style>
  <w:style w:type="paragraph" w:styleId="af3">
    <w:name w:val="No Spacing"/>
    <w:uiPriority w:val="99"/>
    <w:qFormat/>
    <w:rsid w:val="00B6688D"/>
    <w:pPr>
      <w:suppressAutoHyphens/>
      <w:spacing w:after="0" w:line="240" w:lineRule="auto"/>
    </w:pPr>
    <w:rPr>
      <w:rFonts w:ascii="Calibri" w:eastAsia="Arial" w:hAnsi="Calibri" w:cs="Times New Roman"/>
      <w:kern w:val="2"/>
      <w:lang w:eastAsia="ar-SA"/>
    </w:rPr>
  </w:style>
  <w:style w:type="paragraph" w:styleId="af4">
    <w:name w:val="List Paragraph"/>
    <w:basedOn w:val="a"/>
    <w:uiPriority w:val="34"/>
    <w:qFormat/>
    <w:rsid w:val="00B6688D"/>
    <w:pPr>
      <w:spacing w:after="0" w:line="240" w:lineRule="auto"/>
      <w:ind w:left="720"/>
      <w:contextualSpacing/>
      <w:jc w:val="both"/>
    </w:pPr>
    <w:rPr>
      <w:rFonts w:ascii="Calibri" w:eastAsia="Calibri" w:hAnsi="Calibri" w:cs="Times New Roman"/>
      <w:lang w:eastAsia="en-US"/>
    </w:rPr>
  </w:style>
  <w:style w:type="paragraph" w:customStyle="1" w:styleId="af5">
    <w:name w:val="Содержимое таблицы"/>
    <w:basedOn w:val="a"/>
    <w:uiPriority w:val="99"/>
    <w:rsid w:val="00B6688D"/>
    <w:pPr>
      <w:suppressLineNumbers/>
      <w:suppressAutoHyphens/>
      <w:spacing w:line="100" w:lineRule="atLeast"/>
    </w:pPr>
    <w:rPr>
      <w:rFonts w:ascii="Times New Roman" w:eastAsia="Times New Roman" w:hAnsi="Times New Roman" w:cs="Times New Roman"/>
      <w:color w:val="00000A"/>
      <w:sz w:val="24"/>
      <w:szCs w:val="24"/>
    </w:rPr>
  </w:style>
  <w:style w:type="paragraph" w:customStyle="1" w:styleId="TableText">
    <w:name w:val="Table Text"/>
    <w:uiPriority w:val="99"/>
    <w:rsid w:val="00B6688D"/>
    <w:pPr>
      <w:widowControl w:val="0"/>
      <w:suppressAutoHyphens/>
      <w:overflowPunct w:val="0"/>
      <w:autoSpaceDE w:val="0"/>
      <w:spacing w:after="0" w:line="240" w:lineRule="auto"/>
    </w:pPr>
    <w:rPr>
      <w:rFonts w:ascii="Times New Roman" w:eastAsia="Arial" w:hAnsi="Times New Roman" w:cs="Times New Roman"/>
      <w:color w:val="000000"/>
      <w:kern w:val="2"/>
      <w:sz w:val="20"/>
      <w:szCs w:val="20"/>
      <w:lang w:eastAsia="ar-SA"/>
    </w:rPr>
  </w:style>
  <w:style w:type="paragraph" w:customStyle="1" w:styleId="Default">
    <w:name w:val="Default"/>
    <w:rsid w:val="00B6688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4">
    <w:name w:val="p4"/>
    <w:basedOn w:val="a"/>
    <w:uiPriority w:val="99"/>
    <w:rsid w:val="00B668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B6688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western">
    <w:name w:val="western"/>
    <w:basedOn w:val="a"/>
    <w:uiPriority w:val="99"/>
    <w:rsid w:val="00B668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uiPriority w:val="99"/>
    <w:rsid w:val="00B66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6688D"/>
  </w:style>
  <w:style w:type="character" w:customStyle="1" w:styleId="s1">
    <w:name w:val="s1"/>
    <w:basedOn w:val="a0"/>
    <w:rsid w:val="00B6688D"/>
  </w:style>
  <w:style w:type="character" w:customStyle="1" w:styleId="c0">
    <w:name w:val="c0"/>
    <w:basedOn w:val="a0"/>
    <w:rsid w:val="00B6688D"/>
    <w:rPr>
      <w:rFonts w:ascii="Times New Roman" w:hAnsi="Times New Roman" w:cs="Times New Roman" w:hint="default"/>
    </w:rPr>
  </w:style>
  <w:style w:type="character" w:customStyle="1" w:styleId="normaltextrun">
    <w:name w:val="normaltextrun"/>
    <w:basedOn w:val="a0"/>
    <w:rsid w:val="00B6688D"/>
  </w:style>
  <w:style w:type="table" w:styleId="af6">
    <w:name w:val="Table Grid"/>
    <w:basedOn w:val="a1"/>
    <w:uiPriority w:val="59"/>
    <w:rsid w:val="00B668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262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C997548462AA47B50596DE0EE4569A79623FBDC58615EAB67F094D5F3790A2177AF75FC6846C3824sDB" TargetMode="External"/><Relationship Id="rId13" Type="http://schemas.openxmlformats.org/officeDocument/2006/relationships/hyperlink" Target="consultantplus://offline/ref=3FD741DEDFB4ECC2307819C5217A4E8E19628F0FC0634900B911AF86976A4BAA694FA997421129A7V761J" TargetMode="External"/><Relationship Id="rId18" Type="http://schemas.openxmlformats.org/officeDocument/2006/relationships/hyperlink" Target="consultantplus://offline/ref=BA23CA607AF492A71D4073ADC8CB12DBF55F150C985F1A868A2D4F682384482BA5138E9FA7A942ECDDy8B" TargetMode="External"/><Relationship Id="rId26" Type="http://schemas.openxmlformats.org/officeDocument/2006/relationships/hyperlink" Target="consultantplus://offline/ref=3FD741DEDFB4ECC2307819C5217A4E8E196D8B0AC1674900B911AF86976A4BAA694FA997421129A7V761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FC997548462AA47B50596DE0EE4569A796C3DB0CC8515EAB67F094D5F3790A2177AF75FC6846C3824sDB" TargetMode="External"/><Relationship Id="rId34" Type="http://schemas.openxmlformats.org/officeDocument/2006/relationships/hyperlink" Target="consultantplus://offline/ref=2FCCFD2E6B1F25683C55E9B8298CF05B49B8D4AB3874028565C483F8E028E58041FEBD184835AA1Bd7x3G" TargetMode="External"/><Relationship Id="rId7" Type="http://schemas.openxmlformats.org/officeDocument/2006/relationships/hyperlink" Target="consultantplus://offline/ref=6FC997548462AA47B50596DE0EE4569A796131BDC48215EAB67F094D5F3790A2177AF75FC6846C3824sDB" TargetMode="External"/><Relationship Id="rId12" Type="http://schemas.openxmlformats.org/officeDocument/2006/relationships/hyperlink" Target="consultantplus://offline/ref=3FD741DEDFB4ECC2307819C5217A4E8E1961880CC46E4900B911AF86976A4BAA694FA997421129A7V761J" TargetMode="External"/><Relationship Id="rId17" Type="http://schemas.openxmlformats.org/officeDocument/2006/relationships/hyperlink" Target="consultantplus://offline/ref=BA23CA607AF492A71D4073ADC8CB12DBF550150C9A541A868A2D4F682384482BA5138E9FA7A942ECDDy8B" TargetMode="External"/><Relationship Id="rId25" Type="http://schemas.openxmlformats.org/officeDocument/2006/relationships/hyperlink" Target="consultantplus://offline/ref=3FD741DEDFB4ECC2307819C5217A4E8E19628F0FC0634900B911AF86976A4BAA694FA997421129A7V761J" TargetMode="External"/><Relationship Id="rId33" Type="http://schemas.openxmlformats.org/officeDocument/2006/relationships/hyperlink" Target="consultantplus://offline/ref=6FC997548462AA47B50596DE0EE4569A796C3DB0CC8515EAB67F094D5F3790A2177AF75FC6846C3824sDB" TargetMode="External"/><Relationship Id="rId38" Type="http://schemas.openxmlformats.org/officeDocument/2006/relationships/hyperlink" Target="consultantplus://offline/ref=BA23CA607AF492A71D4073ADC8CB12DBF55F150C985F1A868A2D4F682384482BA5138E9FA7A942ECDDy8B" TargetMode="External"/><Relationship Id="rId2" Type="http://schemas.openxmlformats.org/officeDocument/2006/relationships/numbering" Target="numbering.xml"/><Relationship Id="rId16" Type="http://schemas.openxmlformats.org/officeDocument/2006/relationships/hyperlink" Target="consultantplus://offline/ref=BA23CA607AF492A71D4073ADC8CB12DBF5541603985F1A868A2D4F682384482BA5138E9FA7A942ECDDy8B" TargetMode="External"/><Relationship Id="rId20" Type="http://schemas.openxmlformats.org/officeDocument/2006/relationships/hyperlink" Target="consultantplus://offline/ref=6FC997548462AA47B50596DE0EE4569A79623FBDC58615EAB67F094D5F3790A2177AF75FC6846C3824sDB" TargetMode="External"/><Relationship Id="rId29" Type="http://schemas.openxmlformats.org/officeDocument/2006/relationships/hyperlink" Target="consultantplus://offline/ref=BA23CA607AF492A71D4073ADC8CB12DBF550150C9A541A868A2D4F682384482BA5138E9FA7A942ECDDy8B" TargetMode="External"/><Relationship Id="rId1" Type="http://schemas.openxmlformats.org/officeDocument/2006/relationships/customXml" Target="../customXml/item1.xml"/><Relationship Id="rId6" Type="http://schemas.openxmlformats.org/officeDocument/2006/relationships/hyperlink" Target="file:///E:\&#1087;&#1091;&#1073;&#1083;%20&#1076;&#1086;&#1082;&#1083;&#1072;&#1076;\turatskaya-oosh@yandex.ru" TargetMode="External"/><Relationship Id="rId11" Type="http://schemas.openxmlformats.org/officeDocument/2006/relationships/hyperlink" Target="consultantplus://offline/ref=3FD741DEDFB4ECC2307819C5217A4E8E1967890DCD664900B911AF86976A4BAA694FA997421129A7V761J" TargetMode="External"/><Relationship Id="rId24" Type="http://schemas.openxmlformats.org/officeDocument/2006/relationships/hyperlink" Target="consultantplus://offline/ref=3FD741DEDFB4ECC2307819C5217A4E8E1961880CC46E4900B911AF86976A4BAA694FA997421129A7V761J" TargetMode="External"/><Relationship Id="rId32" Type="http://schemas.openxmlformats.org/officeDocument/2006/relationships/hyperlink" Target="consultantplus://offline/ref=6FC997548462AA47B50596DE0EE4569A79623FBDC58615EAB67F094D5F3790A2177AF75FC6846C3824sDB" TargetMode="External"/><Relationship Id="rId37" Type="http://schemas.openxmlformats.org/officeDocument/2006/relationships/hyperlink" Target="consultantplus://offline/ref=BA23CA607AF492A71D4073ADC8CB12DBF550150C9A541A868A2D4F682384482BA5138E9FA7A942ECDDy8B"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FD741DEDFB4ECC2307819C5217A4E8E196C890AC0664900B911AF86976A4BAA694FA997421129A7V761J" TargetMode="External"/><Relationship Id="rId23" Type="http://schemas.openxmlformats.org/officeDocument/2006/relationships/hyperlink" Target="consultantplus://offline/ref=3FD741DEDFB4ECC2307819C5217A4E8E1967890DCD664900B911AF86976A4BAA694FA997421129A7V761J" TargetMode="External"/><Relationship Id="rId28" Type="http://schemas.openxmlformats.org/officeDocument/2006/relationships/hyperlink" Target="consultantplus://offline/ref=BA23CA607AF492A71D4073ADC8CB12DBF5541603985F1A868A2D4F682384482BA5138E9FA7A942ECDDy8B" TargetMode="External"/><Relationship Id="rId36" Type="http://schemas.openxmlformats.org/officeDocument/2006/relationships/hyperlink" Target="consultantplus://offline/ref=BA23CA607AF492A71D4073ADC8CB12DBF5541603985F1A868A2D4F682384482BA5138E9FA7A942ECDDy8B" TargetMode="External"/><Relationship Id="rId10" Type="http://schemas.openxmlformats.org/officeDocument/2006/relationships/hyperlink" Target="consultantplus://offline/ref=3FD741DEDFB4ECC2307819C5217A4E8E19648A0BC5664900B911AF86976A4BAA694FA997421129A7V761J" TargetMode="External"/><Relationship Id="rId19" Type="http://schemas.openxmlformats.org/officeDocument/2006/relationships/hyperlink" Target="consultantplus://offline/ref=6FC997548462AA47B50596DE0EE4569A796131BDC48215EAB67F094D5F3790A2177AF75FC6846C3824sDB" TargetMode="External"/><Relationship Id="rId31" Type="http://schemas.openxmlformats.org/officeDocument/2006/relationships/hyperlink" Target="consultantplus://offline/ref=6FC997548462AA47B50596DE0EE4569A796131BDC48215EAB67F094D5F3790A2177AF75FC6846C3824sDB" TargetMode="External"/><Relationship Id="rId4" Type="http://schemas.openxmlformats.org/officeDocument/2006/relationships/settings" Target="settings.xml"/><Relationship Id="rId9" Type="http://schemas.openxmlformats.org/officeDocument/2006/relationships/hyperlink" Target="consultantplus://offline/ref=6FC997548462AA47B50596DE0EE4569A796C3DB0CC8515EAB67F094D5F3790A2177AF75FC6846C3824sDB" TargetMode="External"/><Relationship Id="rId14" Type="http://schemas.openxmlformats.org/officeDocument/2006/relationships/hyperlink" Target="consultantplus://offline/ref=3FD741DEDFB4ECC2307819C5217A4E8E196D8B0AC1674900B911AF86976A4BAA694FA997421129A7V761J" TargetMode="External"/><Relationship Id="rId22" Type="http://schemas.openxmlformats.org/officeDocument/2006/relationships/hyperlink" Target="consultantplus://offline/ref=3FD741DEDFB4ECC2307819C5217A4E8E19648A0BC5664900B911AF86976A4BAA694FA997421129A7V761J" TargetMode="External"/><Relationship Id="rId27" Type="http://schemas.openxmlformats.org/officeDocument/2006/relationships/hyperlink" Target="consultantplus://offline/ref=3FD741DEDFB4ECC2307819C5217A4E8E196C890AC0664900B911AF86976A4BAA694FA997421129A7V761J" TargetMode="External"/><Relationship Id="rId30" Type="http://schemas.openxmlformats.org/officeDocument/2006/relationships/hyperlink" Target="consultantplus://offline/ref=BA23CA607AF492A71D4073ADC8CB12DBF55F150C985F1A868A2D4F682384482BA5138E9FA7A942ECDDy8B" TargetMode="External"/><Relationship Id="rId35" Type="http://schemas.openxmlformats.org/officeDocument/2006/relationships/hyperlink" Target="consultantplus://offline/ref=2FCCFD2E6B1F25683C55E9B8298CF05B49B6D2AE3875028565C483F8E028E58041FEBD184835AA1Bd7x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B57EF-C4AD-4189-8F0E-78D4EEA7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14579</Words>
  <Characters>83106</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биологии</dc:creator>
  <cp:lastModifiedBy>1</cp:lastModifiedBy>
  <cp:revision>2</cp:revision>
  <dcterms:created xsi:type="dcterms:W3CDTF">2023-09-14T09:10:00Z</dcterms:created>
  <dcterms:modified xsi:type="dcterms:W3CDTF">2023-09-14T09:10:00Z</dcterms:modified>
</cp:coreProperties>
</file>